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7911" w14:textId="4BAF6DAC" w:rsidR="0025752A" w:rsidRDefault="0025752A" w:rsidP="00DE6B1C">
      <w:pPr>
        <w:shd w:val="clear" w:color="auto" w:fill="FFFFFF"/>
        <w:spacing w:after="0" w:line="240" w:lineRule="auto"/>
        <w:rPr>
          <w:rFonts w:ascii="Verdana" w:eastAsia="宋体" w:hAnsi="Verdana" w:cs="宋体"/>
          <w:b/>
          <w:bCs/>
          <w:color w:val="000000"/>
          <w:sz w:val="18"/>
          <w:szCs w:val="18"/>
        </w:rPr>
      </w:pPr>
      <w:hyperlink r:id="rId6" w:history="1">
        <w:r w:rsidRPr="002C5DD7">
          <w:rPr>
            <w:rStyle w:val="afb"/>
            <w:rFonts w:ascii="Verdana" w:eastAsia="宋体" w:hAnsi="Verdana" w:cs="宋体"/>
            <w:b/>
            <w:bCs/>
            <w:sz w:val="18"/>
            <w:szCs w:val="18"/>
          </w:rPr>
          <w:t>http://www.runoob.com/design-pattern/singleton-pattern.html</w:t>
        </w:r>
      </w:hyperlink>
    </w:p>
    <w:p w14:paraId="0197809A" w14:textId="77777777" w:rsidR="0025752A" w:rsidRDefault="0025752A" w:rsidP="00DE6B1C">
      <w:pPr>
        <w:shd w:val="clear" w:color="auto" w:fill="FFFFFF"/>
        <w:spacing w:after="0" w:line="240" w:lineRule="auto"/>
        <w:rPr>
          <w:rFonts w:ascii="Verdana" w:eastAsia="宋体" w:hAnsi="Verdana" w:cs="宋体" w:hint="eastAsia"/>
          <w:b/>
          <w:bCs/>
          <w:color w:val="000000"/>
          <w:sz w:val="18"/>
          <w:szCs w:val="18"/>
        </w:rPr>
      </w:pPr>
      <w:bookmarkStart w:id="0" w:name="_GoBack"/>
      <w:bookmarkEnd w:id="0"/>
    </w:p>
    <w:p w14:paraId="6B937B0B" w14:textId="3A2B1C53" w:rsidR="00DE6B1C" w:rsidRPr="00DE6B1C" w:rsidRDefault="00DE6B1C" w:rsidP="00DE6B1C">
      <w:pPr>
        <w:shd w:val="clear" w:color="auto" w:fill="FFFFFF"/>
        <w:spacing w:after="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单例模式</w:t>
      </w: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(Singleton Pattern)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：顾名思义，就是只有一个实例。作为对象的创建模式，单例模式确保某一个类只有一个实例，而且自行实例化并向整个系统提供这个实例。</w:t>
      </w:r>
    </w:p>
    <w:p w14:paraId="13E43A9A" w14:textId="77777777" w:rsidR="00DE6B1C" w:rsidRPr="00DE6B1C" w:rsidRDefault="00DE6B1C" w:rsidP="00DE6B1C">
      <w:pPr>
        <w:shd w:val="clear" w:color="auto" w:fill="FFFFFF"/>
        <w:spacing w:after="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（一）为什么要使用</w:t>
      </w: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PHP</w:t>
      </w: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单例模式</w:t>
      </w:r>
    </w:p>
    <w:p w14:paraId="35A8E51C" w14:textId="77777777" w:rsidR="00DE6B1C" w:rsidRPr="00DE6B1C" w:rsidRDefault="00DE6B1C" w:rsidP="00DE6B1C">
      <w:pPr>
        <w:shd w:val="clear" w:color="auto" w:fill="FFFFFF"/>
        <w:spacing w:after="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color w:val="000000"/>
          <w:sz w:val="18"/>
          <w:szCs w:val="18"/>
        </w:rPr>
        <w:t>1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，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php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的应用主要在于数据库应用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 xml:space="preserve">, 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一个应用中会存在大量的数据库操作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 xml:space="preserve">, 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在使用面向对象的方式开发时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 xml:space="preserve">, 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如果使用单例模式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,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br/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则可以避免大量的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 xml:space="preserve">new 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操作消耗的资源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,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还可以减少数据库连接这样就不容易出现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 xml:space="preserve"> too many connections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情况。</w:t>
      </w:r>
    </w:p>
    <w:p w14:paraId="2B6A41BC" w14:textId="77777777" w:rsidR="00DE6B1C" w:rsidRPr="00DE6B1C" w:rsidRDefault="00DE6B1C" w:rsidP="00DE6B1C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color w:val="000000"/>
          <w:sz w:val="18"/>
          <w:szCs w:val="18"/>
        </w:rPr>
        <w:t>2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，如果系统中需要有一个类来全局控制某些配置信息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 xml:space="preserve">, 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那么使用单例模式可以很方便的实现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 xml:space="preserve">. 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这个可以参看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zend Framework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的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FrontController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部分。</w:t>
      </w:r>
    </w:p>
    <w:p w14:paraId="2668859E" w14:textId="77777777" w:rsidR="00DE6B1C" w:rsidRPr="00DE6B1C" w:rsidRDefault="00DE6B1C" w:rsidP="00DE6B1C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color w:val="000000"/>
          <w:sz w:val="18"/>
          <w:szCs w:val="18"/>
        </w:rPr>
        <w:t>3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，在一次页面请求中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 xml:space="preserve">, 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便于进行调试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 xml:space="preserve">, 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因为所有的代码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例如数据库操作类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db)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都集中在一个类中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 xml:space="preserve">, 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我们可以在类中设置钩子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 xml:space="preserve">, 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输出日志，从而避免到处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var_dump, echo</w:t>
      </w:r>
    </w:p>
    <w:p w14:paraId="12DABA58" w14:textId="77777777" w:rsidR="00DE6B1C" w:rsidRPr="00DE6B1C" w:rsidRDefault="00DE6B1C" w:rsidP="00DE6B1C">
      <w:pPr>
        <w:shd w:val="clear" w:color="auto" w:fill="FFFFFF"/>
        <w:spacing w:after="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（二）单例模式</w:t>
      </w: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UML</w:t>
      </w: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图</w:t>
      </w:r>
    </w:p>
    <w:p w14:paraId="6C2B816E" w14:textId="36F5458B" w:rsidR="00DE6B1C" w:rsidRPr="00DE6B1C" w:rsidRDefault="00DE6B1C" w:rsidP="00DE6B1C">
      <w:pPr>
        <w:shd w:val="clear" w:color="auto" w:fill="FFFFFF"/>
        <w:spacing w:after="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 wp14:anchorId="5A3641A1" wp14:editId="24C50FA0">
            <wp:extent cx="4171950" cy="1371600"/>
            <wp:effectExtent l="0" t="0" r="0" b="0"/>
            <wp:docPr id="5" name="图片 5" descr="https://upload-images.jianshu.io/upload_images/5261067-d237feca85784587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261067-d237feca85784587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5364" w14:textId="77777777" w:rsidR="00DE6B1C" w:rsidRPr="00DE6B1C" w:rsidRDefault="00DE6B1C" w:rsidP="00DE6B1C">
      <w:pPr>
        <w:shd w:val="clear" w:color="auto" w:fill="FFFFFF"/>
        <w:spacing w:after="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color w:val="000000"/>
          <w:sz w:val="18"/>
          <w:szCs w:val="18"/>
        </w:rPr>
        <w:t>                       Singleton Pattern</w:t>
      </w:r>
    </w:p>
    <w:p w14:paraId="1FB91C0A" w14:textId="77777777" w:rsidR="00DE6B1C" w:rsidRPr="00DE6B1C" w:rsidRDefault="00DE6B1C" w:rsidP="00DE6B1C">
      <w:pPr>
        <w:shd w:val="clear" w:color="auto" w:fill="FFFFFF"/>
        <w:spacing w:after="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（三）单例模式的实现</w:t>
      </w:r>
    </w:p>
    <w:p w14:paraId="1B757703" w14:textId="77777777" w:rsidR="00DE6B1C" w:rsidRPr="00DE6B1C" w:rsidRDefault="00DE6B1C" w:rsidP="00DE6B1C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color w:val="000000"/>
          <w:sz w:val="18"/>
          <w:szCs w:val="18"/>
        </w:rPr>
        <w:t>1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，私有化一个属性用于存放唯一的一个实例</w:t>
      </w:r>
    </w:p>
    <w:p w14:paraId="04637D98" w14:textId="77777777" w:rsidR="00DE6B1C" w:rsidRPr="00DE6B1C" w:rsidRDefault="00DE6B1C" w:rsidP="00DE6B1C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color w:val="000000"/>
          <w:sz w:val="18"/>
          <w:szCs w:val="18"/>
        </w:rPr>
        <w:t>2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，私有化构造方法，私有化克隆方法，用来创建并只允许创建一个实例</w:t>
      </w:r>
    </w:p>
    <w:p w14:paraId="77D5D8FA" w14:textId="77777777" w:rsidR="00DE6B1C" w:rsidRPr="00DE6B1C" w:rsidRDefault="00DE6B1C" w:rsidP="00DE6B1C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color w:val="000000"/>
          <w:sz w:val="18"/>
          <w:szCs w:val="18"/>
        </w:rPr>
        <w:t>3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，公有化静态方法，用于向系统提供这个实例</w:t>
      </w:r>
    </w:p>
    <w:p w14:paraId="61F1E7D4" w14:textId="77777777" w:rsidR="00DE6B1C" w:rsidRPr="00DE6B1C" w:rsidRDefault="00DE6B1C" w:rsidP="00DE6B1C">
      <w:pPr>
        <w:shd w:val="clear" w:color="auto" w:fill="FFFFFF"/>
        <w:spacing w:after="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（四）代码实现</w:t>
      </w:r>
    </w:p>
    <w:p w14:paraId="18579758" w14:textId="11BAFDB0" w:rsidR="00DE6B1C" w:rsidRPr="00DE6B1C" w:rsidRDefault="00DE6B1C" w:rsidP="00DE6B1C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DE6B1C">
        <w:rPr>
          <w:rFonts w:ascii="宋体" w:eastAsia="宋体" w:hAnsi="宋体" w:cs="宋体"/>
          <w:noProof/>
          <w:color w:val="000000"/>
          <w:sz w:val="18"/>
          <w:szCs w:val="18"/>
        </w:rPr>
        <w:drawing>
          <wp:inline distT="0" distB="0" distL="0" distR="0" wp14:anchorId="6E80AA35" wp14:editId="4ED30D88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D0F3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Singleton{</w:t>
      </w:r>
    </w:p>
    <w:p w14:paraId="3E3DED25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8000"/>
          <w:sz w:val="24"/>
          <w:szCs w:val="24"/>
        </w:rPr>
        <w:t>//存放实例</w:t>
      </w:r>
    </w:p>
    <w:p w14:paraId="68BF6973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$_instance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>;</w:t>
      </w:r>
    </w:p>
    <w:p w14:paraId="123D45C9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53AADDCD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8000"/>
          <w:sz w:val="24"/>
          <w:szCs w:val="24"/>
        </w:rPr>
        <w:t>//私有化构造方法、</w:t>
      </w:r>
    </w:p>
    <w:p w14:paraId="5D0BDAA3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__construct(){</w:t>
      </w:r>
    </w:p>
    <w:p w14:paraId="2ACF7EE6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echo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"单例模式的实例被构造了";</w:t>
      </w:r>
    </w:p>
    <w:p w14:paraId="754415AB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14:paraId="50003256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8000"/>
          <w:sz w:val="24"/>
          <w:szCs w:val="24"/>
        </w:rPr>
        <w:t>//私有化克隆方法</w:t>
      </w:r>
    </w:p>
    <w:p w14:paraId="3297F8C4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__clone(){</w:t>
      </w:r>
    </w:p>
    <w:p w14:paraId="0B2F43C9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F481B8F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14:paraId="7C5616DC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0DB7F4EE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</w:t>
      </w:r>
      <w:r w:rsidRPr="00DE6B1C">
        <w:rPr>
          <w:rFonts w:ascii="宋体" w:eastAsia="宋体" w:hAnsi="宋体" w:cs="宋体"/>
          <w:color w:val="008000"/>
          <w:sz w:val="24"/>
          <w:szCs w:val="24"/>
        </w:rPr>
        <w:t>//公有化获取实例方法</w:t>
      </w:r>
    </w:p>
    <w:p w14:paraId="653BFD70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getInstance(){</w:t>
      </w:r>
    </w:p>
    <w:p w14:paraId="4976AD9E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(!(self::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$_instance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instanceof Singleton)){</w:t>
      </w:r>
    </w:p>
    <w:p w14:paraId="68EF70DF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        self::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$_instance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Singleton();</w:t>
      </w:r>
    </w:p>
    <w:p w14:paraId="44C9F91F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    }</w:t>
      </w:r>
    </w:p>
    <w:p w14:paraId="1366F980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self::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$_instance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>;</w:t>
      </w:r>
    </w:p>
    <w:p w14:paraId="707E51CE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14:paraId="39152F6B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14:paraId="7CC8DEC7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4117805D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$singleton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=Singleton::getInstance();　　</w:t>
      </w:r>
    </w:p>
    <w:p w14:paraId="3DA4443B" w14:textId="36F48100" w:rsidR="00DE6B1C" w:rsidRPr="00DE6B1C" w:rsidRDefault="00DE6B1C" w:rsidP="00DE6B1C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DE6B1C">
        <w:rPr>
          <w:rFonts w:ascii="宋体" w:eastAsia="宋体" w:hAnsi="宋体" w:cs="宋体"/>
          <w:noProof/>
          <w:color w:val="000000"/>
          <w:sz w:val="18"/>
          <w:szCs w:val="18"/>
        </w:rPr>
        <w:drawing>
          <wp:inline distT="0" distB="0" distL="0" distR="0" wp14:anchorId="590EA299" wp14:editId="023E9C08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5A1B" w14:textId="77777777" w:rsidR="00DE6B1C" w:rsidRPr="00DE6B1C" w:rsidRDefault="00DE6B1C" w:rsidP="00DE6B1C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14:paraId="10BFB360" w14:textId="77777777" w:rsidR="00DE6B1C" w:rsidRPr="00DE6B1C" w:rsidRDefault="00DE6B1C" w:rsidP="00DE6B1C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color w:val="000000"/>
          <w:sz w:val="18"/>
          <w:szCs w:val="18"/>
        </w:rPr>
        <w:t>优点：因为静态方法可以在全局范围内被访问，当我们需要一个单例模式的对象时，只需调用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getInstance</w:t>
      </w:r>
      <w:r w:rsidRPr="00DE6B1C">
        <w:rPr>
          <w:rFonts w:ascii="Verdana" w:eastAsia="宋体" w:hAnsi="Verdana" w:cs="宋体"/>
          <w:color w:val="000000"/>
          <w:sz w:val="18"/>
          <w:szCs w:val="18"/>
        </w:rPr>
        <w:t>方法，获取先前实例化的对象，无需重新实例化。</w:t>
      </w:r>
    </w:p>
    <w:p w14:paraId="25511D21" w14:textId="77777777" w:rsidR="00DE6B1C" w:rsidRPr="00DE6B1C" w:rsidRDefault="00DE6B1C" w:rsidP="00DE6B1C">
      <w:pPr>
        <w:shd w:val="clear" w:color="auto" w:fill="FFFFFF"/>
        <w:spacing w:after="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(</w:t>
      </w: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五</w:t>
      </w: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)</w:t>
      </w: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使用</w:t>
      </w: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Trait</w:t>
      </w:r>
      <w:r w:rsidRPr="00DE6B1C">
        <w:rPr>
          <w:rFonts w:ascii="Verdana" w:eastAsia="宋体" w:hAnsi="Verdana" w:cs="宋体"/>
          <w:b/>
          <w:bCs/>
          <w:color w:val="000000"/>
          <w:sz w:val="18"/>
          <w:szCs w:val="18"/>
        </w:rPr>
        <w:t>关键字实现类似于继承单例类的功能</w:t>
      </w:r>
    </w:p>
    <w:p w14:paraId="33D737C2" w14:textId="44341177" w:rsidR="00DE6B1C" w:rsidRPr="00DE6B1C" w:rsidRDefault="00DE6B1C" w:rsidP="00DE6B1C">
      <w:pPr>
        <w:shd w:val="clear" w:color="auto" w:fill="F5F5F5"/>
        <w:spacing w:after="0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DE6B1C">
        <w:rPr>
          <w:rFonts w:ascii="宋体" w:eastAsia="宋体" w:hAnsi="宋体" w:cs="宋体"/>
          <w:noProof/>
          <w:color w:val="000000"/>
          <w:sz w:val="18"/>
          <w:szCs w:val="18"/>
        </w:rPr>
        <w:drawing>
          <wp:inline distT="0" distB="0" distL="0" distR="0" wp14:anchorId="21809E6D" wp14:editId="13411E4C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CCDD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>Trait Singleton{</w:t>
      </w:r>
    </w:p>
    <w:p w14:paraId="4EFA2DC0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8000"/>
          <w:sz w:val="24"/>
          <w:szCs w:val="24"/>
        </w:rPr>
        <w:t>//存放实例</w:t>
      </w:r>
    </w:p>
    <w:p w14:paraId="6EB9F511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$_instance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>;</w:t>
      </w:r>
    </w:p>
    <w:p w14:paraId="6EFB709A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8000"/>
          <w:sz w:val="24"/>
          <w:szCs w:val="24"/>
        </w:rPr>
        <w:t>//私有化克隆方法</w:t>
      </w:r>
    </w:p>
    <w:p w14:paraId="3F1BC5A6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__clone(){</w:t>
      </w:r>
    </w:p>
    <w:p w14:paraId="277A34F7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164EC266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14:paraId="66846E49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0187DF4F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8000"/>
          <w:sz w:val="24"/>
          <w:szCs w:val="24"/>
        </w:rPr>
        <w:t>//公有化获取实例方法</w:t>
      </w:r>
    </w:p>
    <w:p w14:paraId="548E85AE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getInstance(){</w:t>
      </w:r>
    </w:p>
    <w:p w14:paraId="7AAB55F3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$class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DE6B1C">
        <w:rPr>
          <w:rFonts w:ascii="宋体" w:eastAsia="宋体" w:hAnsi="宋体" w:cs="宋体"/>
          <w:color w:val="FF00FF"/>
          <w:sz w:val="24"/>
          <w:szCs w:val="24"/>
        </w:rPr>
        <w:t>__CLASS__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>;</w:t>
      </w:r>
    </w:p>
    <w:p w14:paraId="1A0D4C9B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(!(self::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$_instance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instanceof 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$class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>)){</w:t>
      </w:r>
    </w:p>
    <w:p w14:paraId="0B409D92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        self::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$_instance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$class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>();</w:t>
      </w:r>
    </w:p>
    <w:p w14:paraId="48E9938D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    }</w:t>
      </w:r>
    </w:p>
    <w:p w14:paraId="43CE53D3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self::</w:t>
      </w:r>
      <w:r w:rsidRPr="00DE6B1C">
        <w:rPr>
          <w:rFonts w:ascii="宋体" w:eastAsia="宋体" w:hAnsi="宋体" w:cs="宋体"/>
          <w:color w:val="800080"/>
          <w:sz w:val="24"/>
          <w:szCs w:val="24"/>
        </w:rPr>
        <w:t>$_instance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>;</w:t>
      </w:r>
    </w:p>
    <w:p w14:paraId="5D72AA0E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14:paraId="12F2C437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14:paraId="065E1F64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63E6F5A6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DB {</w:t>
      </w:r>
    </w:p>
    <w:p w14:paraId="2E6AD598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__construct(){</w:t>
      </w:r>
    </w:p>
    <w:p w14:paraId="5390FE76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echo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FF00FF"/>
          <w:sz w:val="24"/>
          <w:szCs w:val="24"/>
        </w:rPr>
        <w:t>__CLASS__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DE6B1C">
        <w:rPr>
          <w:rFonts w:ascii="宋体" w:eastAsia="宋体" w:hAnsi="宋体" w:cs="宋体"/>
          <w:color w:val="FF00FF"/>
          <w:sz w:val="24"/>
          <w:szCs w:val="24"/>
        </w:rPr>
        <w:t>PHP_EOL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>;</w:t>
      </w:r>
    </w:p>
    <w:p w14:paraId="7C7ED153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14:paraId="283162E7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>}</w:t>
      </w:r>
    </w:p>
    <w:p w14:paraId="09ABF43D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4C5841B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DBhandle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DB {</w:t>
      </w:r>
    </w:p>
    <w:p w14:paraId="4869BF46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use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Singleton;</w:t>
      </w:r>
    </w:p>
    <w:p w14:paraId="1BDBB480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__construct(){</w:t>
      </w:r>
    </w:p>
    <w:p w14:paraId="56A864B2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</w:t>
      </w:r>
      <w:r w:rsidRPr="00DE6B1C">
        <w:rPr>
          <w:rFonts w:ascii="宋体" w:eastAsia="宋体" w:hAnsi="宋体" w:cs="宋体"/>
          <w:color w:val="0000FF"/>
          <w:sz w:val="24"/>
          <w:szCs w:val="24"/>
        </w:rPr>
        <w:t>echo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"单例模式的实例被构造了";</w:t>
      </w:r>
    </w:p>
    <w:p w14:paraId="152BE479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14:paraId="4FE8A756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0000"/>
          <w:sz w:val="24"/>
          <w:szCs w:val="24"/>
        </w:rPr>
        <w:t>}</w:t>
      </w:r>
    </w:p>
    <w:p w14:paraId="2B685C9E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800080"/>
          <w:sz w:val="24"/>
          <w:szCs w:val="24"/>
        </w:rPr>
        <w:t>$handle</w:t>
      </w:r>
      <w:r w:rsidRPr="00DE6B1C">
        <w:rPr>
          <w:rFonts w:ascii="宋体" w:eastAsia="宋体" w:hAnsi="宋体" w:cs="宋体"/>
          <w:color w:val="000000"/>
          <w:sz w:val="24"/>
          <w:szCs w:val="24"/>
        </w:rPr>
        <w:t>=DBhandle::getInstance();</w:t>
      </w:r>
    </w:p>
    <w:p w14:paraId="5DB5F316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</w:p>
    <w:p w14:paraId="283B7D18" w14:textId="77777777" w:rsidR="00DE6B1C" w:rsidRPr="00DE6B1C" w:rsidRDefault="00DE6B1C" w:rsidP="00DE6B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E6B1C">
        <w:rPr>
          <w:rFonts w:ascii="宋体" w:eastAsia="宋体" w:hAnsi="宋体" w:cs="宋体"/>
          <w:color w:val="008000"/>
          <w:sz w:val="24"/>
          <w:szCs w:val="24"/>
        </w:rPr>
        <w:t>//注意若父类方法为public，则子类只能为pubic，若父类为private，子类为public ，protected，private都可以。</w:t>
      </w:r>
    </w:p>
    <w:p w14:paraId="0D3ABCFE" w14:textId="25324A11" w:rsidR="00DE6B1C" w:rsidRPr="00DE6B1C" w:rsidRDefault="00DE6B1C" w:rsidP="00DE6B1C">
      <w:pPr>
        <w:shd w:val="clear" w:color="auto" w:fill="F5F5F5"/>
        <w:spacing w:after="75" w:line="240" w:lineRule="auto"/>
        <w:rPr>
          <w:rFonts w:ascii="宋体" w:eastAsia="宋体" w:hAnsi="宋体" w:cs="宋体"/>
          <w:color w:val="000000"/>
          <w:sz w:val="18"/>
          <w:szCs w:val="18"/>
        </w:rPr>
      </w:pPr>
      <w:r w:rsidRPr="00DE6B1C">
        <w:rPr>
          <w:rFonts w:ascii="宋体" w:eastAsia="宋体" w:hAnsi="宋体" w:cs="宋体"/>
          <w:noProof/>
          <w:color w:val="000000"/>
          <w:sz w:val="18"/>
          <w:szCs w:val="18"/>
        </w:rPr>
        <w:drawing>
          <wp:inline distT="0" distB="0" distL="0" distR="0" wp14:anchorId="5E4A8314" wp14:editId="7D4D9AA3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0363" w14:textId="77777777" w:rsidR="00DE6B1C" w:rsidRPr="00DE6B1C" w:rsidRDefault="00DE6B1C" w:rsidP="00DE6B1C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sz w:val="18"/>
          <w:szCs w:val="18"/>
        </w:rPr>
      </w:pPr>
      <w:r w:rsidRPr="00DE6B1C">
        <w:rPr>
          <w:rFonts w:ascii="Verdana" w:eastAsia="宋体" w:hAnsi="Verdana" w:cs="宋体"/>
          <w:color w:val="000000"/>
          <w:sz w:val="18"/>
          <w:szCs w:val="18"/>
        </w:rPr>
        <w:t>补充，大多数书籍介绍单例模式，都会讲三私一公，公优化静态方法作为提供对象的接口，私有属性用于存放唯一一个单例对象。私有化构造方法，私有化克隆方法保证只存在一个单例。</w:t>
      </w:r>
    </w:p>
    <w:p w14:paraId="61F73094" w14:textId="77777777" w:rsidR="004F30AF" w:rsidRPr="00DE6B1C" w:rsidRDefault="004F30AF"/>
    <w:sectPr w:rsidR="004F30AF" w:rsidRPr="00DE6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69DD3" w14:textId="77777777" w:rsidR="003915FE" w:rsidRDefault="003915FE" w:rsidP="00DE6B1C">
      <w:pPr>
        <w:spacing w:after="0" w:line="240" w:lineRule="auto"/>
      </w:pPr>
      <w:r>
        <w:separator/>
      </w:r>
    </w:p>
  </w:endnote>
  <w:endnote w:type="continuationSeparator" w:id="0">
    <w:p w14:paraId="31A0A217" w14:textId="77777777" w:rsidR="003915FE" w:rsidRDefault="003915FE" w:rsidP="00DE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3EE4B" w14:textId="77777777" w:rsidR="003915FE" w:rsidRDefault="003915FE" w:rsidP="00DE6B1C">
      <w:pPr>
        <w:spacing w:after="0" w:line="240" w:lineRule="auto"/>
      </w:pPr>
      <w:r>
        <w:separator/>
      </w:r>
    </w:p>
  </w:footnote>
  <w:footnote w:type="continuationSeparator" w:id="0">
    <w:p w14:paraId="734521D7" w14:textId="77777777" w:rsidR="003915FE" w:rsidRDefault="003915FE" w:rsidP="00DE6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2C"/>
    <w:rsid w:val="000E632C"/>
    <w:rsid w:val="0025752A"/>
    <w:rsid w:val="003915FE"/>
    <w:rsid w:val="004F30AF"/>
    <w:rsid w:val="0063235D"/>
    <w:rsid w:val="00D0128C"/>
    <w:rsid w:val="00D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02AB"/>
  <w15:chartTrackingRefBased/>
  <w15:docId w15:val="{765CF3C7-FCC5-4317-A1FB-C52A5615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DE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DE6B1C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DE6B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DE6B1C"/>
    <w:rPr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DE6B1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DE6B1C"/>
  </w:style>
  <w:style w:type="paragraph" w:styleId="HTML">
    <w:name w:val="HTML Preformatted"/>
    <w:basedOn w:val="a"/>
    <w:link w:val="HTML0"/>
    <w:uiPriority w:val="99"/>
    <w:semiHidden/>
    <w:unhideWhenUsed/>
    <w:rsid w:val="00DE6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6B1C"/>
    <w:rPr>
      <w:rFonts w:ascii="宋体" w:eastAsia="宋体" w:hAnsi="宋体" w:cs="宋体"/>
      <w:sz w:val="24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25752A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25752A"/>
    <w:rPr>
      <w:sz w:val="18"/>
      <w:szCs w:val="18"/>
    </w:rPr>
  </w:style>
  <w:style w:type="character" w:styleId="afb">
    <w:name w:val="Hyperlink"/>
    <w:basedOn w:val="a0"/>
    <w:uiPriority w:val="99"/>
    <w:unhideWhenUsed/>
    <w:rsid w:val="0025752A"/>
    <w:rPr>
      <w:color w:val="F49100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257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3626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80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850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design-pattern/singleton-pattern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</cp:revision>
  <dcterms:created xsi:type="dcterms:W3CDTF">2019-01-17T08:31:00Z</dcterms:created>
  <dcterms:modified xsi:type="dcterms:W3CDTF">2019-03-19T00:16:00Z</dcterms:modified>
</cp:coreProperties>
</file>