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3D78DE" w:rsidP="003D78DE">
      <w:pPr>
        <w:jc w:val="center"/>
      </w:pPr>
      <w:r>
        <w:rPr>
          <w:rFonts w:hint="eastAsia"/>
        </w:rPr>
        <w:t>养老</w:t>
      </w:r>
      <w:r>
        <w:t>院</w:t>
      </w:r>
      <w:r>
        <w:rPr>
          <w:rFonts w:hint="eastAsia"/>
        </w:rPr>
        <w:t>纠纷庭</w:t>
      </w:r>
      <w:r>
        <w:t>审理由</w:t>
      </w:r>
      <w:r>
        <w:rPr>
          <w:rFonts w:hint="eastAsia"/>
        </w:rPr>
        <w:t>辩</w:t>
      </w:r>
      <w:r>
        <w:t>述</w:t>
      </w:r>
    </w:p>
    <w:p w:rsidR="003D78DE" w:rsidRDefault="003D78DE">
      <w:bookmarkStart w:id="0" w:name="_GoBack"/>
      <w:bookmarkEnd w:id="0"/>
    </w:p>
    <w:p w:rsidR="003D78DE" w:rsidRPr="00DA2289" w:rsidRDefault="003D78DE" w:rsidP="003D78DE">
      <w:pPr>
        <w:pStyle w:val="a3"/>
        <w:shd w:val="clear" w:color="auto" w:fill="FFFFFF"/>
        <w:spacing w:before="0" w:beforeAutospacing="0" w:after="0" w:afterAutospacing="0" w:line="390" w:lineRule="atLeast"/>
        <w:ind w:right="420" w:firstLine="480"/>
        <w:rPr>
          <w:rFonts w:asci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Pr="00E03CE3"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rsidR="003D78DE" w:rsidRDefault="003D78DE" w:rsidP="003D78DE">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w:t>
      </w:r>
      <w:proofErr w:type="gramStart"/>
      <w:r>
        <w:rPr>
          <w:rFonts w:ascii="宋体" w:hAnsi="宋体" w:hint="eastAsia"/>
          <w:color w:val="333333"/>
          <w:sz w:val="21"/>
          <w:szCs w:val="21"/>
        </w:rPr>
        <w:t>尽到保障</w:t>
      </w:r>
      <w:proofErr w:type="gramEnd"/>
      <w:r>
        <w:rPr>
          <w:rFonts w:ascii="宋体" w:hAnsi="宋体" w:hint="eastAsia"/>
          <w:color w:val="333333"/>
          <w:sz w:val="21"/>
          <w:szCs w:val="21"/>
        </w:rPr>
        <w:t>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被起诉人声称其夜晚有四段巡逻时间，张国兰老人是在四段巡逻时间之外发生跌伤，因此发生事故与其无关，且态度强硬，</w:t>
      </w:r>
      <w:proofErr w:type="gramStart"/>
      <w:r>
        <w:rPr>
          <w:rFonts w:ascii="宋体" w:hAnsi="宋体" w:hint="eastAsia"/>
          <w:color w:val="333333"/>
          <w:sz w:val="21"/>
          <w:szCs w:val="21"/>
        </w:rPr>
        <w:t>拒负任何</w:t>
      </w:r>
      <w:proofErr w:type="gramEnd"/>
      <w:r>
        <w:rPr>
          <w:rFonts w:ascii="宋体" w:hAnsi="宋体" w:hint="eastAsia"/>
          <w:color w:val="333333"/>
          <w:sz w:val="21"/>
          <w:szCs w:val="21"/>
        </w:rPr>
        <w:t>责任。且其声称，在被起诉人与起诉人签订的合同中第六条中提到：</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lastRenderedPageBreak/>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rsidR="003D78DE" w:rsidRPr="003D78DE" w:rsidRDefault="003D78DE" w:rsidP="003D78DE">
      <w:pPr>
        <w:rPr>
          <w:rFonts w:hint="eastAsia"/>
        </w:rPr>
      </w:pPr>
      <w:r>
        <w:rPr>
          <w:rFonts w:ascii="宋体" w:hAnsi="宋体" w:hint="eastAsia"/>
          <w:color w:val="333333"/>
          <w:sz w:val="21"/>
          <w:szCs w:val="21"/>
        </w:rPr>
        <w:t>④起诉人亲属与被起诉人协调时的录音，证明被起诉人承认起诉人是在托老所期间摔倒受伤的；</w:t>
      </w:r>
    </w:p>
    <w:sectPr w:rsidR="003D78DE" w:rsidRPr="003D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DE"/>
    <w:rsid w:val="003D78DE"/>
    <w:rsid w:val="003E0392"/>
    <w:rsid w:val="00C1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02E8-3BA9-4E45-9ADC-D0EC1955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D78DE"/>
    <w:pPr>
      <w:spacing w:before="100" w:beforeAutospacing="1" w:after="100" w:afterAutospacing="1" w:line="240" w:lineRule="auto"/>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1256</Characters>
  <Application>Microsoft Office Word</Application>
  <DocSecurity>0</DocSecurity>
  <Lines>10</Lines>
  <Paragraphs>2</Paragraphs>
  <ScaleCrop>false</ScaleCrop>
  <Company>Tsinghua University</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cp:revision>
  <dcterms:created xsi:type="dcterms:W3CDTF">2015-10-30T12:53:00Z</dcterms:created>
  <dcterms:modified xsi:type="dcterms:W3CDTF">2015-10-30T12:55:00Z</dcterms:modified>
</cp:coreProperties>
</file>