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24"/>
          <w:szCs w:val="24"/>
        </w:rPr>
      </w:pPr>
      <w:r>
        <w:rPr>
          <w:rFonts w:eastAsia="Times New Roman" w:cs="Times New Roman" w:ascii="Georgia" w:hAnsi="Georgia"/>
          <w:spacing w:val="-1"/>
          <w:sz w:val="24"/>
          <w:szCs w:val="24"/>
        </w:rPr>
      </w:r>
    </w:p>
    <w:p>
      <w:pPr>
        <w:pStyle w:val="Normal"/>
        <w:spacing w:lineRule="auto" w:line="240" w:before="120" w:after="0"/>
        <w:rPr>
          <w:rFonts w:ascii="Georgia" w:hAnsi="Georgia" w:eastAsia="Times New Roman" w:cs="Times New Roman"/>
          <w:spacing w:val="-1"/>
          <w:sz w:val="24"/>
          <w:szCs w:val="24"/>
        </w:rPr>
      </w:pPr>
      <w:r>
        <w:rPr>
          <w:rFonts w:eastAsia="Times New Roman" w:cs="Times New Roman" w:ascii="Georgia" w:hAnsi="Georgia"/>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In Data Science, we can use clustering analysis to gain some val</w:t>
        <w:softHyphen/>
        <w:t>uable insights from our data by seeing what groups the data points fall into when we apply a clustering algorithm.</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24"/>
          <w:szCs w:val="24"/>
        </w:rPr>
      </w:pPr>
      <w:r>
        <w:rPr>
          <w:rFonts w:eastAsia="Times New Roman" w:cs="Lucida Sans Unicode" w:ascii="Lucida Sans Unicode" w:hAnsi="Lucida Sans Unicode"/>
          <w:b/>
          <w:bCs/>
          <w:spacing w:val="-3"/>
          <w:sz w:val="24"/>
          <w:szCs w:val="24"/>
        </w:rPr>
        <w:t>K-Means Clustering</w:t>
      </w:r>
    </w:p>
    <w:p>
      <w:pPr>
        <w:pStyle w:val="Normal"/>
        <w:spacing w:lineRule="auto" w:line="240" w:before="90" w:after="0"/>
        <w:rPr>
          <w:rFonts w:ascii="Georgia" w:hAnsi="Georgia" w:eastAsia="Times New Roman" w:cs="Times New Roman"/>
          <w:spacing w:val="-1"/>
          <w:sz w:val="24"/>
          <w:szCs w:val="24"/>
        </w:rPr>
      </w:pPr>
      <w:r>
        <w:rPr>
          <w:rFonts w:eastAsia="Times New Roman" w:cs="Times New Roman" w:ascii="Georgia" w:hAnsi="Georgia"/>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sz w:val="24"/>
          <w:szCs w:val="24"/>
        </w:rPr>
      </w:pPr>
      <w:r>
        <w:rPr>
          <w:sz w:val="24"/>
          <w:szCs w:val="24"/>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2"/>
        </w:numPr>
        <w:spacing w:lineRule="auto" w:line="240" w:before="28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2"/>
        </w:numPr>
        <w:spacing w:lineRule="auto" w:line="240" w:before="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Each data point is classified by computing the distance between that point and each group center, and then classifying the point to be in the group whose center is closest to it.</w:t>
      </w:r>
    </w:p>
    <w:p>
      <w:pPr>
        <w:pStyle w:val="Normal"/>
        <w:numPr>
          <w:ilvl w:val="0"/>
          <w:numId w:val="2"/>
        </w:numPr>
        <w:spacing w:lineRule="auto" w:line="240" w:before="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Based on these classified points, we recompute the group center by taking the mean of all the vectors in the group.</w:t>
      </w:r>
    </w:p>
    <w:p>
      <w:pPr>
        <w:pStyle w:val="Normal"/>
        <w:numPr>
          <w:ilvl w:val="0"/>
          <w:numId w:val="2"/>
        </w:numPr>
        <w:spacing w:lineRule="auto" w:line="240" w:before="0" w:after="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sz w:val="24"/>
          <w:szCs w:val="24"/>
        </w:rPr>
      </w:pPr>
      <w:r>
        <w:rPr>
          <w:rFonts w:eastAsia="Times New Roman" w:cs="Times New Roman" w:ascii="Georgia" w:hAnsi="Georgia"/>
          <w:spacing w:val="-1"/>
          <w:sz w:val="24"/>
          <w:szCs w:val="24"/>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24"/>
          <w:szCs w:val="24"/>
        </w:rPr>
        <w:t>O</w:t>
      </w:r>
      <w:r>
        <w:rPr>
          <w:rFonts w:eastAsia="Times New Roman" w:cs="Times New Roman" w:ascii="Georgia" w:hAnsi="Georgia"/>
          <w:spacing w:val="-1"/>
          <w:sz w:val="24"/>
          <w:szCs w:val="24"/>
        </w:rPr>
        <w:t>(</w:t>
      </w:r>
      <w:r>
        <w:rPr>
          <w:rFonts w:eastAsia="Times New Roman" w:cs="Times New Roman" w:ascii="Georgia" w:hAnsi="Georgia"/>
          <w:i/>
          <w:iCs/>
          <w:spacing w:val="-1"/>
          <w:sz w:val="24"/>
          <w:szCs w:val="24"/>
        </w:rPr>
        <w:t>n</w:t>
      </w:r>
      <w:r>
        <w:rPr>
          <w:rFonts w:eastAsia="Times New Roman" w:cs="Times New Roman" w:ascii="Georgia" w:hAnsi="Georgia"/>
          <w:spacing w:val="-1"/>
          <w:sz w:val="24"/>
          <w:szCs w:val="24"/>
        </w:rPr>
        <w: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References:</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https://towardsdatascience.com/the-5-clustering-algorithms-data-scientists-need-to-know-a36d136ef68</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https://www.tutorialspoint.com/dwh/dwh_data_warehousing.htm</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#make ppt on it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https://www.geeksforgeeks.org/supervised-unsupervised-learning/</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https://en.wikipedia.org/wiki/Pandas_(software)</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https://en.wikipedia.org/wiki/NumPy</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https://en.wikipedia.org/wiki/Matplotlib</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https://en.wikipedia.org/wiki/SQLAlchemy</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https://jupyter-notebook-beginner-guide.readthedocs.io/en/latest/what_is_jupyter.html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kern w:val="0"/>
      <w:sz w:val="22"/>
      <w:szCs w:val="22"/>
      <w:lang w:val="en-US" w:eastAsia="en-US" w:bidi="ar-SA"/>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qFormat/>
    <w:pPr>
      <w:numPr>
        <w:ilvl w:val="0"/>
        <w:numId w:val="0"/>
      </w:numPr>
      <w:spacing w:lineRule="auto" w:line="240" w:before="280" w:after="280"/>
      <w:outlineLvl w:val="3"/>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eading4Char">
    <w:name w:val="Heading 4 Char"/>
    <w:basedOn w:val="DefaultParagraphFont"/>
    <w:qFormat/>
    <w:rPr>
      <w:rFonts w:ascii="Times New Roman" w:hAnsi="Times New Roman" w:eastAsia="Times New Roman" w:cs="Times New Roman"/>
      <w:b/>
      <w:bCs/>
      <w:sz w:val="24"/>
      <w:szCs w:val="24"/>
    </w:rPr>
  </w:style>
  <w:style w:type="character" w:styleId="Markupquote">
    <w:name w:val="markup--quote"/>
    <w:basedOn w:val="DefaultParagraphFont"/>
    <w:qFormat/>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name w:val="graf"/>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3</Pages>
  <Words>519</Words>
  <Characters>2983</Characters>
  <CharactersWithSpaces>3476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2019-05-04T11:19:21Z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