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guruvenu-kamanuru"/>
    <w:p>
      <w:pPr>
        <w:pStyle w:val="Heading1"/>
      </w:pPr>
      <w:r>
        <w:t xml:space="preserve">GURUVENU KAMANURU</w:t>
      </w:r>
    </w:p>
    <w:p>
      <w:pPr>
        <w:pStyle w:val="FirstParagraph"/>
      </w:pPr>
      <w:r>
        <w:rPr>
          <w:b/>
          <w:bCs/>
        </w:rPr>
        <w:t xml:space="preserve">Mainframe Developer | COBOL Specialist</w:t>
      </w:r>
    </w:p>
    <w:p>
      <w:pPr>
        <w:pStyle w:val="BodyText"/>
      </w:pPr>
      <w:r>
        <w:t xml:space="preserve">Bahnhoffpassage 2, Wolfsburg 38440, Germany</w:t>
      </w:r>
      <w:r>
        <w:br/>
      </w:r>
      <w:r>
        <w:t xml:space="preserve">📞 +49 176 23973753 | ✉ guruvenu.k152@gmail.com</w:t>
      </w:r>
      <w:r>
        <w:br/>
      </w:r>
      <w:r>
        <w:t xml:space="preserve">🔗</w:t>
      </w:r>
      <w:r>
        <w:t xml:space="preserve"> </w:t>
      </w:r>
      <w:hyperlink r:id="rId20">
        <w:r>
          <w:rPr>
            <w:rStyle w:val="Hyperlink"/>
          </w:rPr>
          <w:t xml:space="preserve">linkedin.com/in/guruvenu-kamanuru</w:t>
        </w:r>
      </w:hyperlink>
    </w:p>
    <w:p>
      <w:r>
        <w:pict>
          <v:rect style="width:0;height:1.5pt" o:hralign="center" o:hrstd="t" o:hr="t"/>
        </w:pict>
      </w:r>
    </w:p>
    <w:bookmarkStart w:id="2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Mainframe Developer with</w:t>
      </w:r>
      <w:r>
        <w:t xml:space="preserve"> </w:t>
      </w:r>
      <w:r>
        <w:rPr>
          <w:b/>
          <w:bCs/>
        </w:rPr>
        <w:t xml:space="preserve">5+ years</w:t>
      </w:r>
      <w:r>
        <w:t xml:space="preserve"> </w:t>
      </w:r>
      <w:r>
        <w:t xml:space="preserve">of hands-on experience in enterprise-level COBOL development, batch processing, and production support on IBM Mainframe platforms. Proven expertise in designing, developing, and maintaining mission-critical systems across Healthcare and Retail domains. Strong background in full SDLC implementation, data integration, and quality assurance with a track record of delivering reliable, high-performance solutions.</w:t>
      </w:r>
    </w:p>
    <w:p>
      <w:pPr>
        <w:pStyle w:val="BodyText"/>
      </w:pPr>
      <w:r>
        <w:t xml:space="preserve">Currently based in</w:t>
      </w:r>
      <w:r>
        <w:t xml:space="preserve"> </w:t>
      </w:r>
      <w:r>
        <w:rPr>
          <w:b/>
          <w:bCs/>
        </w:rPr>
        <w:t xml:space="preserve">Wolfsburg, Germany</w:t>
      </w:r>
      <w:r>
        <w:t xml:space="preserve">, with authorization to work in Germany.</w:t>
      </w:r>
    </w:p>
    <w:p>
      <w:r>
        <w:pict>
          <v:rect style="width:0;height:1.5pt" o:hralign="center" o:hrstd="t" o:hr="t"/>
        </w:pic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Mainframe Technologies: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Programming:</w:t>
      </w:r>
      <w:r>
        <w:t xml:space="preserve"> </w:t>
      </w:r>
      <w:r>
        <w:t xml:space="preserve">COBOL (5+ years), JCL, CICS, REXX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Databases:</w:t>
      </w:r>
      <w:r>
        <w:t xml:space="preserve"> </w:t>
      </w:r>
      <w:r>
        <w:t xml:space="preserve">DB2, IMS DB, VSAM, SPUFI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FileAid, Endevor, Ctrl-M, IBM Debug Tools, Xpediter, CA7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Transfer:</w:t>
      </w:r>
      <w:r>
        <w:t xml:space="preserve"> </w:t>
      </w:r>
      <w:r>
        <w:t xml:space="preserve">MFT, FTP/SFTP, NDM/Connect:Direct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 Control:</w:t>
      </w:r>
      <w:r>
        <w:t xml:space="preserve"> </w:t>
      </w:r>
      <w:r>
        <w:t xml:space="preserve">Endevor, Git, Jenkins</w:t>
      </w:r>
    </w:p>
    <w:p>
      <w:pPr>
        <w:pStyle w:val="BodyText"/>
      </w:pPr>
      <w:r>
        <w:rPr>
          <w:b/>
          <w:bCs/>
        </w:rPr>
        <w:t xml:space="preserve">Additional Skills:</w:t>
      </w:r>
      <w:r>
        <w:t xml:space="preserve"> </w:t>
      </w:r>
      <w:r>
        <w:t xml:space="preserve">- SQL, MsSQL</w:t>
      </w:r>
      <w:r>
        <w:t xml:space="preserve"> </w:t>
      </w:r>
      <w:r>
        <w:t xml:space="preserve">- Batch Processing &amp; Job Scheduling</w:t>
      </w:r>
      <w:r>
        <w:t xml:space="preserve"> </w:t>
      </w:r>
      <w:r>
        <w:t xml:space="preserve">- Data Integration &amp; File Mapping (CIF850, CIF810, CIF856), XML, JSON, API Integration, Zos/ connect</w:t>
      </w:r>
      <w:r>
        <w:t xml:space="preserve"> </w:t>
      </w:r>
      <w:r>
        <w:t xml:space="preserve">- Production Support &amp; Incident Management</w:t>
      </w:r>
      <w:r>
        <w:t xml:space="preserve"> </w:t>
      </w:r>
      <w:r>
        <w:t xml:space="preserve">- Agile/Scrum Methodologies</w:t>
      </w:r>
      <w:r>
        <w:t xml:space="preserve"> </w:t>
      </w:r>
      <w:r>
        <w:t xml:space="preserve">- Requirements Analysis &amp; Technical Documentation</w:t>
      </w:r>
    </w:p>
    <w:p>
      <w:pPr>
        <w:pStyle w:val="BodyText"/>
      </w:pPr>
      <w:r>
        <w:rPr>
          <w:b/>
          <w:bCs/>
        </w:rPr>
        <w:t xml:space="preserve">Project Management Tools:</w:t>
      </w:r>
      <w:r>
        <w:t xml:space="preserve"> </w:t>
      </w:r>
      <w:r>
        <w:t xml:space="preserve">JIRA, Rally, ServiceNow</w:t>
      </w:r>
    </w:p>
    <w:p>
      <w:r>
        <w:pict>
          <v:rect style="width:0;height:1.5pt" o:hralign="center" o:hrstd="t" o:hr="t"/>
        </w:pict>
      </w:r>
    </w:p>
    <w:bookmarkEnd w:id="22"/>
    <w:bookmarkStart w:id="25" w:name="professional-experience"/>
    <w:p>
      <w:pPr>
        <w:pStyle w:val="Heading2"/>
      </w:pPr>
      <w:r>
        <w:t xml:space="preserve">PROFESSIONAL EXPERIENCE</w:t>
      </w:r>
    </w:p>
    <w:bookmarkStart w:id="23" w:name="senior-developer"/>
    <w:p>
      <w:pPr>
        <w:pStyle w:val="Heading3"/>
      </w:pPr>
      <w:r>
        <w:rPr>
          <w:b/>
          <w:bCs/>
        </w:rPr>
        <w:t xml:space="preserve">Senior Developer</w:t>
      </w:r>
    </w:p>
    <w:p>
      <w:pPr>
        <w:pStyle w:val="FirstParagraph"/>
      </w:pPr>
      <w:r>
        <w:rPr>
          <w:b/>
          <w:bCs/>
        </w:rPr>
        <w:t xml:space="preserve">GalaxE.Solutions</w:t>
      </w:r>
      <w:r>
        <w:t xml:space="preserve"> </w:t>
      </w:r>
      <w:r>
        <w:t xml:space="preserve">| Hyderabad, India (Remote)</w:t>
      </w:r>
      <w:r>
        <w:br/>
      </w:r>
      <w:r>
        <w:rPr>
          <w:i/>
          <w:iCs/>
        </w:rPr>
        <w:t xml:space="preserve">November 2022 - July 2024 (1 year 9 months)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US Healthcare - Polar Eligibility System</w:t>
      </w:r>
    </w:p>
    <w:p>
      <w:pPr>
        <w:pStyle w:val="BodyText"/>
      </w:pPr>
      <w:r>
        <w:t xml:space="preserve">Led development and automation initiatives for a high-volume healthcare eligibility processing system handling Medicaid, Medicare, and Commercial client data with</w:t>
      </w:r>
      <w:r>
        <w:t xml:space="preserve"> </w:t>
      </w:r>
      <w:r>
        <w:rPr>
          <w:b/>
          <w:bCs/>
        </w:rPr>
        <w:t xml:space="preserve">99.9% uptime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Achievements:</w:t>
      </w:r>
      <w:r>
        <w:t xml:space="preserve"> </w:t>
      </w:r>
      <w:r>
        <w:t xml:space="preserve">- Designed and developed an</w:t>
      </w:r>
      <w:r>
        <w:t xml:space="preserve"> </w:t>
      </w:r>
      <w:r>
        <w:rPr>
          <w:b/>
          <w:bCs/>
        </w:rPr>
        <w:t xml:space="preserve">automated data switch system</w:t>
      </w:r>
      <w:r>
        <w:t xml:space="preserve"> </w:t>
      </w:r>
      <w:r>
        <w:t xml:space="preserve">that reduced manual intervention by 70% and improved data transmission accuracy</w:t>
      </w:r>
      <w:r>
        <w:t xml:space="preserve"> </w:t>
      </w:r>
      <w:r>
        <w:t xml:space="preserve">- Built and maintained</w:t>
      </w:r>
      <w:r>
        <w:t xml:space="preserve"> </w:t>
      </w:r>
      <w:r>
        <w:rPr>
          <w:b/>
          <w:bCs/>
        </w:rPr>
        <w:t xml:space="preserve">25+ batch COBOL programs</w:t>
      </w:r>
      <w:r>
        <w:t xml:space="preserve"> </w:t>
      </w:r>
      <w:r>
        <w:t xml:space="preserve">processing over 2 million records daily using COBOL, JCL, DB2, and VSAM</w:t>
      </w:r>
      <w:r>
        <w:t xml:space="preserve"> </w:t>
      </w:r>
      <w:r>
        <w:t xml:space="preserve">- Reduced batch processing time by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through optimization of DB2 queries and JCL job streams</w:t>
      </w:r>
      <w:r>
        <w:t xml:space="preserve"> </w:t>
      </w:r>
      <w:r>
        <w:t xml:space="preserve">- Managed secure data transmissions across MFT, FTP/SFTP, and AWS servers ensuring HIPAA compliance</w:t>
      </w:r>
      <w:r>
        <w:t xml:space="preserve"> </w:t>
      </w:r>
      <w:r>
        <w:t xml:space="preserve">- Provided</w:t>
      </w:r>
      <w:r>
        <w:t xml:space="preserve"> </w:t>
      </w:r>
      <w:r>
        <w:rPr>
          <w:b/>
          <w:bCs/>
        </w:rPr>
        <w:t xml:space="preserve">24/7 production support</w:t>
      </w:r>
      <w:r>
        <w:t xml:space="preserve">, achieving 95% first-call resolution rate for critical incidents</w:t>
      </w:r>
      <w:r>
        <w:t xml:space="preserve"> </w:t>
      </w:r>
      <w:r>
        <w:t xml:space="preserve">- Implemented code versioning and automated deployment pipelines using Endevor and Jenkins</w:t>
      </w:r>
      <w:r>
        <w:t xml:space="preserve"> </w:t>
      </w:r>
      <w:r>
        <w:t xml:space="preserve">- Conducted comprehensive unit testing, QA validation, and UAT support with zero post-production defects in 8 consecutive releases</w:t>
      </w:r>
    </w:p>
    <w:p>
      <w:pPr>
        <w:pStyle w:val="BodyText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COBOL, JCL, DB2, VSAM, Endevor, Jenkins, MFT, SFTP, AWS</w:t>
      </w:r>
    </w:p>
    <w:p>
      <w:r>
        <w:pict>
          <v:rect style="width:0;height:1.5pt" o:hralign="center" o:hrstd="t" o:hr="t"/>
        </w:pict>
      </w:r>
    </w:p>
    <w:bookmarkEnd w:id="23"/>
    <w:bookmarkStart w:id="24" w:name="associate-developer"/>
    <w:p>
      <w:pPr>
        <w:pStyle w:val="Heading3"/>
      </w:pPr>
      <w:r>
        <w:rPr>
          <w:b/>
          <w:bCs/>
        </w:rPr>
        <w:t xml:space="preserve">Associate Developer</w:t>
      </w:r>
    </w:p>
    <w:p>
      <w:pPr>
        <w:pStyle w:val="FirstParagraph"/>
      </w:pPr>
      <w:r>
        <w:rPr>
          <w:b/>
          <w:bCs/>
        </w:rPr>
        <w:t xml:space="preserve">Cognizant Technology Solutions</w:t>
      </w:r>
      <w:r>
        <w:t xml:space="preserve"> </w:t>
      </w:r>
      <w:r>
        <w:t xml:space="preserve">| Chennai, India</w:t>
      </w:r>
      <w:r>
        <w:br/>
      </w:r>
      <w:r>
        <w:rPr>
          <w:i/>
          <w:iCs/>
        </w:rPr>
        <w:t xml:space="preserve">May 2019 - November 2022 (3 years 7 months)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Retail Import-Export Transaction Management System</w:t>
      </w:r>
    </w:p>
    <w:p>
      <w:pPr>
        <w:pStyle w:val="BodyText"/>
      </w:pPr>
      <w:r>
        <w:t xml:space="preserve">End-to-end development and support for a multi-application framework managing B2B transactions between importers and exporters across international markets.</w:t>
      </w:r>
    </w:p>
    <w:p>
      <w:pPr>
        <w:pStyle w:val="BodyText"/>
      </w:pPr>
      <w:r>
        <w:rPr>
          <w:b/>
          <w:bCs/>
        </w:rPr>
        <w:t xml:space="preserve">Key Achievements:</w:t>
      </w:r>
      <w:r>
        <w:t xml:space="preserve"> </w:t>
      </w:r>
      <w:r>
        <w:t xml:space="preserve">- Developed and maintained</w:t>
      </w:r>
      <w:r>
        <w:t xml:space="preserve"> </w:t>
      </w:r>
      <w:r>
        <w:rPr>
          <w:b/>
          <w:bCs/>
        </w:rPr>
        <w:t xml:space="preserve">20+ COBOL/IMS DB batch programs</w:t>
      </w:r>
      <w:r>
        <w:t xml:space="preserve"> </w:t>
      </w:r>
      <w:r>
        <w:t xml:space="preserve">processing order flows from receipt to invoice generation (EDI 850, 810, 856)</w:t>
      </w:r>
      <w:r>
        <w:t xml:space="preserve"> </w:t>
      </w:r>
      <w:r>
        <w:t xml:space="preserve">- Successfully integrated</w:t>
      </w:r>
      <w:r>
        <w:t xml:space="preserve"> </w:t>
      </w:r>
      <w:r>
        <w:rPr>
          <w:b/>
          <w:bCs/>
        </w:rPr>
        <w:t xml:space="preserve">5 new business partners</w:t>
      </w:r>
      <w:r>
        <w:t xml:space="preserve"> </w:t>
      </w:r>
      <w:r>
        <w:t xml:space="preserve">by analyzing requirements, designing workflows, and implementing CIF file mapping solutions</w:t>
      </w:r>
      <w:r>
        <w:t xml:space="preserve"> </w:t>
      </w:r>
      <w:r>
        <w:t xml:space="preserve">- Reduced order processing errors by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through implementation of enhanced validation routines</w:t>
      </w:r>
      <w:r>
        <w:t xml:space="preserve"> </w:t>
      </w:r>
      <w:r>
        <w:t xml:space="preserve">- Created comprehensive Technical Specification Documents (TSD) and conducted JAD sessions with stakeholders</w:t>
      </w:r>
      <w:r>
        <w:t xml:space="preserve"> </w:t>
      </w:r>
      <w:r>
        <w:t xml:space="preserve">- Performed impact analysis for system changes affecting</w:t>
      </w:r>
      <w:r>
        <w:t xml:space="preserve"> </w:t>
      </w:r>
      <w:r>
        <w:rPr>
          <w:b/>
          <w:bCs/>
        </w:rPr>
        <w:t xml:space="preserve">50+ interdependent programs</w:t>
      </w:r>
      <w:r>
        <w:t xml:space="preserve"> </w:t>
      </w:r>
      <w:r>
        <w:t xml:space="preserve">- Achieved</w:t>
      </w:r>
      <w:r>
        <w:t xml:space="preserve"> </w:t>
      </w:r>
      <w:r>
        <w:rPr>
          <w:b/>
          <w:bCs/>
        </w:rPr>
        <w:t xml:space="preserve">zero downtime</w:t>
      </w:r>
      <w:r>
        <w:t xml:space="preserve"> </w:t>
      </w:r>
      <w:r>
        <w:t xml:space="preserve">during critical holiday seasons through proactive monitoring and issue resolution</w:t>
      </w:r>
      <w:r>
        <w:t xml:space="preserve"> </w:t>
      </w:r>
      <w:r>
        <w:t xml:space="preserve">- Designed and executed test plans ensuring smooth deployment with 98% defect detection rate in pre-production</w:t>
      </w:r>
    </w:p>
    <w:p>
      <w:pPr>
        <w:pStyle w:val="BodyText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COBOL, IMS DB, JCL, DB2, SFTP, CIF File Mapping, IBM Debug Tools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Diploma in Computer Science</w:t>
      </w:r>
      <w:r>
        <w:br/>
      </w:r>
      <w:r>
        <w:t xml:space="preserve">42 Wolfsburg, Germany |</w:t>
      </w:r>
      <w:r>
        <w:t xml:space="preserve"> </w:t>
      </w:r>
      <w:r>
        <w:rPr>
          <w:i/>
          <w:iCs/>
        </w:rPr>
        <w:t xml:space="preserve">September 2024 - February 2026 (Expected)</w:t>
      </w:r>
    </w:p>
    <w:p>
      <w:pPr>
        <w:pStyle w:val="BodyText"/>
      </w:pPr>
      <w:r>
        <w:rPr>
          <w:b/>
          <w:bCs/>
        </w:rPr>
        <w:t xml:space="preserve">Master of Technology (M.Tech) - Mechanical Engineering</w:t>
      </w:r>
      <w:r>
        <w:br/>
      </w:r>
      <w:r>
        <w:t xml:space="preserve">JNTU Anantapur, India |</w:t>
      </w:r>
      <w:r>
        <w:t xml:space="preserve"> </w:t>
      </w:r>
      <w:r>
        <w:rPr>
          <w:i/>
          <w:iCs/>
        </w:rPr>
        <w:t xml:space="preserve">August 2017 - August 2019</w:t>
      </w:r>
    </w:p>
    <w:p>
      <w:pPr>
        <w:pStyle w:val="BodyText"/>
      </w:pPr>
      <w:r>
        <w:rPr>
          <w:b/>
          <w:bCs/>
        </w:rPr>
        <w:t xml:space="preserve">Bachelor of Technology (B.Tech) - Aeronautical Engineering</w:t>
      </w:r>
      <w:r>
        <w:br/>
      </w:r>
      <w:r>
        <w:t xml:space="preserve">Malla Reddy College of Engineering &amp; Technology, India |</w:t>
      </w:r>
      <w:r>
        <w:t xml:space="preserve"> </w:t>
      </w:r>
      <w:r>
        <w:rPr>
          <w:i/>
          <w:iCs/>
        </w:rPr>
        <w:t xml:space="preserve">August 2011 - August 2015</w:t>
      </w:r>
    </w:p>
    <w:p>
      <w:r>
        <w:pict>
          <v:rect style="width:0;height:1.5pt" o:hralign="center" o:hrstd="t" o:hr="t"/>
        </w:pict>
      </w:r>
    </w:p>
    <w:bookmarkEnd w:id="26"/>
    <w:bookmarkStart w:id="27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RMT CY PT 2025 CyberSecurity</w:t>
      </w:r>
      <w:r>
        <w:t xml:space="preserve"> </w:t>
      </w:r>
      <w:r>
        <w:t xml:space="preserve">- Certified Professional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Excel: Mother of Business Intelligence</w:t>
      </w:r>
      <w:r>
        <w:t xml:space="preserve"> </w:t>
      </w:r>
      <w:r>
        <w:t xml:space="preserve">- Advanced Data Analysis</w:t>
      </w:r>
    </w:p>
    <w:p>
      <w:r>
        <w:pict>
          <v:rect style="width:0;height:1.5pt" o:hralign="center" o:hrstd="t" o:hr="t"/>
        </w:pict>
      </w:r>
    </w:p>
    <w:bookmarkEnd w:id="27"/>
    <w:bookmarkStart w:id="28" w:name="key-competencies"/>
    <w:p>
      <w:pPr>
        <w:pStyle w:val="Heading2"/>
      </w:pPr>
      <w:r>
        <w:t xml:space="preserve">KEY COMPETENCIES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/>
          <w:bCs/>
        </w:rPr>
        <w:t xml:space="preserve">Full SDLC Expertise:</w:t>
      </w:r>
      <w:r>
        <w:t xml:space="preserve"> </w:t>
      </w:r>
      <w:r>
        <w:t xml:space="preserve">Requirements gathering, design, development, testing, deployment, and maintenance</w:t>
      </w:r>
      <w:r>
        <w:br/>
      </w:r>
      <w:r>
        <w:t xml:space="preserve">✓</w:t>
      </w:r>
      <w:r>
        <w:t xml:space="preserve"> </w:t>
      </w:r>
      <w:r>
        <w:rPr>
          <w:b/>
          <w:bCs/>
        </w:rPr>
        <w:t xml:space="preserve">Batch Processing:</w:t>
      </w:r>
      <w:r>
        <w:t xml:space="preserve"> </w:t>
      </w:r>
      <w:r>
        <w:t xml:space="preserve">Complex job scheduling, dependency management, and performance optimization</w:t>
      </w:r>
      <w:r>
        <w:br/>
      </w:r>
      <w:r>
        <w:t xml:space="preserve">✓</w:t>
      </w:r>
      <w:r>
        <w:t xml:space="preserve"> </w:t>
      </w:r>
      <w:r>
        <w:rPr>
          <w:b/>
          <w:bCs/>
        </w:rPr>
        <w:t xml:space="preserve">Data Integration:</w:t>
      </w:r>
      <w:r>
        <w:t xml:space="preserve"> </w:t>
      </w:r>
      <w:r>
        <w:t xml:space="preserve">File-to-file, file-to-database, and system-to-system integration</w:t>
      </w:r>
      <w:r>
        <w:br/>
      </w:r>
      <w:r>
        <w:t xml:space="preserve">✓</w:t>
      </w:r>
      <w:r>
        <w:t xml:space="preserve"> </w:t>
      </w:r>
      <w:r>
        <w:rPr>
          <w:b/>
          <w:bCs/>
        </w:rPr>
        <w:t xml:space="preserve">Production Support:</w:t>
      </w:r>
      <w:r>
        <w:t xml:space="preserve"> </w:t>
      </w:r>
      <w:r>
        <w:t xml:space="preserve">24/7 on-call support, incident management, and root cause analysis</w:t>
      </w:r>
      <w:r>
        <w:br/>
      </w:r>
      <w:r>
        <w:t xml:space="preserve">✓</w:t>
      </w:r>
      <w:r>
        <w:t xml:space="preserve"> </w:t>
      </w:r>
      <w:r>
        <w:rPr>
          <w:b/>
          <w:bCs/>
        </w:rPr>
        <w:t xml:space="preserve">Quality Assurance:</w:t>
      </w:r>
      <w:r>
        <w:t xml:space="preserve"> </w:t>
      </w:r>
      <w:r>
        <w:t xml:space="preserve">Unit testing, regression testing, and UAT coordination</w:t>
      </w:r>
      <w:r>
        <w:br/>
      </w:r>
      <w:r>
        <w:t xml:space="preserve">✓</w:t>
      </w:r>
      <w:r>
        <w:t xml:space="preserve"> </w:t>
      </w:r>
      <w:r>
        <w:rPr>
          <w:b/>
          <w:bCs/>
        </w:rPr>
        <w:t xml:space="preserve">Problem Solving:</w:t>
      </w:r>
      <w:r>
        <w:t xml:space="preserve"> </w:t>
      </w:r>
      <w:r>
        <w:t xml:space="preserve">Strong analytical skills with ability to debug complex mainframe issues</w:t>
      </w:r>
      <w:r>
        <w:br/>
      </w:r>
      <w:r>
        <w:t xml:space="preserve">✓</w:t>
      </w:r>
      <w:r>
        <w:t xml:space="preserve"> </w:t>
      </w:r>
      <w:r>
        <w:rPr>
          <w:b/>
          <w:bCs/>
        </w:rPr>
        <w:t xml:space="preserve">Team Collaboration:</w:t>
      </w:r>
      <w:r>
        <w:t xml:space="preserve"> </w:t>
      </w:r>
      <w:r>
        <w:t xml:space="preserve">Cross-functional coordination with business analysts, architects, and QA teams</w:t>
      </w:r>
      <w:r>
        <w:br/>
      </w:r>
      <w:r>
        <w:t xml:space="preserve">✓</w:t>
      </w:r>
      <w:r>
        <w:t xml:space="preserve"> </w:t>
      </w:r>
      <w:r>
        <w:rPr>
          <w:b/>
          <w:bCs/>
        </w:rPr>
        <w:t xml:space="preserve">Documentation:</w:t>
      </w:r>
      <w:r>
        <w:t xml:space="preserve"> </w:t>
      </w:r>
      <w:r>
        <w:t xml:space="preserve">Technical specifications, system design documents, and user guides</w:t>
      </w:r>
    </w:p>
    <w:p>
      <w:r>
        <w:pict>
          <v:rect style="width:0;height:1.5pt" o:hralign="center" o:hrstd="t" o:hr="t"/>
        </w:pict>
      </w:r>
    </w:p>
    <w:bookmarkEnd w:id="28"/>
    <w:bookmarkStart w:id="29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English:</w:t>
      </w:r>
      <w:r>
        <w:t xml:space="preserve"> </w:t>
      </w:r>
      <w:r>
        <w:t xml:space="preserve">Fluent (Professional working proficiency)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German:</w:t>
      </w:r>
      <w:r>
        <w:t xml:space="preserve"> </w:t>
      </w:r>
      <w:r>
        <w:t xml:space="preserve">Basic (Currently improving - A2 level)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Telugu:</w:t>
      </w:r>
      <w:r>
        <w:t xml:space="preserve"> </w:t>
      </w:r>
      <w:r>
        <w:t xml:space="preserve">Native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Hindi:</w:t>
      </w:r>
      <w:r>
        <w:t xml:space="preserve"> </w:t>
      </w:r>
      <w:r>
        <w:t xml:space="preserve">Fluent</w:t>
      </w:r>
    </w:p>
    <w:p>
      <w:r>
        <w:pict>
          <v:rect style="width:0;height:1.5pt" o:hralign="center" o:hrstd="t" o:hr="t"/>
        </w:pict>
      </w:r>
    </w:p>
    <w:bookmarkEnd w:id="29"/>
    <w:bookmarkStart w:id="30" w:name="additional-information"/>
    <w:p>
      <w:pPr>
        <w:pStyle w:val="Heading2"/>
      </w:pPr>
      <w:r>
        <w:t xml:space="preserve">ADDITIONAL INFORMATION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 Authorization:</w:t>
      </w:r>
      <w:r>
        <w:t xml:space="preserve"> </w:t>
      </w:r>
      <w:r>
        <w:t xml:space="preserve">Valid residence permit for Germany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Availability:</w:t>
      </w:r>
      <w:r>
        <w:t xml:space="preserve"> </w:t>
      </w:r>
      <w:r>
        <w:t xml:space="preserve">Immediate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Willingness to Travel:</w:t>
      </w:r>
      <w:r>
        <w:t xml:space="preserve"> </w:t>
      </w:r>
      <w:r>
        <w:t xml:space="preserve">Yes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Relocation:</w:t>
      </w:r>
      <w:r>
        <w:t xml:space="preserve"> </w:t>
      </w:r>
      <w:r>
        <w:t xml:space="preserve">Open to relocation within Germany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References available upon request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linkedin.com/in/guruvenukamanu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linkedin.com/in/guruvenukamanu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2025-12-25T13:46:36Z</dcterms:created>
  <dcterms:modified xsi:type="dcterms:W3CDTF">2025-12-25T13:46:36Z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