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GAGANDEEP</w:t>
      </w:r>
    </w:p>
    <w:p>
      <w:pPr>
        <w:spacing w:after="40"/>
        <w:jc w:val="center"/>
      </w:pPr>
      <w:r>
        <w:rPr>
          <w:sz w:val="20"/>
          <w:szCs w:val="20"/>
        </w:rPr>
        <w:t xml:space="preserve">Cambridge, Ontario, Canada  |  431-481-7776  |  gkaur71591@gmail.com  |  linkedin.com/in/gagandeepkaur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Canadian Citizen / Permanent Resident — Authorized to work in Canada, no sponsorship required</w:t>
      </w:r>
    </w:p>
    <w:p>
      <w:pPr>
        <w:pBdr>
          <w:bottom w:val="single" w:color="2E5395" w:sz="8" w:space="6"/>
        </w:pBdr>
        <w:spacing w:after="200"/>
        <w:jc w:val="center"/>
      </w:pPr>
      <w:r>
        <w:rPr>
          <w:b/>
          <w:bCs/>
          <w:color w:val="2E5395"/>
          <w:sz w:val="24"/>
          <w:szCs w:val="24"/>
        </w:rPr>
        <w:t xml:space="preserve">Senior Full-Stack Developer  |  Python, FastAPI &amp; Generative AI Engineering  |  PHP/Laravel</w:t>
      </w:r>
    </w:p>
    <w:p>
      <w:pPr>
        <w:pBdr>
          <w:bottom w:val="single" w:color="2E5395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Full-stack developer with 8+ years building production systems in PHP/Laravel and Python, with hands-on delivery of Generative AI features — LLM integration, RAG pipelines, and AI agents — using FastAPI, LangChain, LangGraph, OpenAI, Google Gemini, and Groq. Shipped AI-powered auto-grading and content-recommendation features for a 10,000+ user EdTech LMS, architected RESTful APIs and MySQL systems across EdTech, Healthcare, and Fintech, and independently built and deployed FastAPI + RAG/LangGraph applications end-to-end — API design, vector retrieval, authentication, and caching. Mentors developers and owns GenAI features from prototype to production in Agile teams of up to 15.</w:t>
      </w:r>
    </w:p>
    <w:p>
      <w:pPr>
        <w:pBdr>
          <w:bottom w:val="single" w:color="2E5395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CORE SKILLS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Python &amp; GenAI/LLM Engineering: </w:t>
      </w:r>
      <w:r>
        <w:rPr>
          <w:sz w:val="20"/>
          <w:szCs w:val="20"/>
        </w:rPr>
        <w:t xml:space="preserve">Python (FastAPI, Flask), LangChain, LangGraph, RAG (Retrieval-Augmented Generation), Prompt Engineering, AI Agents, OpenAI API, Claude/Anthropic API, Google Gemini, Groq API, Ollama, Streamlit, Pydantic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Back-End &amp; APIs: </w:t>
      </w:r>
      <w:r>
        <w:rPr>
          <w:sz w:val="20"/>
          <w:szCs w:val="20"/>
        </w:rPr>
        <w:t xml:space="preserve">PHP (Laravel, Symfony, Zend, CodeIgniter, Core), Golang, RESTful API Design, OAuth, WebSockets, RabbitMQ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MySQL (Schema Design, Indexing, Query Optimization, Triggers), PostgreSQL, Redis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Front-End: </w:t>
      </w:r>
      <w:r>
        <w:rPr>
          <w:sz w:val="20"/>
          <w:szCs w:val="20"/>
        </w:rPr>
        <w:t xml:space="preserve">HTML, CSS, JavaScript (ES6+), Bootstrap, Tailwind CSS, React.js (Hooks, Context API)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(EC2, S3), Docker, Git, GitHub, GitHub Actions (CI/CD)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Testing &amp; Tooling: </w:t>
      </w:r>
      <w:r>
        <w:rPr>
          <w:sz w:val="20"/>
          <w:szCs w:val="20"/>
        </w:rPr>
        <w:t xml:space="preserve">PHPUnit, TestClient, Postman, JIRA, GTM, GA4, New Relic, Agile/Scrum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AI-Assisted Development: </w:t>
      </w:r>
      <w:r>
        <w:rPr>
          <w:sz w:val="20"/>
          <w:szCs w:val="20"/>
        </w:rPr>
        <w:t xml:space="preserve">GitHub Copilot, Claude, ChatGPT (AI-assisted coding, debugging, and code review)</w:t>
      </w:r>
    </w:p>
    <w:p>
      <w:pPr>
        <w:pBdr>
          <w:bottom w:val="single" w:color="2E5395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Senior Software Developer – Full Stack &amp; AI Integration</w:t>
      </w:r>
      <w:r>
        <w:rPr>
          <w:b/>
          <w:bCs/>
          <w:sz w:val="20"/>
          <w:szCs w:val="20"/>
        </w:rPr>
        <w:t xml:space="preserve">	Dec 2023 – Feb 2025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Intellinez Systems, Ajit Singh Nagar, Punjab | Team Size: 10 | Laravel, React.js, Python (Flask), AI/OpenAI API, Zoom API, MySQL, New Relic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shipped 15+ custom REST endpoints integrating OpenAI-based AI APIs and Zoom, powering auto-grading and content-recommendation features for MeraTutor, an AI-powered LMS supporting 10,000+ concurrent users, with zero-downtime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Owned end-to-end architecture and delivery of MeraTutor, coordinating Laravel/React core services with Python (Flask) components supporting AI feature rollout.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MySQL schema redesign and query optimization initiative, reducing average page load time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Drove Agile ceremonies (sprint planning, retrospectives) using JIRA and Git, improving sprint completion rate to 90%+.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Monitored application performance and proactively diagnosed production issues using New Relic, improving incident response time and platform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Used AI-assisted development tools (GitHub Copilot, Claude, ChatGPT) to accelerate coding and debugging, applying manual review and testing to validate all AI-generated output before merge.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Full Stack Developer – Payments &amp; Analytics</w:t>
      </w:r>
      <w:r>
        <w:rPr>
          <w:b/>
          <w:bCs/>
          <w:sz w:val="20"/>
          <w:szCs w:val="20"/>
        </w:rPr>
        <w:t xml:space="preserve">	Sep 2022 – Jun 2023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Bridge Talent LLC, Pune, Maharashtra | Team Size: 15 | PHP (Laravel, Smarty), Golang, JavaScript, MySQL, REST, GA4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shipped 10+ RESTful APIs powering core product features, supporting integrations with 3 third-party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Braintree payment gateway, processing secure transactions for the platform's checkout flow with zero PCI compliance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Google Tag Manager (GTM) and GA4 tracking, enabling data-driven product decisions across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Optimized high-traffic database queries, reducing average query execution time by 25%.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Full Stack Developer</w:t>
      </w:r>
      <w:r>
        <w:rPr>
          <w:b/>
          <w:bCs/>
          <w:sz w:val="20"/>
          <w:szCs w:val="20"/>
        </w:rPr>
        <w:t xml:space="preserve">	May 2022 – Aug 2022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Thinkbridge Software Pvt Ltd, Pune, Maharashtra | Team Size: 10 | PHP (Laravel, Smarty), MySQL, AWS, React, Periscope Data, 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client-facing web applications using PHP Core and Smarty, supporting AWS-hosted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Wrote unit and integration test suites that increased code coverage and reduced production defects.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Participated in peer code reviews, enforcing coding standards across a 10-person engineering team.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Senior Software Developer – Backend Architecture</w:t>
      </w:r>
      <w:r>
        <w:rPr>
          <w:b/>
          <w:bCs/>
          <w:sz w:val="20"/>
          <w:szCs w:val="20"/>
        </w:rPr>
        <w:t xml:space="preserve">	Sep 2021 – Apr 2022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Optimal Virtual Employee | Team Size: 7 | PHP (Laravel, Symfony, CodeIgniter), MySQL (Triggers, Optimization), REST, 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Engineered the Laravel backend for a real-time temperature tracking system processing IoT sensor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Applied OOP design patterns and REST API best practices, reducing code duplication by 20% across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and maintained 4+ third-party API services supporting core system functionality.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Senior Software Developer – Therapeutic Guidelines Platform</w:t>
      </w:r>
      <w:r>
        <w:rPr>
          <w:b/>
          <w:bCs/>
          <w:sz w:val="20"/>
          <w:szCs w:val="20"/>
        </w:rPr>
        <w:t xml:space="preserve">	May 2019 – Dec 2021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MPS Ltd, Gurugram | Team Size: 4 | PHP (Laravel), WordPress, MySQL, RESTful APIs, 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role-based access control (RBAC) across 5 roles, securing system access for 1,000+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core backend systems for Therapeutic Guidelines (tg.org.au), a subscription-based clinical reference platform used by healthcare professionals.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Optimized database queries and implemented Redis caching, improving backend response times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integrated a coupon system into the checkout flow, and managed admin billing and CMS integration supporting day-to-day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Monitored production environments and diagnosed and resolved issues to maintain platform stability and uptime.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Software Engineer (PHP)</w:t>
      </w:r>
      <w:r>
        <w:rPr>
          <w:b/>
          <w:bCs/>
          <w:sz w:val="20"/>
          <w:szCs w:val="20"/>
        </w:rPr>
        <w:t xml:space="preserve">	May 2015 – May 2019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Coronet Software Pvt. Ltd, Gurugram | Team Size: 4 | PHP Core, MySQL, CMS, HTML, CSS, JavaScript, jQuery, PDO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responsive UIs with HTML, CSS, and jQuery integrated with PHP back-end systems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backend systems for clients including IDP, LG, and Wolters Kluwer.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Maintained legacy systems and optimized CI/deployment pipelines, reducing release cycle time.</w:t>
      </w:r>
    </w:p>
    <w:p>
      <w:pPr>
        <w:pBdr>
          <w:bottom w:val="single" w:color="2E5395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KEY PROJECTS</w:t>
      </w:r>
    </w:p>
    <w:p>
      <w:pPr>
        <w:spacing w:after="60" w:before="160"/>
      </w:pPr>
      <w:r>
        <w:rPr>
          <w:b/>
          <w:bCs/>
          <w:i/>
          <w:iCs/>
          <w:color w:val="2E5395"/>
          <w:sz w:val="20"/>
          <w:szCs w:val="20"/>
        </w:rPr>
        <w:t xml:space="preserve">Generative AI &amp; Python Projects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LangChain RAG Document Q&amp;A Chatbot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 AI-powered Document Question-Answering chatbot using Retrieval-Augmented Generation (RAG) with LangChain, enabling users to upload PDF documents and ask natural-language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document chunking, embedding, and vector-based retrieval to surface the most relevant context from uploaded PDFs before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Google Gemini as the generation model, producing accurate, context-grounded answers directly from source documents.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LangGraph Streamlit Chatbot with Groq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conversational AI chatbot using LangGraph, LangChain, Groq LLM, and Streamlit, delivering a simple web-based chat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stateful, multi-turn conversations using LangGraph memory, with Pydantic validation and python-dotenv for secure Groq API configuration.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Blog API – FastAPI Backend with Auth and File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RESTful Blog API with FastAPI and PostgreSQL, implementing full CRUD operations, Pydantic-based validation, and secure authentication for posts and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Added file upload support for post attachments, with a modular project structure for clean, maintainable data handling.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URL Shortener Service – FastAPI &amp;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a URL shortening service using FastAPI and PostgreSQL, converting long URLs into short, shareable links with configurable expiration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Used Redis to cache URL mappings and implemented CORS, dependency injection, and environment-based configuration for secure, scalable deployment.</w:t>
      </w:r>
    </w:p>
    <w:p>
      <w:pPr>
        <w:spacing w:after="60" w:before="160"/>
      </w:pPr>
      <w:r>
        <w:rPr>
          <w:b/>
          <w:bCs/>
          <w:i/>
          <w:iCs/>
          <w:color w:val="2E5395"/>
          <w:sz w:val="20"/>
          <w:szCs w:val="20"/>
        </w:rPr>
        <w:t xml:space="preserve">Full-Stack Platform Projects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MeraTutor – AI-Powered Learning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Architected core LMS modules in Laravel and React serving 10,000+ active learners; led a 3-engineer sub-team.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custom REST endpoints integrating Zoom API (live classes) and OpenAI-based AI APIs (auto-grading, content recommendations), reducing manual grading effort by ~40%.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Redesigned MySQL schema and added composite indexing, cutting average query response time by 35%.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Therapeutic Guidelines Platform (MPS Ltd)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Engineered core backend systems for Therapeutic Guidelines (tg.org.au), a subscription-based clinical reference platform used by healthcare professionals.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role-based access control (RBAC) across 5 user roles, eliminating unauthorized access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Introduced a Redis caching layer, improving backend response times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integrated a coupon system into the checkout flow, and diagnosed and resolved production issues to maintain platform stability for end users.</w:t>
      </w:r>
    </w:p>
    <w:p>
      <w:pPr>
        <w:pBdr>
          <w:bottom w:val="single" w:color="2E5395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b/>
          <w:bCs/>
          <w:sz w:val="21"/>
          <w:szCs w:val="21"/>
        </w:rPr>
        <w:t xml:space="preserve">B.Tech. in Computer Science &amp; Engineering</w:t>
      </w:r>
      <w:r>
        <w:rPr>
          <w:b/>
          <w:bCs/>
          <w:sz w:val="20"/>
          <w:szCs w:val="20"/>
        </w:rPr>
        <w:t xml:space="preserve">	June 2011 – July 2014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Rayat-Bahra Institute of Engineering &amp; Nano-Technology, Hoshiarpur, Punjab</w:t>
      </w:r>
    </w:p>
    <w:p>
      <w:pPr>
        <w:pBdr>
          <w:bottom w:val="single" w:color="2E5395" w:sz="4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Anthropic Claude AI Developer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AWS Certified Developer - Associate (In Progress)</w:t>
      </w:r>
    </w:p>
    <w:sectPr>
      <w:pgSz w:w="12240" w:h="15840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2026-07-24T17:50:07.115Z</dcterms:created>
  <dcterms:modified xsi:type="dcterms:W3CDTF">2026-07-24T17:50:07.138Z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