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32" w:type="dxa"/>
        <w:tblLook w:val="04A0" w:firstRow="1" w:lastRow="0" w:firstColumn="1" w:lastColumn="0" w:noHBand="0" w:noVBand="1"/>
      </w:tblPr>
      <w:tblGrid>
        <w:gridCol w:w="1555"/>
        <w:gridCol w:w="2208"/>
        <w:gridCol w:w="2634"/>
        <w:gridCol w:w="2635"/>
      </w:tblGrid>
      <w:tr w:rsidR="00891247" w:rsidRPr="00891247" w14:paraId="3D7827E8" w14:textId="77777777" w:rsidTr="00891247">
        <w:trPr>
          <w:trHeight w:val="416"/>
        </w:trPr>
        <w:tc>
          <w:tcPr>
            <w:tcW w:w="1555" w:type="dxa"/>
            <w:shd w:val="clear" w:color="auto" w:fill="C9C9C9" w:themeFill="accent3" w:themeFillTint="99"/>
            <w:vAlign w:val="center"/>
          </w:tcPr>
          <w:p w14:paraId="7449B653" w14:textId="7C3F8303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제품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명</w:t>
            </w:r>
          </w:p>
        </w:tc>
        <w:tc>
          <w:tcPr>
            <w:tcW w:w="7477" w:type="dxa"/>
            <w:gridSpan w:val="3"/>
          </w:tcPr>
          <w:p w14:paraId="4AE49014" w14:textId="6D7DCD6D" w:rsidR="00891247" w:rsidRPr="00D54852" w:rsidRDefault="00891247" w:rsidP="00891247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D54852">
              <w:rPr>
                <w:b/>
                <w:bCs/>
                <w:sz w:val="24"/>
                <w:lang w:eastAsia="ko-KR"/>
              </w:rPr>
              <w:t>Start MDP</w:t>
            </w:r>
          </w:p>
        </w:tc>
      </w:tr>
      <w:tr w:rsidR="00891247" w:rsidRPr="00891247" w14:paraId="5A1F1DE2" w14:textId="77777777" w:rsidTr="00891247">
        <w:trPr>
          <w:trHeight w:val="408"/>
        </w:trPr>
        <w:tc>
          <w:tcPr>
            <w:tcW w:w="1555" w:type="dxa"/>
            <w:shd w:val="clear" w:color="auto" w:fill="C9C9C9" w:themeFill="accent3" w:themeFillTint="99"/>
            <w:vAlign w:val="center"/>
          </w:tcPr>
          <w:p w14:paraId="459FC48D" w14:textId="2B0F4E2B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학과</w:t>
            </w:r>
          </w:p>
        </w:tc>
        <w:tc>
          <w:tcPr>
            <w:tcW w:w="2208" w:type="dxa"/>
          </w:tcPr>
          <w:p w14:paraId="2C3054F6" w14:textId="0A007CE7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데이터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분석</w:t>
            </w:r>
          </w:p>
        </w:tc>
        <w:tc>
          <w:tcPr>
            <w:tcW w:w="2634" w:type="dxa"/>
            <w:shd w:val="clear" w:color="auto" w:fill="C9C9C9" w:themeFill="accent3" w:themeFillTint="99"/>
            <w:vAlign w:val="center"/>
          </w:tcPr>
          <w:p w14:paraId="55382806" w14:textId="6E8660AF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제작자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명</w:t>
            </w:r>
          </w:p>
        </w:tc>
        <w:tc>
          <w:tcPr>
            <w:tcW w:w="2635" w:type="dxa"/>
          </w:tcPr>
          <w:p w14:paraId="1D4423D3" w14:textId="6FD6DC7E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함지민</w:t>
            </w:r>
          </w:p>
        </w:tc>
      </w:tr>
      <w:tr w:rsidR="00891247" w:rsidRPr="00891247" w14:paraId="7BAFF98F" w14:textId="77777777" w:rsidTr="001A527D">
        <w:trPr>
          <w:trHeight w:val="980"/>
        </w:trPr>
        <w:tc>
          <w:tcPr>
            <w:tcW w:w="1555" w:type="dxa"/>
            <w:shd w:val="clear" w:color="auto" w:fill="C9C9C9" w:themeFill="accent3" w:themeFillTint="99"/>
            <w:vAlign w:val="center"/>
          </w:tcPr>
          <w:p w14:paraId="76CA44D5" w14:textId="6F4D3BC8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proofErr w:type="spellStart"/>
            <w:r w:rsidRPr="00891247">
              <w:rPr>
                <w:rFonts w:hint="eastAsia"/>
                <w:sz w:val="24"/>
                <w:lang w:eastAsia="ko-KR"/>
              </w:rPr>
              <w:t>제작목적</w:t>
            </w:r>
            <w:proofErr w:type="spellEnd"/>
          </w:p>
        </w:tc>
        <w:tc>
          <w:tcPr>
            <w:tcW w:w="7477" w:type="dxa"/>
            <w:gridSpan w:val="3"/>
            <w:vAlign w:val="center"/>
          </w:tcPr>
          <w:p w14:paraId="48BFA87F" w14:textId="6BDFFE43" w:rsidR="00891247" w:rsidRPr="00891247" w:rsidRDefault="0014162C" w:rsidP="001A527D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개인맞춤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치료의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대한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증진</w:t>
            </w:r>
          </w:p>
        </w:tc>
      </w:tr>
      <w:tr w:rsidR="00891247" w:rsidRPr="00891247" w14:paraId="6E7D0766" w14:textId="77777777" w:rsidTr="00891247">
        <w:trPr>
          <w:trHeight w:val="1934"/>
        </w:trPr>
        <w:tc>
          <w:tcPr>
            <w:tcW w:w="1555" w:type="dxa"/>
            <w:shd w:val="clear" w:color="auto" w:fill="C9C9C9" w:themeFill="accent3" w:themeFillTint="99"/>
            <w:vAlign w:val="center"/>
          </w:tcPr>
          <w:p w14:paraId="3D7BF9B8" w14:textId="77777777" w:rsidR="00891247" w:rsidRPr="00891247" w:rsidRDefault="00891247" w:rsidP="00891247">
            <w:pPr>
              <w:jc w:val="center"/>
              <w:rPr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작동원리</w:t>
            </w:r>
            <w:r w:rsidRPr="00891247">
              <w:rPr>
                <w:rFonts w:hint="eastAsia"/>
                <w:sz w:val="24"/>
                <w:lang w:eastAsia="ko-KR"/>
              </w:rPr>
              <w:t>/</w:t>
            </w:r>
          </w:p>
          <w:p w14:paraId="2905D298" w14:textId="1F9A05A8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proofErr w:type="spellStart"/>
            <w:r w:rsidRPr="00891247">
              <w:rPr>
                <w:rFonts w:hint="eastAsia"/>
                <w:sz w:val="24"/>
                <w:lang w:eastAsia="ko-KR"/>
              </w:rPr>
              <w:t>작품포인트</w:t>
            </w:r>
            <w:proofErr w:type="spellEnd"/>
          </w:p>
        </w:tc>
        <w:tc>
          <w:tcPr>
            <w:tcW w:w="7477" w:type="dxa"/>
            <w:gridSpan w:val="3"/>
          </w:tcPr>
          <w:p w14:paraId="5F6CDD92" w14:textId="3AB71AFB" w:rsidR="00891247" w:rsidRPr="00891247" w:rsidRDefault="00891247">
            <w:pPr>
              <w:rPr>
                <w:sz w:val="24"/>
              </w:rPr>
            </w:pPr>
            <w:r w:rsidRPr="00891247">
              <w:rPr>
                <w:rFonts w:asciiTheme="majorEastAsia" w:eastAsiaTheme="majorEastAsia" w:hAnsiTheme="majorEastAsia" w:cs="Times New Roman"/>
                <w:noProof/>
                <w:kern w:val="0"/>
                <w:sz w:val="24"/>
              </w:rPr>
              <w:drawing>
                <wp:inline distT="0" distB="0" distL="0" distR="0" wp14:anchorId="1D92EF3E" wp14:editId="28F0F21F">
                  <wp:extent cx="4611258" cy="2843893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89" cy="285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247" w:rsidRPr="00891247" w14:paraId="031EB066" w14:textId="77777777" w:rsidTr="001A527D">
        <w:trPr>
          <w:trHeight w:val="3212"/>
        </w:trPr>
        <w:tc>
          <w:tcPr>
            <w:tcW w:w="1555" w:type="dxa"/>
            <w:shd w:val="clear" w:color="auto" w:fill="C9C9C9" w:themeFill="accent3" w:themeFillTint="99"/>
            <w:vAlign w:val="center"/>
          </w:tcPr>
          <w:p w14:paraId="4D91BA55" w14:textId="28799B8D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활용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효과</w:t>
            </w:r>
          </w:p>
        </w:tc>
        <w:tc>
          <w:tcPr>
            <w:tcW w:w="7477" w:type="dxa"/>
            <w:gridSpan w:val="3"/>
            <w:vAlign w:val="center"/>
          </w:tcPr>
          <w:p w14:paraId="6AA62678" w14:textId="38FC764C" w:rsidR="00891247" w:rsidRPr="00891247" w:rsidRDefault="00891247" w:rsidP="001A527D">
            <w:pPr>
              <w:jc w:val="center"/>
              <w:rPr>
                <w:sz w:val="24"/>
              </w:rPr>
            </w:pPr>
            <w:r w:rsidRPr="00891247">
              <w:rPr>
                <w:rFonts w:asciiTheme="majorEastAsia" w:eastAsiaTheme="majorEastAsia" w:hAnsiTheme="majorEastAsia" w:cs="바탕"/>
                <w:kern w:val="0"/>
                <w:sz w:val="24"/>
              </w:rPr>
              <w:t>ᄋ</w:t>
            </w:r>
            <w:r w:rsidRPr="00891247">
              <w:rPr>
                <w:rFonts w:asciiTheme="majorEastAsia" w:eastAsiaTheme="majorEastAsia" w:hAnsiTheme="majorEastAsia" w:cs="Times New Roman"/>
                <w:kern w:val="0"/>
                <w:sz w:val="24"/>
              </w:rPr>
              <w:t xml:space="preserve"> </w:t>
            </w:r>
            <w:r w:rsidRPr="00891247">
              <w:rPr>
                <w:rFonts w:asciiTheme="majorEastAsia" w:eastAsiaTheme="majorEastAsia" w:hAnsiTheme="majorEastAsia" w:cs="바탕" w:hint="eastAsia"/>
                <w:kern w:val="0"/>
                <w:sz w:val="24"/>
                <w:lang w:eastAsia="ko-KR"/>
              </w:rPr>
              <w:t xml:space="preserve">우리나라 약물 관련 상담문의 감소 </w:t>
            </w:r>
            <w:r w:rsidRPr="00891247">
              <w:rPr>
                <w:rFonts w:asciiTheme="majorEastAsia" w:eastAsiaTheme="majorEastAsia" w:hAnsiTheme="majorEastAsia" w:cs="바탕"/>
                <w:kern w:val="0"/>
                <w:sz w:val="24"/>
                <w:lang w:eastAsia="ko-KR"/>
              </w:rPr>
              <w:t>(</w:t>
            </w:r>
            <w:r w:rsidRPr="00891247">
              <w:rPr>
                <w:rFonts w:asciiTheme="majorEastAsia" w:eastAsiaTheme="majorEastAsia" w:hAnsiTheme="majorEastAsia" w:cs="바탕" w:hint="eastAsia"/>
                <w:kern w:val="0"/>
                <w:sz w:val="24"/>
                <w:lang w:eastAsia="ko-KR"/>
              </w:rPr>
              <w:t xml:space="preserve"> 약물 상담 건수가 </w:t>
            </w:r>
            <w:r w:rsidRPr="00891247">
              <w:rPr>
                <w:rFonts w:asciiTheme="majorEastAsia" w:eastAsiaTheme="majorEastAsia" w:hAnsiTheme="majorEastAsia" w:cs="바탕"/>
                <w:kern w:val="0"/>
                <w:sz w:val="24"/>
                <w:lang w:eastAsia="ko-KR"/>
              </w:rPr>
              <w:t>1</w:t>
            </w:r>
            <w:r w:rsidRPr="00891247">
              <w:rPr>
                <w:rFonts w:asciiTheme="majorEastAsia" w:eastAsiaTheme="majorEastAsia" w:hAnsiTheme="majorEastAsia" w:cs="바탕" w:hint="eastAsia"/>
                <w:kern w:val="0"/>
                <w:sz w:val="24"/>
                <w:lang w:eastAsia="ko-KR"/>
              </w:rPr>
              <w:t xml:space="preserve">천건 정도 있다 </w:t>
            </w:r>
            <w:r w:rsidRPr="00891247">
              <w:rPr>
                <w:rFonts w:asciiTheme="majorEastAsia" w:eastAsiaTheme="majorEastAsia" w:hAnsiTheme="majorEastAsia" w:cs="바탕"/>
                <w:kern w:val="0"/>
                <w:sz w:val="24"/>
                <w:lang w:eastAsia="ko-KR"/>
              </w:rPr>
              <w:t>)</w:t>
            </w:r>
            <w:r w:rsidRPr="00891247">
              <w:rPr>
                <w:rFonts w:asciiTheme="majorEastAsia" w:eastAsiaTheme="majorEastAsia" w:hAnsiTheme="majorEastAsia" w:cs="바탕" w:hint="eastAsia"/>
                <w:kern w:val="0"/>
                <w:sz w:val="24"/>
                <w:lang w:eastAsia="ko-KR"/>
              </w:rPr>
              <w:t xml:space="preserve"> </w:t>
            </w:r>
            <w:r w:rsidRPr="00891247">
              <w:rPr>
                <w:rFonts w:asciiTheme="majorEastAsia" w:eastAsiaTheme="majorEastAsia" w:hAnsiTheme="majorEastAsia" w:cs="Times New Roman"/>
                <w:kern w:val="0"/>
                <w:sz w:val="24"/>
              </w:rPr>
              <w:br/>
            </w:r>
            <w:r w:rsidRPr="00891247">
              <w:rPr>
                <w:rFonts w:asciiTheme="majorEastAsia" w:eastAsiaTheme="majorEastAsia" w:hAnsiTheme="majorEastAsia" w:cs="바탕"/>
                <w:kern w:val="0"/>
                <w:sz w:val="24"/>
              </w:rPr>
              <w:t>ᄋ</w:t>
            </w:r>
            <w:r w:rsidRPr="00891247">
              <w:rPr>
                <w:rFonts w:asciiTheme="majorEastAsia" w:eastAsiaTheme="majorEastAsia" w:hAnsiTheme="majorEastAsia" w:cs="Times New Roman"/>
                <w:kern w:val="0"/>
                <w:sz w:val="24"/>
              </w:rPr>
              <w:t xml:space="preserve"> </w:t>
            </w:r>
            <w:r w:rsidRPr="00891247">
              <w:rPr>
                <w:rFonts w:asciiTheme="majorEastAsia" w:eastAsiaTheme="majorEastAsia" w:hAnsiTheme="majorEastAsia" w:cs="Times New Roman" w:hint="eastAsia"/>
                <w:kern w:val="0"/>
                <w:sz w:val="24"/>
                <w:lang w:eastAsia="ko-KR"/>
              </w:rPr>
              <w:t>갑작스럽게 입원을 해도 빠르게 병원에 복용중인 약물 정보 전달 가능</w:t>
            </w:r>
          </w:p>
        </w:tc>
      </w:tr>
      <w:tr w:rsidR="00891247" w:rsidRPr="00891247" w14:paraId="78846ED9" w14:textId="77777777" w:rsidTr="001A527D">
        <w:trPr>
          <w:trHeight w:val="2811"/>
        </w:trPr>
        <w:tc>
          <w:tcPr>
            <w:tcW w:w="1555" w:type="dxa"/>
            <w:shd w:val="clear" w:color="auto" w:fill="C9C9C9" w:themeFill="accent3" w:themeFillTint="99"/>
            <w:vAlign w:val="center"/>
          </w:tcPr>
          <w:p w14:paraId="4B61F49F" w14:textId="45F7329A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특기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사항</w:t>
            </w:r>
          </w:p>
        </w:tc>
        <w:tc>
          <w:tcPr>
            <w:tcW w:w="7477" w:type="dxa"/>
            <w:gridSpan w:val="3"/>
            <w:vAlign w:val="center"/>
          </w:tcPr>
          <w:p w14:paraId="07F2611E" w14:textId="3C665738" w:rsidR="00891247" w:rsidRPr="00891247" w:rsidRDefault="00891247" w:rsidP="001A527D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빠르고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쉽게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그리고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정확하게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저장할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수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있도록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이미지의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대한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proofErr w:type="spellStart"/>
            <w:r w:rsidRPr="00891247">
              <w:rPr>
                <w:rFonts w:hint="eastAsia"/>
                <w:sz w:val="24"/>
                <w:lang w:eastAsia="ko-KR"/>
              </w:rPr>
              <w:t>미리보기를</w:t>
            </w:r>
            <w:proofErr w:type="spellEnd"/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최대로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활용하였습니다</w:t>
            </w:r>
            <w:r w:rsidRPr="00891247">
              <w:rPr>
                <w:rFonts w:hint="eastAsia"/>
                <w:sz w:val="24"/>
                <w:lang w:eastAsia="ko-KR"/>
              </w:rPr>
              <w:t>.</w:t>
            </w:r>
            <w:r w:rsidRPr="00891247">
              <w:rPr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S</w:t>
            </w:r>
            <w:r w:rsidRPr="00891247">
              <w:rPr>
                <w:sz w:val="24"/>
                <w:lang w:eastAsia="ko-KR"/>
              </w:rPr>
              <w:t>TART MDP</w:t>
            </w:r>
            <w:r w:rsidRPr="00891247">
              <w:rPr>
                <w:rFonts w:hint="eastAsia"/>
                <w:sz w:val="24"/>
                <w:lang w:eastAsia="ko-KR"/>
              </w:rPr>
              <w:t>는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환자분들의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건강</w:t>
            </w:r>
            <w:r w:rsidRPr="00891247">
              <w:rPr>
                <w:rFonts w:hint="eastAsia"/>
                <w:sz w:val="24"/>
                <w:lang w:eastAsia="ko-KR"/>
              </w:rPr>
              <w:t>,</w:t>
            </w:r>
            <w:r w:rsidRPr="00891247">
              <w:rPr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시간적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측면에서의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효율적인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정보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전달을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제공합니다</w:t>
            </w:r>
            <w:r w:rsidRPr="00891247">
              <w:rPr>
                <w:rFonts w:hint="eastAsia"/>
                <w:sz w:val="24"/>
                <w:lang w:eastAsia="ko-KR"/>
              </w:rPr>
              <w:t>.</w:t>
            </w:r>
          </w:p>
        </w:tc>
      </w:tr>
      <w:tr w:rsidR="00891247" w:rsidRPr="00891247" w14:paraId="5CD316ED" w14:textId="77777777" w:rsidTr="00891247">
        <w:trPr>
          <w:trHeight w:val="413"/>
        </w:trPr>
        <w:tc>
          <w:tcPr>
            <w:tcW w:w="1555" w:type="dxa"/>
            <w:shd w:val="clear" w:color="auto" w:fill="C9C9C9" w:themeFill="accent3" w:themeFillTint="99"/>
            <w:vAlign w:val="center"/>
          </w:tcPr>
          <w:p w14:paraId="0B9D6875" w14:textId="11B5CA11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제작</w:t>
            </w:r>
            <w:r w:rsidRPr="00891247">
              <w:rPr>
                <w:rFonts w:hint="eastAsia"/>
                <w:sz w:val="24"/>
                <w:lang w:eastAsia="ko-KR"/>
              </w:rPr>
              <w:t xml:space="preserve"> </w:t>
            </w:r>
            <w:r w:rsidRPr="00891247">
              <w:rPr>
                <w:rFonts w:hint="eastAsia"/>
                <w:sz w:val="24"/>
                <w:lang w:eastAsia="ko-KR"/>
              </w:rPr>
              <w:t>비용</w:t>
            </w:r>
          </w:p>
        </w:tc>
        <w:tc>
          <w:tcPr>
            <w:tcW w:w="7477" w:type="dxa"/>
            <w:gridSpan w:val="3"/>
          </w:tcPr>
          <w:p w14:paraId="30BCFA17" w14:textId="6C6F9DA3" w:rsidR="00891247" w:rsidRPr="00891247" w:rsidRDefault="00891247" w:rsidP="00891247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891247">
              <w:rPr>
                <w:rFonts w:hint="eastAsia"/>
                <w:sz w:val="24"/>
                <w:lang w:eastAsia="ko-KR"/>
              </w:rPr>
              <w:t>-</w:t>
            </w:r>
          </w:p>
        </w:tc>
      </w:tr>
    </w:tbl>
    <w:p w14:paraId="5963C441" w14:textId="77777777" w:rsidR="00A35E7B" w:rsidRPr="00891247" w:rsidRDefault="00A35E7B">
      <w:pPr>
        <w:rPr>
          <w:sz w:val="24"/>
        </w:rPr>
      </w:pPr>
    </w:p>
    <w:p w14:paraId="63D9336A" w14:textId="77777777" w:rsidR="00891247" w:rsidRPr="00891247" w:rsidRDefault="00891247">
      <w:pPr>
        <w:rPr>
          <w:sz w:val="24"/>
        </w:rPr>
      </w:pPr>
    </w:p>
    <w:sectPr w:rsidR="00891247" w:rsidRPr="0089124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47"/>
    <w:rsid w:val="0014162C"/>
    <w:rsid w:val="001A527D"/>
    <w:rsid w:val="00375A82"/>
    <w:rsid w:val="00837606"/>
    <w:rsid w:val="00891247"/>
    <w:rsid w:val="00A35E7B"/>
    <w:rsid w:val="00D5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B259F"/>
  <w15:chartTrackingRefBased/>
  <w15:docId w15:val="{DA9A53E8-9724-074F-B3D2-2F6028E4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지민</dc:creator>
  <cp:keywords/>
  <dc:description/>
  <cp:lastModifiedBy>함 지민</cp:lastModifiedBy>
  <cp:revision>4</cp:revision>
  <dcterms:created xsi:type="dcterms:W3CDTF">2021-10-22T03:51:00Z</dcterms:created>
  <dcterms:modified xsi:type="dcterms:W3CDTF">2021-10-22T04:18:00Z</dcterms:modified>
</cp:coreProperties>
</file>