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A14" w:rsidRPr="00B83DD1" w:rsidRDefault="00DE7A14" w:rsidP="00B83D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LiberationSerif-Regular" w:hAnsi="Times New Roman" w:cs="Times New Roman"/>
          <w:b/>
          <w:bCs/>
          <w:sz w:val="32"/>
          <w:szCs w:val="32"/>
          <w:u w:val="single"/>
        </w:rPr>
      </w:pPr>
      <w:r w:rsidRPr="00B83DD1">
        <w:rPr>
          <w:rFonts w:ascii="Times New Roman" w:eastAsia="LiberationSerif-Regular" w:hAnsi="Times New Roman" w:cs="Times New Roman"/>
          <w:b/>
          <w:bCs/>
          <w:sz w:val="32"/>
          <w:szCs w:val="32"/>
          <w:u w:val="single"/>
        </w:rPr>
        <w:t>Semester VI</w:t>
      </w:r>
    </w:p>
    <w:p w:rsidR="00DE7A14" w:rsidRPr="00B83DD1" w:rsidRDefault="00DE7A14" w:rsidP="00B83D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LiberationSerif-Regular" w:hAnsi="Times New Roman" w:cs="Times New Roman"/>
          <w:b/>
          <w:bCs/>
          <w:sz w:val="32"/>
          <w:szCs w:val="32"/>
          <w:u w:val="single"/>
        </w:rPr>
      </w:pPr>
    </w:p>
    <w:p w:rsidR="00DE7A14" w:rsidRPr="00B83DD1" w:rsidRDefault="00DE7A14" w:rsidP="00B83D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DE7A14" w:rsidRPr="00B83DD1" w:rsidRDefault="00DE7A14" w:rsidP="00B83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en-IN"/>
        </w:rPr>
      </w:pPr>
      <w:r w:rsidRPr="00B83DD1">
        <w:rPr>
          <w:rFonts w:ascii="Times New Roman" w:hAnsi="Times New Roman" w:cs="Times New Roman"/>
          <w:b/>
          <w:sz w:val="28"/>
          <w:szCs w:val="28"/>
          <w:lang w:eastAsia="en-IN"/>
        </w:rPr>
        <w:t>GROUP –B (Theory)</w:t>
      </w:r>
    </w:p>
    <w:p w:rsidR="00DE7A14" w:rsidRPr="00B83DD1" w:rsidRDefault="00DE7A14" w:rsidP="00B83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en-IN"/>
        </w:rPr>
      </w:pPr>
      <w:r w:rsidRPr="00B83DD1">
        <w:rPr>
          <w:rFonts w:ascii="Times New Roman" w:hAnsi="Times New Roman" w:cs="Times New Roman"/>
          <w:b/>
          <w:sz w:val="28"/>
          <w:szCs w:val="28"/>
          <w:lang w:eastAsia="en-IN"/>
        </w:rPr>
        <w:t>ORGANIC CHEMISTRY</w:t>
      </w:r>
    </w:p>
    <w:p w:rsidR="00DE7A14" w:rsidRPr="00B83DD1" w:rsidRDefault="00DE7A14" w:rsidP="00B83DD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B83DD1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Credit 3:  Lecture 45</w:t>
      </w:r>
    </w:p>
    <w:p w:rsidR="00DE7A14" w:rsidRPr="00B83DD1" w:rsidRDefault="00DE7A14" w:rsidP="00B83DD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DE7A14" w:rsidRPr="00B83DD1" w:rsidRDefault="00DE7A14" w:rsidP="00B83DD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Pericyclic</w:t>
      </w:r>
      <w:proofErr w:type="spellEnd"/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Reactions: </w:t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  <w:t>Lecture 12</w:t>
      </w:r>
    </w:p>
    <w:p w:rsidR="00DE7A14" w:rsidRPr="00B83DD1" w:rsidRDefault="00DE7A14" w:rsidP="00B83DD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DE7A14" w:rsidRPr="00B83DD1" w:rsidRDefault="00DE7A14" w:rsidP="00B83DD1">
      <w:pPr>
        <w:pStyle w:val="Default"/>
        <w:jc w:val="both"/>
        <w:rPr>
          <w:rFonts w:ascii="Times New Roman" w:hAnsi="Times New Roman" w:cs="Times New Roman"/>
        </w:rPr>
      </w:pPr>
      <w:r w:rsidRPr="00B83DD1">
        <w:rPr>
          <w:rFonts w:ascii="Times New Roman" w:hAnsi="Times New Roman" w:cs="Times New Roman"/>
        </w:rPr>
        <w:t xml:space="preserve">Mechanism, stereochemistry, </w:t>
      </w:r>
      <w:proofErr w:type="spellStart"/>
      <w:r w:rsidRPr="00B83DD1">
        <w:rPr>
          <w:rFonts w:ascii="Times New Roman" w:hAnsi="Times New Roman" w:cs="Times New Roman"/>
        </w:rPr>
        <w:t>regioselectivity</w:t>
      </w:r>
      <w:proofErr w:type="spellEnd"/>
      <w:r w:rsidRPr="00B83DD1">
        <w:rPr>
          <w:rFonts w:ascii="Times New Roman" w:hAnsi="Times New Roman" w:cs="Times New Roman"/>
        </w:rPr>
        <w:t xml:space="preserve"> in case of </w:t>
      </w:r>
    </w:p>
    <w:p w:rsidR="00DE7A14" w:rsidRPr="00B83DD1" w:rsidRDefault="00DE7A14" w:rsidP="00B83DD1">
      <w:pPr>
        <w:pStyle w:val="Default"/>
        <w:jc w:val="both"/>
        <w:rPr>
          <w:rFonts w:ascii="Times New Roman" w:hAnsi="Times New Roman" w:cs="Times New Roman"/>
        </w:rPr>
      </w:pPr>
      <w:proofErr w:type="spellStart"/>
      <w:r w:rsidRPr="00B83DD1">
        <w:rPr>
          <w:rFonts w:ascii="Times New Roman" w:hAnsi="Times New Roman" w:cs="Times New Roman"/>
          <w:i/>
        </w:rPr>
        <w:t>Electrocyclic</w:t>
      </w:r>
      <w:proofErr w:type="spellEnd"/>
      <w:r w:rsidRPr="00B83DD1">
        <w:rPr>
          <w:rFonts w:ascii="Times New Roman" w:hAnsi="Times New Roman" w:cs="Times New Roman"/>
          <w:i/>
        </w:rPr>
        <w:t xml:space="preserve"> reactions:</w:t>
      </w:r>
      <w:r w:rsidRPr="00B83DD1">
        <w:rPr>
          <w:rFonts w:ascii="Times New Roman" w:hAnsi="Times New Roman" w:cs="Times New Roman"/>
        </w:rPr>
        <w:t xml:space="preserve"> FMO approach involving 4π- and 6π-electrons (thermal and photochemical) and corresponding </w:t>
      </w:r>
      <w:proofErr w:type="spellStart"/>
      <w:r w:rsidRPr="00B83DD1">
        <w:rPr>
          <w:rFonts w:ascii="Times New Roman" w:hAnsi="Times New Roman" w:cs="Times New Roman"/>
        </w:rPr>
        <w:t>cycloreversion</w:t>
      </w:r>
      <w:proofErr w:type="spellEnd"/>
      <w:r w:rsidRPr="00B83DD1">
        <w:rPr>
          <w:rFonts w:ascii="Times New Roman" w:hAnsi="Times New Roman" w:cs="Times New Roman"/>
        </w:rPr>
        <w:t xml:space="preserve"> reactions. </w:t>
      </w:r>
    </w:p>
    <w:p w:rsidR="00DE7A14" w:rsidRPr="00B83DD1" w:rsidRDefault="00DE7A14" w:rsidP="00B83DD1">
      <w:pPr>
        <w:pStyle w:val="Default"/>
        <w:jc w:val="both"/>
        <w:rPr>
          <w:rFonts w:ascii="Times New Roman" w:hAnsi="Times New Roman" w:cs="Times New Roman"/>
        </w:rPr>
      </w:pPr>
      <w:proofErr w:type="spellStart"/>
      <w:r w:rsidRPr="00B83DD1">
        <w:rPr>
          <w:rFonts w:ascii="Times New Roman" w:hAnsi="Times New Roman" w:cs="Times New Roman"/>
          <w:i/>
        </w:rPr>
        <w:t>Cycloaddition</w:t>
      </w:r>
      <w:proofErr w:type="spellEnd"/>
      <w:r w:rsidRPr="00B83DD1">
        <w:rPr>
          <w:rFonts w:ascii="Times New Roman" w:hAnsi="Times New Roman" w:cs="Times New Roman"/>
          <w:i/>
        </w:rPr>
        <w:t xml:space="preserve"> reactions:</w:t>
      </w:r>
      <w:r w:rsidRPr="00B83DD1">
        <w:rPr>
          <w:rFonts w:ascii="Times New Roman" w:hAnsi="Times New Roman" w:cs="Times New Roman"/>
        </w:rPr>
        <w:t xml:space="preserve"> FMO approach, Diels-Alder reaction, photochemical [2+2] </w:t>
      </w:r>
      <w:proofErr w:type="spellStart"/>
      <w:r w:rsidRPr="00B83DD1">
        <w:rPr>
          <w:rFonts w:ascii="Times New Roman" w:hAnsi="Times New Roman" w:cs="Times New Roman"/>
        </w:rPr>
        <w:t>cycloadditions</w:t>
      </w:r>
      <w:proofErr w:type="spellEnd"/>
      <w:r w:rsidRPr="00B83DD1">
        <w:rPr>
          <w:rFonts w:ascii="Times New Roman" w:hAnsi="Times New Roman" w:cs="Times New Roman"/>
        </w:rPr>
        <w:t xml:space="preserve">. </w:t>
      </w:r>
    </w:p>
    <w:p w:rsidR="00DE7A14" w:rsidRPr="00B83DD1" w:rsidRDefault="00DE7A14" w:rsidP="00B83DD1">
      <w:pPr>
        <w:pStyle w:val="Default"/>
        <w:jc w:val="both"/>
        <w:rPr>
          <w:rFonts w:ascii="Times New Roman" w:hAnsi="Times New Roman" w:cs="Times New Roman"/>
        </w:rPr>
      </w:pPr>
      <w:proofErr w:type="spellStart"/>
      <w:r w:rsidRPr="00B83DD1">
        <w:rPr>
          <w:rFonts w:ascii="Times New Roman" w:hAnsi="Times New Roman" w:cs="Times New Roman"/>
          <w:i/>
        </w:rPr>
        <w:t>Sigmatropic</w:t>
      </w:r>
      <w:proofErr w:type="spellEnd"/>
      <w:r w:rsidRPr="00B83DD1">
        <w:rPr>
          <w:rFonts w:ascii="Times New Roman" w:hAnsi="Times New Roman" w:cs="Times New Roman"/>
          <w:i/>
        </w:rPr>
        <w:t xml:space="preserve"> reactions:</w:t>
      </w:r>
      <w:r w:rsidRPr="00B83DD1">
        <w:rPr>
          <w:rFonts w:ascii="Times New Roman" w:hAnsi="Times New Roman" w:cs="Times New Roman"/>
        </w:rPr>
        <w:t xml:space="preserve"> FMO approach, </w:t>
      </w:r>
      <w:proofErr w:type="spellStart"/>
      <w:r w:rsidRPr="00B83DD1">
        <w:rPr>
          <w:rFonts w:ascii="Times New Roman" w:hAnsi="Times New Roman" w:cs="Times New Roman"/>
        </w:rPr>
        <w:t>sigmatropic</w:t>
      </w:r>
      <w:proofErr w:type="spellEnd"/>
      <w:r w:rsidRPr="00B83DD1">
        <w:rPr>
          <w:rFonts w:ascii="Times New Roman" w:hAnsi="Times New Roman" w:cs="Times New Roman"/>
        </w:rPr>
        <w:t xml:space="preserve"> shifts and their order; [1</w:t>
      </w:r>
      <w:proofErr w:type="gramStart"/>
      <w:r w:rsidRPr="00B83DD1">
        <w:rPr>
          <w:rFonts w:ascii="Times New Roman" w:hAnsi="Times New Roman" w:cs="Times New Roman"/>
        </w:rPr>
        <w:t>,3</w:t>
      </w:r>
      <w:proofErr w:type="gramEnd"/>
      <w:r w:rsidRPr="00B83DD1">
        <w:rPr>
          <w:rFonts w:ascii="Times New Roman" w:hAnsi="Times New Roman" w:cs="Times New Roman"/>
        </w:rPr>
        <w:t xml:space="preserve">]- and [1,5]-H shifts and [3,3]-shifts with reference to </w:t>
      </w:r>
      <w:proofErr w:type="spellStart"/>
      <w:r w:rsidRPr="00B83DD1">
        <w:rPr>
          <w:rFonts w:ascii="Times New Roman" w:hAnsi="Times New Roman" w:cs="Times New Roman"/>
        </w:rPr>
        <w:t>Claisen</w:t>
      </w:r>
      <w:proofErr w:type="spellEnd"/>
      <w:r w:rsidRPr="00B83DD1">
        <w:rPr>
          <w:rFonts w:ascii="Times New Roman" w:hAnsi="Times New Roman" w:cs="Times New Roman"/>
        </w:rPr>
        <w:t xml:space="preserve"> and Cope rearrangements. </w:t>
      </w:r>
    </w:p>
    <w:p w:rsidR="00DE7A14" w:rsidRPr="00B83DD1" w:rsidRDefault="00DE7A14" w:rsidP="00B83DD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DE7A14" w:rsidRPr="00B83DD1" w:rsidRDefault="00DE7A14" w:rsidP="00B83DD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Retrosynthetic</w:t>
      </w:r>
      <w:proofErr w:type="spellEnd"/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analysis and functional group </w:t>
      </w:r>
      <w:proofErr w:type="spellStart"/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interconversion</w:t>
      </w:r>
      <w:proofErr w:type="spellEnd"/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B83DD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12 Lecture</w:t>
      </w:r>
    </w:p>
    <w:p w:rsidR="00DE7A14" w:rsidRPr="00B83DD1" w:rsidRDefault="00DE7A14" w:rsidP="00B83DD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DE7A14" w:rsidRPr="00B83DD1" w:rsidRDefault="00DE7A14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Basic concept on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retrosynthesis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disconnection approach towards synthesis of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bifunctional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molecules (both cyclic and acyclic), concept of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synthons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synthetic equivalents, functional group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interconversion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Protection and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deprotection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common functional groups in synthetic route, activation of synthetic equivalents, Disconnection and synthesis of (1,3),(1,4) and (1,5)-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dioxygenated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compounds, Some specific examples indicating the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retrosynthetic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approach to design a total synthesis.</w:t>
      </w:r>
    </w:p>
    <w:p w:rsidR="00DE7A14" w:rsidRPr="00B83DD1" w:rsidRDefault="00DE7A14" w:rsidP="00B83DD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DE7A14" w:rsidRPr="00B83DD1" w:rsidRDefault="00DE7A14" w:rsidP="00B83DD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Nucleic Acids, Enzymes and Lipids</w:t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  <w:t xml:space="preserve">                                                     12 Lectures </w:t>
      </w:r>
    </w:p>
    <w:p w:rsidR="00DE7A14" w:rsidRPr="00B83DD1" w:rsidRDefault="00DE7A14" w:rsidP="00B83DD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Components of nucleic acids, Nucleosides and nucleotides;</w:t>
      </w:r>
    </w:p>
    <w:p w:rsidR="00DE7A14" w:rsidRPr="00B83DD1" w:rsidRDefault="00DE7A14" w:rsidP="00B83DD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Structure, synthesis and reactions of: Adenine, Guanine, Cytosine,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Uracil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Thymine;</w:t>
      </w:r>
    </w:p>
    <w:p w:rsidR="00DE7A14" w:rsidRPr="00B83DD1" w:rsidRDefault="00DE7A14" w:rsidP="00B83DD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Structure of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polynucleotides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</w:p>
    <w:p w:rsidR="00DE7A14" w:rsidRPr="00B83DD1" w:rsidRDefault="00DE7A14" w:rsidP="00B83DD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Introduction, classification and characteristics of enzymes.</w:t>
      </w:r>
      <w:proofErr w:type="gram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Salient features of active site of</w:t>
      </w:r>
    </w:p>
    <w:p w:rsidR="00DE7A14" w:rsidRPr="00EA502F" w:rsidRDefault="00DE7A14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enzymes</w:t>
      </w:r>
      <w:proofErr w:type="gram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Mechanism of enzyme action (taking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trypsin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example), factors affecting enzyme action, coenzymes and cofactors and their role in biological reactions, specificity of enzyme action (including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stereospecificity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enzyme inhibitors and their importance, phenomenon of inhibition (competitive, uncompetitive and non-competitive inhibition including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allosteric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inhibition).</w:t>
      </w:r>
      <w:r w:rsidR="00EA50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Introduction to oils and fats; common fatty acids present in oils and fats,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Hydrogenntion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fats and oils,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Saponification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value, acid value, iodine number. </w:t>
      </w:r>
      <w:proofErr w:type="gram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Reversion and rancidity.</w:t>
      </w:r>
      <w:proofErr w:type="gramEnd"/>
    </w:p>
    <w:p w:rsidR="00DE7A14" w:rsidRPr="00B83DD1" w:rsidRDefault="00DE7A14" w:rsidP="00B83DD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DE7A14" w:rsidRPr="00B83DD1" w:rsidRDefault="00DE7A14" w:rsidP="00B83DD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Concept of Energy in </w:t>
      </w:r>
      <w:proofErr w:type="spellStart"/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Biosystems</w:t>
      </w:r>
      <w:proofErr w:type="spellEnd"/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Pharmaceutical Compounds</w:t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  <w:t xml:space="preserve">        9 Lectures</w:t>
      </w:r>
    </w:p>
    <w:p w:rsidR="00DE7A14" w:rsidRPr="00B83DD1" w:rsidRDefault="00DE7A14" w:rsidP="00B83DD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DE7A14" w:rsidRPr="00B83DD1" w:rsidRDefault="00DE7A14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Cells obtain energy by the oxidation of foodstuff (organic molecules).</w:t>
      </w:r>
    </w:p>
    <w:p w:rsidR="00DE7A14" w:rsidRPr="00B83DD1" w:rsidRDefault="00DE7A14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Introduction to metabolism (catabolism, anabolism).</w:t>
      </w:r>
      <w:proofErr w:type="gramEnd"/>
    </w:p>
    <w:p w:rsidR="00DE7A14" w:rsidRPr="00B83DD1" w:rsidRDefault="00DE7A14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ATP: The universal currency of cellular energy, ATP hydrolysis and free energy change.</w:t>
      </w:r>
    </w:p>
    <w:p w:rsidR="00DE7A14" w:rsidRPr="00B83DD1" w:rsidRDefault="00DE7A14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Agents for transfer of electrons in biological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redox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systems: NAD+, FAD.</w:t>
      </w:r>
    </w:p>
    <w:p w:rsidR="00DE7A14" w:rsidRPr="00B83DD1" w:rsidRDefault="00DE7A14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Conversion of food to energy: Outline of catabolic pathways of carbohydrate-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glycolysis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, fermentation, Krebs cycle.</w:t>
      </w:r>
    </w:p>
    <w:p w:rsidR="00DE7A14" w:rsidRPr="00B83DD1" w:rsidRDefault="00DE7A14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Overview of catabolic pathways of fat and protein.</w:t>
      </w:r>
      <w:proofErr w:type="gramEnd"/>
    </w:p>
    <w:p w:rsidR="00DE7A14" w:rsidRPr="00B83DD1" w:rsidRDefault="00DE7A14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Interrelationship in the metabolic pathways of protein, fat and carbohydrate.</w:t>
      </w:r>
      <w:proofErr w:type="gramEnd"/>
    </w:p>
    <w:p w:rsidR="00DE7A14" w:rsidRPr="00B83DD1" w:rsidRDefault="00DE7A14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Caloric value of food, standard caloric content of food types.</w:t>
      </w:r>
      <w:proofErr w:type="gramEnd"/>
    </w:p>
    <w:p w:rsidR="00DE7A14" w:rsidRPr="00B83DD1" w:rsidRDefault="00DE7A14" w:rsidP="00B83DD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DE7A14" w:rsidRPr="00B83DD1" w:rsidRDefault="00DE7A14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Classification, structure and therapeutic uses of antipyretics: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Paracetamol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(with synthesis), Analgesics: Ibuprofen (with synthesis),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Antimalarials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Chloroquine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(with synthesis). An elementary treatment of Antibiotics and detailed study of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chloramphenicol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Medicinal values of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curcumin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haldi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azadirachtin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neem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), vitamin C and antacid (ranitidine).</w:t>
      </w:r>
    </w:p>
    <w:p w:rsidR="00DE7A14" w:rsidRPr="00B83DD1" w:rsidRDefault="00DE7A14" w:rsidP="00B83DD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F63502" w:rsidRDefault="00F63502" w:rsidP="00B83DD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2640"/>
        <w:jc w:val="both"/>
        <w:rPr>
          <w:rFonts w:ascii="Times New Roman" w:hAnsi="Times New Roman" w:cs="Times New Roman"/>
          <w:b/>
          <w:bCs/>
        </w:rPr>
      </w:pPr>
    </w:p>
    <w:p w:rsidR="00DE7A14" w:rsidRPr="00B83DD1" w:rsidRDefault="00DE7A14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E7A14" w:rsidRDefault="00DE7A14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F495F" w:rsidRDefault="003F495F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F495F" w:rsidRDefault="003F495F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F495F" w:rsidSect="00AD5167">
      <w:pgSz w:w="12240" w:h="15840"/>
      <w:pgMar w:top="1426" w:right="1440" w:bottom="1146" w:left="1440" w:header="720" w:footer="720" w:gutter="0"/>
      <w:cols w:space="720" w:equalWidth="0">
        <w:col w:w="936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EYInterstate">
    <w:altName w:val="EY Interstate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AR PL SungtiL GB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Devanagari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iberationSerif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EB"/>
    <w:multiLevelType w:val="hybridMultilevel"/>
    <w:tmpl w:val="00000BB3"/>
    <w:lvl w:ilvl="0" w:tplc="00002E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12DB"/>
    <w:multiLevelType w:val="hybridMultilevel"/>
    <w:tmpl w:val="0000153C"/>
    <w:lvl w:ilvl="0" w:tplc="00007E87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2CD6"/>
    <w:multiLevelType w:val="hybridMultilevel"/>
    <w:tmpl w:val="000072AE"/>
    <w:lvl w:ilvl="0" w:tplc="00006952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390C"/>
    <w:multiLevelType w:val="hybridMultilevel"/>
    <w:tmpl w:val="00000F3E"/>
    <w:lvl w:ilvl="0" w:tplc="00000099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5AF1"/>
    <w:multiLevelType w:val="hybridMultilevel"/>
    <w:tmpl w:val="000041BB"/>
    <w:lvl w:ilvl="0" w:tplc="000026E9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5F90"/>
    <w:multiLevelType w:val="hybridMultilevel"/>
    <w:tmpl w:val="00001649"/>
    <w:lvl w:ilvl="0" w:tplc="00006DF1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6784"/>
    <w:multiLevelType w:val="hybridMultilevel"/>
    <w:tmpl w:val="00004AE1"/>
    <w:lvl w:ilvl="0" w:tplc="00003D6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31861A4"/>
    <w:multiLevelType w:val="hybridMultilevel"/>
    <w:tmpl w:val="4E28A6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57C108C"/>
    <w:multiLevelType w:val="hybridMultilevel"/>
    <w:tmpl w:val="F3966D1A"/>
    <w:lvl w:ilvl="0" w:tplc="F9D61B7A">
      <w:start w:val="1"/>
      <w:numFmt w:val="bullet"/>
      <w:lvlText w:val="•"/>
      <w:lvlJc w:val="left"/>
      <w:pPr>
        <w:ind w:left="1016"/>
      </w:pPr>
      <w:rPr>
        <w:rFonts w:ascii="Arial" w:eastAsia="Arial" w:hAnsi="Arial" w:cs="Aria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DDE3D4C">
      <w:start w:val="1"/>
      <w:numFmt w:val="bullet"/>
      <w:lvlText w:val="o"/>
      <w:lvlJc w:val="left"/>
      <w:pPr>
        <w:ind w:left="17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EE211AE">
      <w:start w:val="1"/>
      <w:numFmt w:val="bullet"/>
      <w:lvlText w:val="▪"/>
      <w:lvlJc w:val="left"/>
      <w:pPr>
        <w:ind w:left="24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63EC100">
      <w:start w:val="1"/>
      <w:numFmt w:val="bullet"/>
      <w:lvlText w:val="•"/>
      <w:lvlJc w:val="left"/>
      <w:pPr>
        <w:ind w:left="3197"/>
      </w:pPr>
      <w:rPr>
        <w:rFonts w:ascii="Arial" w:eastAsia="Arial" w:hAnsi="Arial" w:cs="Aria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79CB068">
      <w:start w:val="1"/>
      <w:numFmt w:val="bullet"/>
      <w:lvlText w:val="o"/>
      <w:lvlJc w:val="left"/>
      <w:pPr>
        <w:ind w:left="39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7ECDA42">
      <w:start w:val="1"/>
      <w:numFmt w:val="bullet"/>
      <w:lvlText w:val="▪"/>
      <w:lvlJc w:val="left"/>
      <w:pPr>
        <w:ind w:left="46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EAC5418">
      <w:start w:val="1"/>
      <w:numFmt w:val="bullet"/>
      <w:lvlText w:val="•"/>
      <w:lvlJc w:val="left"/>
      <w:pPr>
        <w:ind w:left="5357"/>
      </w:pPr>
      <w:rPr>
        <w:rFonts w:ascii="Arial" w:eastAsia="Arial" w:hAnsi="Arial" w:cs="Aria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CA00C6C">
      <w:start w:val="1"/>
      <w:numFmt w:val="bullet"/>
      <w:lvlText w:val="o"/>
      <w:lvlJc w:val="left"/>
      <w:pPr>
        <w:ind w:left="60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ED415B8">
      <w:start w:val="1"/>
      <w:numFmt w:val="bullet"/>
      <w:lvlText w:val="▪"/>
      <w:lvlJc w:val="left"/>
      <w:pPr>
        <w:ind w:left="67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079C11E9"/>
    <w:multiLevelType w:val="hybridMultilevel"/>
    <w:tmpl w:val="9A0C61FC"/>
    <w:lvl w:ilvl="0" w:tplc="75384008">
      <w:start w:val="1"/>
      <w:numFmt w:val="decimal"/>
      <w:lvlText w:val="%1."/>
      <w:lvlJc w:val="left"/>
      <w:pPr>
        <w:ind w:left="5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F74B382">
      <w:start w:val="1"/>
      <w:numFmt w:val="bullet"/>
      <w:lvlText w:val="•"/>
      <w:lvlJc w:val="left"/>
      <w:pPr>
        <w:ind w:left="10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9D47F42">
      <w:start w:val="1"/>
      <w:numFmt w:val="bullet"/>
      <w:lvlText w:val="▪"/>
      <w:lvlJc w:val="left"/>
      <w:pPr>
        <w:ind w:left="17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BD2C27C">
      <w:start w:val="1"/>
      <w:numFmt w:val="bullet"/>
      <w:lvlText w:val="•"/>
      <w:lvlJc w:val="left"/>
      <w:pPr>
        <w:ind w:left="2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B2AE108">
      <w:start w:val="1"/>
      <w:numFmt w:val="bullet"/>
      <w:lvlText w:val="o"/>
      <w:lvlJc w:val="left"/>
      <w:pPr>
        <w:ind w:left="31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7E0E676">
      <w:start w:val="1"/>
      <w:numFmt w:val="bullet"/>
      <w:lvlText w:val="▪"/>
      <w:lvlJc w:val="left"/>
      <w:pPr>
        <w:ind w:left="39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2469CF2">
      <w:start w:val="1"/>
      <w:numFmt w:val="bullet"/>
      <w:lvlText w:val="•"/>
      <w:lvlJc w:val="left"/>
      <w:pPr>
        <w:ind w:left="46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B4A8312">
      <w:start w:val="1"/>
      <w:numFmt w:val="bullet"/>
      <w:lvlText w:val="o"/>
      <w:lvlJc w:val="left"/>
      <w:pPr>
        <w:ind w:left="53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95E7C74">
      <w:start w:val="1"/>
      <w:numFmt w:val="bullet"/>
      <w:lvlText w:val="▪"/>
      <w:lvlJc w:val="left"/>
      <w:pPr>
        <w:ind w:left="60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094018DA"/>
    <w:multiLevelType w:val="hybridMultilevel"/>
    <w:tmpl w:val="3640B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A312096"/>
    <w:multiLevelType w:val="hybridMultilevel"/>
    <w:tmpl w:val="9CCEF8E4"/>
    <w:lvl w:ilvl="0" w:tplc="E204601C">
      <w:start w:val="1"/>
      <w:numFmt w:val="decimal"/>
      <w:lvlText w:val="%1."/>
      <w:lvlJc w:val="left"/>
      <w:pPr>
        <w:ind w:left="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5025A5A">
      <w:start w:val="1"/>
      <w:numFmt w:val="bullet"/>
      <w:lvlText w:val="•"/>
      <w:lvlJc w:val="left"/>
      <w:pPr>
        <w:ind w:left="1016"/>
      </w:pPr>
      <w:rPr>
        <w:rFonts w:ascii="Arial" w:eastAsia="Arial" w:hAnsi="Arial" w:cs="Aria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426E750">
      <w:start w:val="1"/>
      <w:numFmt w:val="bullet"/>
      <w:lvlText w:val="▪"/>
      <w:lvlJc w:val="left"/>
      <w:pPr>
        <w:ind w:left="17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5DA42D8">
      <w:start w:val="1"/>
      <w:numFmt w:val="bullet"/>
      <w:lvlText w:val="•"/>
      <w:lvlJc w:val="left"/>
      <w:pPr>
        <w:ind w:left="2477"/>
      </w:pPr>
      <w:rPr>
        <w:rFonts w:ascii="Arial" w:eastAsia="Arial" w:hAnsi="Arial" w:cs="Aria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484B430">
      <w:start w:val="1"/>
      <w:numFmt w:val="bullet"/>
      <w:lvlText w:val="o"/>
      <w:lvlJc w:val="left"/>
      <w:pPr>
        <w:ind w:left="31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9F88662">
      <w:start w:val="1"/>
      <w:numFmt w:val="bullet"/>
      <w:lvlText w:val="▪"/>
      <w:lvlJc w:val="left"/>
      <w:pPr>
        <w:ind w:left="39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0541698">
      <w:start w:val="1"/>
      <w:numFmt w:val="bullet"/>
      <w:lvlText w:val="•"/>
      <w:lvlJc w:val="left"/>
      <w:pPr>
        <w:ind w:left="4637"/>
      </w:pPr>
      <w:rPr>
        <w:rFonts w:ascii="Arial" w:eastAsia="Arial" w:hAnsi="Arial" w:cs="Aria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B5CB922">
      <w:start w:val="1"/>
      <w:numFmt w:val="bullet"/>
      <w:lvlText w:val="o"/>
      <w:lvlJc w:val="left"/>
      <w:pPr>
        <w:ind w:left="53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71C2486">
      <w:start w:val="1"/>
      <w:numFmt w:val="bullet"/>
      <w:lvlText w:val="▪"/>
      <w:lvlJc w:val="left"/>
      <w:pPr>
        <w:ind w:left="60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0F224972"/>
    <w:multiLevelType w:val="hybridMultilevel"/>
    <w:tmpl w:val="C1B6E1A2"/>
    <w:lvl w:ilvl="0" w:tplc="28A463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02346B5"/>
    <w:multiLevelType w:val="hybridMultilevel"/>
    <w:tmpl w:val="B9188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0623958"/>
    <w:multiLevelType w:val="hybridMultilevel"/>
    <w:tmpl w:val="2C5066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26F5738"/>
    <w:multiLevelType w:val="hybridMultilevel"/>
    <w:tmpl w:val="6CDA4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65323C1"/>
    <w:multiLevelType w:val="hybridMultilevel"/>
    <w:tmpl w:val="9CBA1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A6F417F"/>
    <w:multiLevelType w:val="hybridMultilevel"/>
    <w:tmpl w:val="CE762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11E41E6"/>
    <w:multiLevelType w:val="hybridMultilevel"/>
    <w:tmpl w:val="773A6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4866670"/>
    <w:multiLevelType w:val="hybridMultilevel"/>
    <w:tmpl w:val="3CF4C332"/>
    <w:lvl w:ilvl="0" w:tplc="CA709F9A">
      <w:start w:val="1"/>
      <w:numFmt w:val="lowerLetter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0F6756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516E41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CB27BA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9426BC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4FC10C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440AD2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24C17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640D8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24A1747F"/>
    <w:multiLevelType w:val="hybridMultilevel"/>
    <w:tmpl w:val="FA4CF0C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B2F29D64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5E80143"/>
    <w:multiLevelType w:val="hybridMultilevel"/>
    <w:tmpl w:val="597ECD6E"/>
    <w:lvl w:ilvl="0" w:tplc="9800A514">
      <w:start w:val="1"/>
      <w:numFmt w:val="lowerRoman"/>
      <w:lvlText w:val="%1.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3">
    <w:nsid w:val="27E8264D"/>
    <w:multiLevelType w:val="hybridMultilevel"/>
    <w:tmpl w:val="29F29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8BD082D"/>
    <w:multiLevelType w:val="hybridMultilevel"/>
    <w:tmpl w:val="8A600A92"/>
    <w:lvl w:ilvl="0" w:tplc="C1568BBC">
      <w:start w:val="1"/>
      <w:numFmt w:val="bullet"/>
      <w:lvlText w:val="•"/>
      <w:lvlJc w:val="left"/>
      <w:pPr>
        <w:ind w:left="10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AB6AA28">
      <w:start w:val="1"/>
      <w:numFmt w:val="bullet"/>
      <w:lvlText w:val="o"/>
      <w:lvlJc w:val="left"/>
      <w:pPr>
        <w:ind w:left="17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8C25CFC">
      <w:start w:val="1"/>
      <w:numFmt w:val="bullet"/>
      <w:lvlText w:val="▪"/>
      <w:lvlJc w:val="left"/>
      <w:pPr>
        <w:ind w:left="24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9B6F47E">
      <w:start w:val="1"/>
      <w:numFmt w:val="bullet"/>
      <w:lvlText w:val="•"/>
      <w:lvlJc w:val="left"/>
      <w:pPr>
        <w:ind w:left="3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66A9354">
      <w:start w:val="1"/>
      <w:numFmt w:val="bullet"/>
      <w:lvlText w:val="o"/>
      <w:lvlJc w:val="left"/>
      <w:pPr>
        <w:ind w:left="39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03ED21E">
      <w:start w:val="1"/>
      <w:numFmt w:val="bullet"/>
      <w:lvlText w:val="▪"/>
      <w:lvlJc w:val="left"/>
      <w:pPr>
        <w:ind w:left="46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35E0FBC">
      <w:start w:val="1"/>
      <w:numFmt w:val="bullet"/>
      <w:lvlText w:val="•"/>
      <w:lvlJc w:val="left"/>
      <w:pPr>
        <w:ind w:left="53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E36190C">
      <w:start w:val="1"/>
      <w:numFmt w:val="bullet"/>
      <w:lvlText w:val="o"/>
      <w:lvlJc w:val="left"/>
      <w:pPr>
        <w:ind w:left="60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EF8EA9A">
      <w:start w:val="1"/>
      <w:numFmt w:val="bullet"/>
      <w:lvlText w:val="▪"/>
      <w:lvlJc w:val="left"/>
      <w:pPr>
        <w:ind w:left="67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295C644D"/>
    <w:multiLevelType w:val="hybridMultilevel"/>
    <w:tmpl w:val="5EB8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1147BB3"/>
    <w:multiLevelType w:val="hybridMultilevel"/>
    <w:tmpl w:val="B218B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17D3C9E"/>
    <w:multiLevelType w:val="hybridMultilevel"/>
    <w:tmpl w:val="919ED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1CF1631"/>
    <w:multiLevelType w:val="hybridMultilevel"/>
    <w:tmpl w:val="F202C060"/>
    <w:lvl w:ilvl="0" w:tplc="B58097BC">
      <w:start w:val="1"/>
      <w:numFmt w:val="decimal"/>
      <w:lvlText w:val="%1"/>
      <w:lvlJc w:val="left"/>
      <w:pPr>
        <w:ind w:left="1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3A456C6">
      <w:start w:val="1"/>
      <w:numFmt w:val="lowerLetter"/>
      <w:lvlText w:val="%2"/>
      <w:lvlJc w:val="left"/>
      <w:pPr>
        <w:ind w:left="1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C2CA5A6">
      <w:start w:val="1"/>
      <w:numFmt w:val="lowerRoman"/>
      <w:lvlText w:val="%3"/>
      <w:lvlJc w:val="left"/>
      <w:pPr>
        <w:ind w:left="2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F9434D0">
      <w:start w:val="1"/>
      <w:numFmt w:val="decimal"/>
      <w:lvlText w:val="%4"/>
      <w:lvlJc w:val="left"/>
      <w:pPr>
        <w:ind w:left="3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1368266">
      <w:start w:val="1"/>
      <w:numFmt w:val="lowerLetter"/>
      <w:lvlText w:val="%5"/>
      <w:lvlJc w:val="left"/>
      <w:pPr>
        <w:ind w:left="3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10ACA2A">
      <w:start w:val="1"/>
      <w:numFmt w:val="lowerRoman"/>
      <w:lvlText w:val="%6"/>
      <w:lvlJc w:val="left"/>
      <w:pPr>
        <w:ind w:left="4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86CC478">
      <w:start w:val="1"/>
      <w:numFmt w:val="decimal"/>
      <w:lvlText w:val="%7"/>
      <w:lvlJc w:val="left"/>
      <w:pPr>
        <w:ind w:left="5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A542612">
      <w:start w:val="1"/>
      <w:numFmt w:val="lowerLetter"/>
      <w:lvlText w:val="%8"/>
      <w:lvlJc w:val="left"/>
      <w:pPr>
        <w:ind w:left="6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D729C62">
      <w:start w:val="1"/>
      <w:numFmt w:val="lowerRoman"/>
      <w:lvlText w:val="%9"/>
      <w:lvlJc w:val="left"/>
      <w:pPr>
        <w:ind w:left="6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32AC3070"/>
    <w:multiLevelType w:val="hybridMultilevel"/>
    <w:tmpl w:val="9F8C6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3D113D8"/>
    <w:multiLevelType w:val="hybridMultilevel"/>
    <w:tmpl w:val="3C9A529E"/>
    <w:lvl w:ilvl="0" w:tplc="51E675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52D4889"/>
    <w:multiLevelType w:val="hybridMultilevel"/>
    <w:tmpl w:val="FC420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62141E2"/>
    <w:multiLevelType w:val="hybridMultilevel"/>
    <w:tmpl w:val="29A4D13A"/>
    <w:lvl w:ilvl="0" w:tplc="F16C49FE">
      <w:start w:val="1"/>
      <w:numFmt w:val="upp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76568CA"/>
    <w:multiLevelType w:val="hybridMultilevel"/>
    <w:tmpl w:val="D6BC6BE2"/>
    <w:lvl w:ilvl="0" w:tplc="51F2239A">
      <w:start w:val="1"/>
      <w:numFmt w:val="lowerLetter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5CABB7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5C854E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E5446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758386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D944EB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C163F2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928911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07EF9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>
    <w:nsid w:val="38525243"/>
    <w:multiLevelType w:val="hybridMultilevel"/>
    <w:tmpl w:val="4E42BC8A"/>
    <w:lvl w:ilvl="0" w:tplc="A66AE446">
      <w:start w:val="1"/>
      <w:numFmt w:val="lowerLetter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9B4491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156330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D9E42C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4040E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5341A2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0DC30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19CC0A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80217A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>
    <w:nsid w:val="3CB36669"/>
    <w:multiLevelType w:val="hybridMultilevel"/>
    <w:tmpl w:val="09869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D007990"/>
    <w:multiLevelType w:val="hybridMultilevel"/>
    <w:tmpl w:val="D988C838"/>
    <w:lvl w:ilvl="0" w:tplc="96F25828">
      <w:start w:val="1"/>
      <w:numFmt w:val="lowerLetter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97E9D3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554FB5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C96E7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00AEE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D28B6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56E3D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4763E8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FF4CFC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>
    <w:nsid w:val="3FC07396"/>
    <w:multiLevelType w:val="hybridMultilevel"/>
    <w:tmpl w:val="BB0066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C27454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0A1173A"/>
    <w:multiLevelType w:val="hybridMultilevel"/>
    <w:tmpl w:val="89CCF06C"/>
    <w:lvl w:ilvl="0" w:tplc="EB26D81C">
      <w:start w:val="1"/>
      <w:numFmt w:val="bullet"/>
      <w:lvlText w:val="•"/>
      <w:lvlJc w:val="left"/>
      <w:pPr>
        <w:ind w:left="10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79C25CE">
      <w:start w:val="1"/>
      <w:numFmt w:val="bullet"/>
      <w:lvlText w:val="o"/>
      <w:lvlJc w:val="left"/>
      <w:pPr>
        <w:ind w:left="17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D0E13E8">
      <w:start w:val="1"/>
      <w:numFmt w:val="bullet"/>
      <w:lvlText w:val="▪"/>
      <w:lvlJc w:val="left"/>
      <w:pPr>
        <w:ind w:left="24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B6C395C">
      <w:start w:val="1"/>
      <w:numFmt w:val="bullet"/>
      <w:lvlText w:val="•"/>
      <w:lvlJc w:val="left"/>
      <w:pPr>
        <w:ind w:left="3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0BC13B8">
      <w:start w:val="1"/>
      <w:numFmt w:val="bullet"/>
      <w:lvlText w:val="o"/>
      <w:lvlJc w:val="left"/>
      <w:pPr>
        <w:ind w:left="39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CC8CD82">
      <w:start w:val="1"/>
      <w:numFmt w:val="bullet"/>
      <w:lvlText w:val="▪"/>
      <w:lvlJc w:val="left"/>
      <w:pPr>
        <w:ind w:left="46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F26EC48">
      <w:start w:val="1"/>
      <w:numFmt w:val="bullet"/>
      <w:lvlText w:val="•"/>
      <w:lvlJc w:val="left"/>
      <w:pPr>
        <w:ind w:left="53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5CAEC70">
      <w:start w:val="1"/>
      <w:numFmt w:val="bullet"/>
      <w:lvlText w:val="o"/>
      <w:lvlJc w:val="left"/>
      <w:pPr>
        <w:ind w:left="60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3C4C43A">
      <w:start w:val="1"/>
      <w:numFmt w:val="bullet"/>
      <w:lvlText w:val="▪"/>
      <w:lvlJc w:val="left"/>
      <w:pPr>
        <w:ind w:left="67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>
    <w:nsid w:val="42E46965"/>
    <w:multiLevelType w:val="hybridMultilevel"/>
    <w:tmpl w:val="180E5410"/>
    <w:lvl w:ilvl="0" w:tplc="73749DBC">
      <w:start w:val="1"/>
      <w:numFmt w:val="bullet"/>
      <w:lvlText w:val="•"/>
      <w:lvlJc w:val="left"/>
      <w:pPr>
        <w:ind w:left="1016"/>
      </w:pPr>
      <w:rPr>
        <w:rFonts w:ascii="Arial" w:eastAsia="Arial" w:hAnsi="Arial" w:cs="Aria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2C8F832">
      <w:start w:val="1"/>
      <w:numFmt w:val="bullet"/>
      <w:lvlText w:val="o"/>
      <w:lvlJc w:val="left"/>
      <w:pPr>
        <w:ind w:left="17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1643C3C">
      <w:start w:val="1"/>
      <w:numFmt w:val="bullet"/>
      <w:lvlText w:val="▪"/>
      <w:lvlJc w:val="left"/>
      <w:pPr>
        <w:ind w:left="24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356EE92">
      <w:start w:val="1"/>
      <w:numFmt w:val="bullet"/>
      <w:lvlText w:val="•"/>
      <w:lvlJc w:val="left"/>
      <w:pPr>
        <w:ind w:left="3197"/>
      </w:pPr>
      <w:rPr>
        <w:rFonts w:ascii="Arial" w:eastAsia="Arial" w:hAnsi="Arial" w:cs="Aria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BD81006">
      <w:start w:val="1"/>
      <w:numFmt w:val="bullet"/>
      <w:lvlText w:val="o"/>
      <w:lvlJc w:val="left"/>
      <w:pPr>
        <w:ind w:left="39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26CD7D6">
      <w:start w:val="1"/>
      <w:numFmt w:val="bullet"/>
      <w:lvlText w:val="▪"/>
      <w:lvlJc w:val="left"/>
      <w:pPr>
        <w:ind w:left="46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F3E7606">
      <w:start w:val="1"/>
      <w:numFmt w:val="bullet"/>
      <w:lvlText w:val="•"/>
      <w:lvlJc w:val="left"/>
      <w:pPr>
        <w:ind w:left="5357"/>
      </w:pPr>
      <w:rPr>
        <w:rFonts w:ascii="Arial" w:eastAsia="Arial" w:hAnsi="Arial" w:cs="Aria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B7CAAF8">
      <w:start w:val="1"/>
      <w:numFmt w:val="bullet"/>
      <w:lvlText w:val="o"/>
      <w:lvlJc w:val="left"/>
      <w:pPr>
        <w:ind w:left="60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8C0316A">
      <w:start w:val="1"/>
      <w:numFmt w:val="bullet"/>
      <w:lvlText w:val="▪"/>
      <w:lvlJc w:val="left"/>
      <w:pPr>
        <w:ind w:left="67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>
    <w:nsid w:val="47A71B14"/>
    <w:multiLevelType w:val="hybridMultilevel"/>
    <w:tmpl w:val="1F4AC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ADA5F8B"/>
    <w:multiLevelType w:val="hybridMultilevel"/>
    <w:tmpl w:val="3D0EB70C"/>
    <w:lvl w:ilvl="0" w:tplc="B480202A">
      <w:start w:val="1"/>
      <w:numFmt w:val="lowerLetter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500CAC0">
      <w:start w:val="2"/>
      <w:numFmt w:val="decimal"/>
      <w:lvlText w:val="%2."/>
      <w:lvlJc w:val="left"/>
      <w:pPr>
        <w:ind w:left="1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6F8807E">
      <w:start w:val="1"/>
      <w:numFmt w:val="lowerRoman"/>
      <w:lvlText w:val="%3"/>
      <w:lvlJc w:val="left"/>
      <w:pPr>
        <w:ind w:left="1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820CCDC">
      <w:start w:val="1"/>
      <w:numFmt w:val="decimal"/>
      <w:lvlText w:val="%4"/>
      <w:lvlJc w:val="left"/>
      <w:pPr>
        <w:ind w:left="2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F6E2A90">
      <w:start w:val="1"/>
      <w:numFmt w:val="lowerLetter"/>
      <w:lvlText w:val="%5"/>
      <w:lvlJc w:val="left"/>
      <w:pPr>
        <w:ind w:left="3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58C6948">
      <w:start w:val="1"/>
      <w:numFmt w:val="lowerRoman"/>
      <w:lvlText w:val="%6"/>
      <w:lvlJc w:val="left"/>
      <w:pPr>
        <w:ind w:left="3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D4E7B4E">
      <w:start w:val="1"/>
      <w:numFmt w:val="decimal"/>
      <w:lvlText w:val="%7"/>
      <w:lvlJc w:val="left"/>
      <w:pPr>
        <w:ind w:left="4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49A6A2E">
      <w:start w:val="1"/>
      <w:numFmt w:val="lowerLetter"/>
      <w:lvlText w:val="%8"/>
      <w:lvlJc w:val="left"/>
      <w:pPr>
        <w:ind w:left="5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4287DEC">
      <w:start w:val="1"/>
      <w:numFmt w:val="lowerRoman"/>
      <w:lvlText w:val="%9"/>
      <w:lvlJc w:val="left"/>
      <w:pPr>
        <w:ind w:left="6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>
    <w:nsid w:val="4C646AE0"/>
    <w:multiLevelType w:val="hybridMultilevel"/>
    <w:tmpl w:val="C0286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DF319EC"/>
    <w:multiLevelType w:val="hybridMultilevel"/>
    <w:tmpl w:val="5DA63186"/>
    <w:lvl w:ilvl="0" w:tplc="54F0D1EA">
      <w:start w:val="1"/>
      <w:numFmt w:val="lowerLetter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3B40EA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CB0A0F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4E4F95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52CEA6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69A5AC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3C4910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31C335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052E0F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>
    <w:nsid w:val="59B94E2E"/>
    <w:multiLevelType w:val="hybridMultilevel"/>
    <w:tmpl w:val="EF8A1EC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9C40FC4"/>
    <w:multiLevelType w:val="hybridMultilevel"/>
    <w:tmpl w:val="DB0E34C6"/>
    <w:lvl w:ilvl="0" w:tplc="DD78C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54D1A83"/>
    <w:multiLevelType w:val="hybridMultilevel"/>
    <w:tmpl w:val="D4CC1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5D57ACE"/>
    <w:multiLevelType w:val="hybridMultilevel"/>
    <w:tmpl w:val="08D66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9C44AE1"/>
    <w:multiLevelType w:val="hybridMultilevel"/>
    <w:tmpl w:val="A45CFCF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A9117C4"/>
    <w:multiLevelType w:val="hybridMultilevel"/>
    <w:tmpl w:val="EF2A9F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BCB1042"/>
    <w:multiLevelType w:val="hybridMultilevel"/>
    <w:tmpl w:val="E6F6F9FC"/>
    <w:lvl w:ilvl="0" w:tplc="FF1EDB40">
      <w:start w:val="1"/>
      <w:numFmt w:val="lowerRoman"/>
      <w:lvlText w:val="(%1)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3A64072">
      <w:start w:val="1"/>
      <w:numFmt w:val="lowerLetter"/>
      <w:lvlText w:val="%2"/>
      <w:lvlJc w:val="left"/>
      <w:pPr>
        <w:ind w:left="1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2806558">
      <w:start w:val="1"/>
      <w:numFmt w:val="lowerRoman"/>
      <w:lvlText w:val="%3"/>
      <w:lvlJc w:val="left"/>
      <w:pPr>
        <w:ind w:left="2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F6CE8FA">
      <w:start w:val="1"/>
      <w:numFmt w:val="decimal"/>
      <w:lvlText w:val="%4"/>
      <w:lvlJc w:val="left"/>
      <w:pPr>
        <w:ind w:left="2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A46C714">
      <w:start w:val="1"/>
      <w:numFmt w:val="lowerLetter"/>
      <w:lvlText w:val="%5"/>
      <w:lvlJc w:val="left"/>
      <w:pPr>
        <w:ind w:left="3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D06558C">
      <w:start w:val="1"/>
      <w:numFmt w:val="lowerRoman"/>
      <w:lvlText w:val="%6"/>
      <w:lvlJc w:val="left"/>
      <w:pPr>
        <w:ind w:left="4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AE813AA">
      <w:start w:val="1"/>
      <w:numFmt w:val="decimal"/>
      <w:lvlText w:val="%7"/>
      <w:lvlJc w:val="left"/>
      <w:pPr>
        <w:ind w:left="5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72A7754">
      <w:start w:val="1"/>
      <w:numFmt w:val="lowerLetter"/>
      <w:lvlText w:val="%8"/>
      <w:lvlJc w:val="left"/>
      <w:pPr>
        <w:ind w:left="5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FA22E70">
      <w:start w:val="1"/>
      <w:numFmt w:val="lowerRoman"/>
      <w:lvlText w:val="%9"/>
      <w:lvlJc w:val="left"/>
      <w:pPr>
        <w:ind w:left="6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>
    <w:nsid w:val="6E2F48C1"/>
    <w:multiLevelType w:val="hybridMultilevel"/>
    <w:tmpl w:val="A5D2D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E381B32"/>
    <w:multiLevelType w:val="hybridMultilevel"/>
    <w:tmpl w:val="1E947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E9061FF"/>
    <w:multiLevelType w:val="hybridMultilevel"/>
    <w:tmpl w:val="5CB2B1AE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4">
    <w:nsid w:val="6FD812F9"/>
    <w:multiLevelType w:val="hybridMultilevel"/>
    <w:tmpl w:val="37D44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FEF7E73"/>
    <w:multiLevelType w:val="hybridMultilevel"/>
    <w:tmpl w:val="9552D8AE"/>
    <w:lvl w:ilvl="0" w:tplc="34C6E73C">
      <w:start w:val="1"/>
      <w:numFmt w:val="lowerLetter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59C02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D8C2C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BDE28D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DAC6E5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018D7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30672D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ADC249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BAA8B6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>
    <w:nsid w:val="71A50DF1"/>
    <w:multiLevelType w:val="hybridMultilevel"/>
    <w:tmpl w:val="241A6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8DD7C84"/>
    <w:multiLevelType w:val="hybridMultilevel"/>
    <w:tmpl w:val="46D81D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A7249C0"/>
    <w:multiLevelType w:val="hybridMultilevel"/>
    <w:tmpl w:val="FAB473D2"/>
    <w:lvl w:ilvl="0" w:tplc="9CEA23BC">
      <w:start w:val="1"/>
      <w:numFmt w:val="bullet"/>
      <w:lvlText w:val="•"/>
      <w:lvlJc w:val="left"/>
      <w:pPr>
        <w:ind w:left="10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FC46886">
      <w:start w:val="1"/>
      <w:numFmt w:val="bullet"/>
      <w:lvlText w:val="o"/>
      <w:lvlJc w:val="left"/>
      <w:pPr>
        <w:ind w:left="17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448F5DC">
      <w:start w:val="1"/>
      <w:numFmt w:val="bullet"/>
      <w:lvlText w:val="▪"/>
      <w:lvlJc w:val="left"/>
      <w:pPr>
        <w:ind w:left="24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D843504">
      <w:start w:val="1"/>
      <w:numFmt w:val="bullet"/>
      <w:lvlText w:val="•"/>
      <w:lvlJc w:val="left"/>
      <w:pPr>
        <w:ind w:left="3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97C2ECC">
      <w:start w:val="1"/>
      <w:numFmt w:val="bullet"/>
      <w:lvlText w:val="o"/>
      <w:lvlJc w:val="left"/>
      <w:pPr>
        <w:ind w:left="39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A3A11FC">
      <w:start w:val="1"/>
      <w:numFmt w:val="bullet"/>
      <w:lvlText w:val="▪"/>
      <w:lvlJc w:val="left"/>
      <w:pPr>
        <w:ind w:left="46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00A5B50">
      <w:start w:val="1"/>
      <w:numFmt w:val="bullet"/>
      <w:lvlText w:val="•"/>
      <w:lvlJc w:val="left"/>
      <w:pPr>
        <w:ind w:left="5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2F8FB36">
      <w:start w:val="1"/>
      <w:numFmt w:val="bullet"/>
      <w:lvlText w:val="o"/>
      <w:lvlJc w:val="left"/>
      <w:pPr>
        <w:ind w:left="60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A10540E">
      <w:start w:val="1"/>
      <w:numFmt w:val="bullet"/>
      <w:lvlText w:val="▪"/>
      <w:lvlJc w:val="left"/>
      <w:pPr>
        <w:ind w:left="67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>
    <w:nsid w:val="7B897D0B"/>
    <w:multiLevelType w:val="hybridMultilevel"/>
    <w:tmpl w:val="C2D633AA"/>
    <w:lvl w:ilvl="0" w:tplc="88DE420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B768DDE">
      <w:start w:val="1"/>
      <w:numFmt w:val="decimal"/>
      <w:lvlRestart w:val="0"/>
      <w:lvlText w:val="%2."/>
      <w:lvlJc w:val="left"/>
      <w:pPr>
        <w:ind w:left="1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DFC5BA4">
      <w:start w:val="1"/>
      <w:numFmt w:val="lowerRoman"/>
      <w:lvlText w:val="%3"/>
      <w:lvlJc w:val="left"/>
      <w:pPr>
        <w:ind w:left="2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772A5D8">
      <w:start w:val="1"/>
      <w:numFmt w:val="decimal"/>
      <w:lvlText w:val="%4"/>
      <w:lvlJc w:val="left"/>
      <w:pPr>
        <w:ind w:left="3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A52D97A">
      <w:start w:val="1"/>
      <w:numFmt w:val="lowerLetter"/>
      <w:lvlText w:val="%5"/>
      <w:lvlJc w:val="left"/>
      <w:pPr>
        <w:ind w:left="3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002C13C">
      <w:start w:val="1"/>
      <w:numFmt w:val="lowerRoman"/>
      <w:lvlText w:val="%6"/>
      <w:lvlJc w:val="left"/>
      <w:pPr>
        <w:ind w:left="4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A046EDE">
      <w:start w:val="1"/>
      <w:numFmt w:val="decimal"/>
      <w:lvlText w:val="%7"/>
      <w:lvlJc w:val="left"/>
      <w:pPr>
        <w:ind w:left="53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A867C2A">
      <w:start w:val="1"/>
      <w:numFmt w:val="lowerLetter"/>
      <w:lvlText w:val="%8"/>
      <w:lvlJc w:val="left"/>
      <w:pPr>
        <w:ind w:left="6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6A668D0">
      <w:start w:val="1"/>
      <w:numFmt w:val="lowerRoman"/>
      <w:lvlText w:val="%9"/>
      <w:lvlJc w:val="left"/>
      <w:pPr>
        <w:ind w:left="67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3"/>
  </w:num>
  <w:num w:numId="2">
    <w:abstractNumId w:val="0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2"/>
  </w:num>
  <w:num w:numId="9">
    <w:abstractNumId w:val="4"/>
  </w:num>
  <w:num w:numId="10">
    <w:abstractNumId w:val="22"/>
  </w:num>
  <w:num w:numId="11">
    <w:abstractNumId w:val="32"/>
  </w:num>
  <w:num w:numId="12">
    <w:abstractNumId w:val="51"/>
  </w:num>
  <w:num w:numId="13">
    <w:abstractNumId w:val="53"/>
  </w:num>
  <w:num w:numId="14">
    <w:abstractNumId w:val="31"/>
  </w:num>
  <w:num w:numId="15">
    <w:abstractNumId w:val="18"/>
  </w:num>
  <w:num w:numId="16">
    <w:abstractNumId w:val="15"/>
  </w:num>
  <w:num w:numId="17">
    <w:abstractNumId w:val="44"/>
  </w:num>
  <w:num w:numId="18">
    <w:abstractNumId w:val="54"/>
  </w:num>
  <w:num w:numId="19">
    <w:abstractNumId w:val="23"/>
  </w:num>
  <w:num w:numId="20">
    <w:abstractNumId w:val="37"/>
  </w:num>
  <w:num w:numId="21">
    <w:abstractNumId w:val="21"/>
  </w:num>
  <w:num w:numId="22">
    <w:abstractNumId w:val="45"/>
  </w:num>
  <w:num w:numId="23">
    <w:abstractNumId w:val="48"/>
  </w:num>
  <w:num w:numId="24">
    <w:abstractNumId w:val="30"/>
  </w:num>
  <w:num w:numId="25">
    <w:abstractNumId w:val="49"/>
  </w:num>
  <w:num w:numId="26">
    <w:abstractNumId w:val="25"/>
  </w:num>
  <w:num w:numId="27">
    <w:abstractNumId w:val="35"/>
  </w:num>
  <w:num w:numId="28">
    <w:abstractNumId w:val="27"/>
  </w:num>
  <w:num w:numId="29">
    <w:abstractNumId w:val="11"/>
  </w:num>
  <w:num w:numId="30">
    <w:abstractNumId w:val="19"/>
  </w:num>
  <w:num w:numId="31">
    <w:abstractNumId w:val="29"/>
  </w:num>
  <w:num w:numId="32">
    <w:abstractNumId w:val="26"/>
  </w:num>
  <w:num w:numId="33">
    <w:abstractNumId w:val="47"/>
  </w:num>
  <w:num w:numId="34">
    <w:abstractNumId w:val="56"/>
  </w:num>
  <w:num w:numId="35">
    <w:abstractNumId w:val="14"/>
  </w:num>
  <w:num w:numId="36">
    <w:abstractNumId w:val="8"/>
  </w:num>
  <w:num w:numId="37">
    <w:abstractNumId w:val="57"/>
  </w:num>
  <w:num w:numId="38">
    <w:abstractNumId w:val="17"/>
  </w:num>
  <w:num w:numId="39">
    <w:abstractNumId w:val="40"/>
  </w:num>
  <w:num w:numId="40">
    <w:abstractNumId w:val="52"/>
  </w:num>
  <w:num w:numId="41">
    <w:abstractNumId w:val="42"/>
  </w:num>
  <w:num w:numId="42">
    <w:abstractNumId w:val="16"/>
  </w:num>
  <w:num w:numId="43">
    <w:abstractNumId w:val="46"/>
  </w:num>
  <w:num w:numId="44">
    <w:abstractNumId w:val="38"/>
  </w:num>
  <w:num w:numId="45">
    <w:abstractNumId w:val="43"/>
  </w:num>
  <w:num w:numId="46">
    <w:abstractNumId w:val="20"/>
  </w:num>
  <w:num w:numId="47">
    <w:abstractNumId w:val="55"/>
  </w:num>
  <w:num w:numId="48">
    <w:abstractNumId w:val="34"/>
  </w:num>
  <w:num w:numId="49">
    <w:abstractNumId w:val="33"/>
  </w:num>
  <w:num w:numId="50">
    <w:abstractNumId w:val="36"/>
  </w:num>
  <w:num w:numId="51">
    <w:abstractNumId w:val="41"/>
  </w:num>
  <w:num w:numId="52">
    <w:abstractNumId w:val="24"/>
  </w:num>
  <w:num w:numId="53">
    <w:abstractNumId w:val="50"/>
  </w:num>
  <w:num w:numId="54">
    <w:abstractNumId w:val="58"/>
  </w:num>
  <w:num w:numId="55">
    <w:abstractNumId w:val="10"/>
  </w:num>
  <w:num w:numId="56">
    <w:abstractNumId w:val="12"/>
  </w:num>
  <w:num w:numId="57">
    <w:abstractNumId w:val="39"/>
  </w:num>
  <w:num w:numId="58">
    <w:abstractNumId w:val="59"/>
  </w:num>
  <w:num w:numId="59">
    <w:abstractNumId w:val="28"/>
  </w:num>
  <w:num w:numId="60">
    <w:abstractNumId w:val="9"/>
  </w:num>
  <w:numIdMacAtCleanup w:val="6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2CC4"/>
    <w:rsid w:val="00011C02"/>
    <w:rsid w:val="00034050"/>
    <w:rsid w:val="00072CC4"/>
    <w:rsid w:val="0008599D"/>
    <w:rsid w:val="000872EC"/>
    <w:rsid w:val="00096EF4"/>
    <w:rsid w:val="000B0AA0"/>
    <w:rsid w:val="000B1781"/>
    <w:rsid w:val="00105780"/>
    <w:rsid w:val="00127424"/>
    <w:rsid w:val="00155210"/>
    <w:rsid w:val="00185B99"/>
    <w:rsid w:val="00197B45"/>
    <w:rsid w:val="001D1B07"/>
    <w:rsid w:val="001D4C02"/>
    <w:rsid w:val="002011FA"/>
    <w:rsid w:val="00230072"/>
    <w:rsid w:val="00235BC1"/>
    <w:rsid w:val="00285008"/>
    <w:rsid w:val="002F4125"/>
    <w:rsid w:val="00306909"/>
    <w:rsid w:val="003420FE"/>
    <w:rsid w:val="00343B50"/>
    <w:rsid w:val="003522F4"/>
    <w:rsid w:val="0035363F"/>
    <w:rsid w:val="00362BC5"/>
    <w:rsid w:val="003702A4"/>
    <w:rsid w:val="00376EAE"/>
    <w:rsid w:val="0038375A"/>
    <w:rsid w:val="003A2AAD"/>
    <w:rsid w:val="003F495F"/>
    <w:rsid w:val="004005DC"/>
    <w:rsid w:val="00416914"/>
    <w:rsid w:val="00426F18"/>
    <w:rsid w:val="004566E7"/>
    <w:rsid w:val="00470EC9"/>
    <w:rsid w:val="004739FD"/>
    <w:rsid w:val="00484702"/>
    <w:rsid w:val="00491866"/>
    <w:rsid w:val="004A003A"/>
    <w:rsid w:val="004D322D"/>
    <w:rsid w:val="004F48A0"/>
    <w:rsid w:val="00516209"/>
    <w:rsid w:val="005201C6"/>
    <w:rsid w:val="005264AC"/>
    <w:rsid w:val="00555C48"/>
    <w:rsid w:val="00580975"/>
    <w:rsid w:val="005A1844"/>
    <w:rsid w:val="005B7A73"/>
    <w:rsid w:val="005C5CF2"/>
    <w:rsid w:val="005F6AA6"/>
    <w:rsid w:val="006050C6"/>
    <w:rsid w:val="00643E72"/>
    <w:rsid w:val="00656ED2"/>
    <w:rsid w:val="0066532D"/>
    <w:rsid w:val="006658E1"/>
    <w:rsid w:val="00693B53"/>
    <w:rsid w:val="006B12B1"/>
    <w:rsid w:val="006D0C4A"/>
    <w:rsid w:val="006D65DE"/>
    <w:rsid w:val="00704DDF"/>
    <w:rsid w:val="007054D9"/>
    <w:rsid w:val="007373FF"/>
    <w:rsid w:val="00741105"/>
    <w:rsid w:val="0075145A"/>
    <w:rsid w:val="007556E3"/>
    <w:rsid w:val="0077180A"/>
    <w:rsid w:val="00777167"/>
    <w:rsid w:val="007A7723"/>
    <w:rsid w:val="007C0A68"/>
    <w:rsid w:val="007D40B1"/>
    <w:rsid w:val="008046E8"/>
    <w:rsid w:val="00817614"/>
    <w:rsid w:val="00827132"/>
    <w:rsid w:val="00833180"/>
    <w:rsid w:val="00875D75"/>
    <w:rsid w:val="00882782"/>
    <w:rsid w:val="0088678F"/>
    <w:rsid w:val="008910CA"/>
    <w:rsid w:val="0094769F"/>
    <w:rsid w:val="0097697E"/>
    <w:rsid w:val="00996452"/>
    <w:rsid w:val="009A4EC5"/>
    <w:rsid w:val="009A77E1"/>
    <w:rsid w:val="009C5B82"/>
    <w:rsid w:val="009D0A5E"/>
    <w:rsid w:val="009D44F9"/>
    <w:rsid w:val="009E2113"/>
    <w:rsid w:val="009E26A6"/>
    <w:rsid w:val="009E7A6C"/>
    <w:rsid w:val="009F1215"/>
    <w:rsid w:val="00A04D70"/>
    <w:rsid w:val="00A16576"/>
    <w:rsid w:val="00A238CF"/>
    <w:rsid w:val="00A37712"/>
    <w:rsid w:val="00A46A63"/>
    <w:rsid w:val="00A54B40"/>
    <w:rsid w:val="00A8365C"/>
    <w:rsid w:val="00AD5167"/>
    <w:rsid w:val="00AD53BA"/>
    <w:rsid w:val="00B267EF"/>
    <w:rsid w:val="00B83DD1"/>
    <w:rsid w:val="00B95A98"/>
    <w:rsid w:val="00BA4C07"/>
    <w:rsid w:val="00BC66A5"/>
    <w:rsid w:val="00BE5127"/>
    <w:rsid w:val="00C507E3"/>
    <w:rsid w:val="00C52388"/>
    <w:rsid w:val="00C720E8"/>
    <w:rsid w:val="00CA7243"/>
    <w:rsid w:val="00CB12B3"/>
    <w:rsid w:val="00CB6652"/>
    <w:rsid w:val="00CF2109"/>
    <w:rsid w:val="00CF7AC6"/>
    <w:rsid w:val="00D04B92"/>
    <w:rsid w:val="00D34287"/>
    <w:rsid w:val="00D357D5"/>
    <w:rsid w:val="00D44499"/>
    <w:rsid w:val="00D57DE6"/>
    <w:rsid w:val="00D60AF3"/>
    <w:rsid w:val="00D658C9"/>
    <w:rsid w:val="00D730A0"/>
    <w:rsid w:val="00DA0688"/>
    <w:rsid w:val="00DE4FC4"/>
    <w:rsid w:val="00DE7A14"/>
    <w:rsid w:val="00DF1B67"/>
    <w:rsid w:val="00E207FA"/>
    <w:rsid w:val="00E27CD3"/>
    <w:rsid w:val="00E36083"/>
    <w:rsid w:val="00E36F4B"/>
    <w:rsid w:val="00E4142F"/>
    <w:rsid w:val="00E53D55"/>
    <w:rsid w:val="00E676C4"/>
    <w:rsid w:val="00EA502F"/>
    <w:rsid w:val="00EC1E62"/>
    <w:rsid w:val="00ED332A"/>
    <w:rsid w:val="00EE795F"/>
    <w:rsid w:val="00F01804"/>
    <w:rsid w:val="00F0752E"/>
    <w:rsid w:val="00F111DA"/>
    <w:rsid w:val="00F42169"/>
    <w:rsid w:val="00F521DF"/>
    <w:rsid w:val="00F63502"/>
    <w:rsid w:val="00F66AEC"/>
    <w:rsid w:val="00F87FB4"/>
    <w:rsid w:val="00F902E3"/>
    <w:rsid w:val="00F916AD"/>
    <w:rsid w:val="00FB109E"/>
    <w:rsid w:val="00FB3CC2"/>
    <w:rsid w:val="00FB48A4"/>
    <w:rsid w:val="00FD2CF8"/>
    <w:rsid w:val="00FE0AF5"/>
    <w:rsid w:val="00FE1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20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57DE6"/>
    <w:pPr>
      <w:autoSpaceDE w:val="0"/>
      <w:autoSpaceDN w:val="0"/>
      <w:adjustRightInd w:val="0"/>
      <w:spacing w:after="0" w:line="240" w:lineRule="auto"/>
    </w:pPr>
    <w:rPr>
      <w:rFonts w:ascii="EYInterstate" w:eastAsia="Calibri" w:hAnsi="EYInterstate" w:cs="EYInterstate"/>
      <w:color w:val="000000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DF1B67"/>
    <w:pPr>
      <w:ind w:left="720"/>
      <w:contextualSpacing/>
    </w:pPr>
  </w:style>
  <w:style w:type="paragraph" w:customStyle="1" w:styleId="PreformattedText">
    <w:name w:val="Preformatted Text"/>
    <w:basedOn w:val="Normal"/>
    <w:rsid w:val="003F495F"/>
    <w:pPr>
      <w:widowControl w:val="0"/>
      <w:suppressAutoHyphens/>
      <w:spacing w:after="0" w:line="240" w:lineRule="auto"/>
    </w:pPr>
    <w:rPr>
      <w:rFonts w:ascii="Liberation Mono" w:eastAsia="AR PL SungtiL GB" w:hAnsi="Liberation Mono" w:cs="Liberation Mono"/>
      <w:sz w:val="20"/>
      <w:szCs w:val="20"/>
      <w:lang w:eastAsia="zh-CN" w:bidi="hi-IN"/>
    </w:rPr>
  </w:style>
  <w:style w:type="paragraph" w:customStyle="1" w:styleId="Heading">
    <w:name w:val="Heading"/>
    <w:basedOn w:val="Normal"/>
    <w:next w:val="BodyText"/>
    <w:rsid w:val="003F495F"/>
    <w:pPr>
      <w:keepNext/>
      <w:widowControl w:val="0"/>
      <w:suppressAutoHyphens/>
      <w:spacing w:before="240" w:after="120" w:line="240" w:lineRule="auto"/>
    </w:pPr>
    <w:rPr>
      <w:rFonts w:ascii="Liberation Sans" w:eastAsia="AR PL SungtiL GB" w:hAnsi="Liberation Sans" w:cs="Noto Sans Devanagari"/>
      <w:sz w:val="28"/>
      <w:szCs w:val="28"/>
      <w:lang w:eastAsia="zh-CN" w:bidi="hi-IN"/>
    </w:rPr>
  </w:style>
  <w:style w:type="paragraph" w:styleId="BodyText">
    <w:name w:val="Body Text"/>
    <w:basedOn w:val="Normal"/>
    <w:link w:val="BodyTextChar"/>
    <w:rsid w:val="003F495F"/>
    <w:pPr>
      <w:widowControl w:val="0"/>
      <w:suppressAutoHyphens/>
      <w:spacing w:after="140" w:line="288" w:lineRule="auto"/>
    </w:pPr>
    <w:rPr>
      <w:rFonts w:ascii="Liberation Serif" w:eastAsia="AR PL SungtiL GB" w:hAnsi="Liberation Serif" w:cs="Noto Sans Devanagari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3F495F"/>
    <w:rPr>
      <w:rFonts w:ascii="Liberation Serif" w:eastAsia="AR PL SungtiL GB" w:hAnsi="Liberation Serif" w:cs="Noto Sans Devanagari"/>
      <w:sz w:val="24"/>
      <w:szCs w:val="24"/>
      <w:lang w:eastAsia="zh-CN" w:bidi="hi-IN"/>
    </w:rPr>
  </w:style>
  <w:style w:type="paragraph" w:styleId="List">
    <w:name w:val="List"/>
    <w:basedOn w:val="BodyText"/>
    <w:rsid w:val="003F495F"/>
  </w:style>
  <w:style w:type="paragraph" w:styleId="Caption">
    <w:name w:val="caption"/>
    <w:basedOn w:val="Normal"/>
    <w:qFormat/>
    <w:rsid w:val="003F495F"/>
    <w:pPr>
      <w:widowControl w:val="0"/>
      <w:suppressLineNumbers/>
      <w:suppressAutoHyphens/>
      <w:spacing w:before="120" w:after="120" w:line="240" w:lineRule="auto"/>
    </w:pPr>
    <w:rPr>
      <w:rFonts w:ascii="Liberation Serif" w:eastAsia="AR PL SungtiL GB" w:hAnsi="Liberation Serif" w:cs="Noto Sans Devanagari"/>
      <w:i/>
      <w:iCs/>
      <w:sz w:val="24"/>
      <w:szCs w:val="24"/>
      <w:lang w:eastAsia="zh-CN" w:bidi="hi-IN"/>
    </w:rPr>
  </w:style>
  <w:style w:type="paragraph" w:customStyle="1" w:styleId="Index">
    <w:name w:val="Index"/>
    <w:basedOn w:val="Normal"/>
    <w:rsid w:val="003F495F"/>
    <w:pPr>
      <w:widowControl w:val="0"/>
      <w:suppressLineNumbers/>
      <w:suppressAutoHyphens/>
      <w:spacing w:after="0" w:line="240" w:lineRule="auto"/>
    </w:pPr>
    <w:rPr>
      <w:rFonts w:ascii="Liberation Serif" w:eastAsia="AR PL SungtiL GB" w:hAnsi="Liberation Serif" w:cs="Noto Sans Devanagari"/>
      <w:sz w:val="24"/>
      <w:szCs w:val="24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3F49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95F"/>
    <w:pPr>
      <w:widowControl w:val="0"/>
      <w:suppressAutoHyphens/>
      <w:spacing w:after="0" w:line="240" w:lineRule="auto"/>
    </w:pPr>
    <w:rPr>
      <w:rFonts w:ascii="Tahoma" w:eastAsia="AR PL SungtiL GB" w:hAnsi="Tahoma" w:cs="Mangal"/>
      <w:sz w:val="16"/>
      <w:szCs w:val="14"/>
      <w:lang w:eastAsia="zh-CN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95F"/>
    <w:rPr>
      <w:rFonts w:ascii="Tahoma" w:eastAsia="AR PL SungtiL GB" w:hAnsi="Tahoma" w:cs="Mangal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2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Dr.Sudip Kr. Mondal</dc:creator>
  <cp:lastModifiedBy>Gaurab K Das</cp:lastModifiedBy>
  <cp:revision>3</cp:revision>
  <cp:lastPrinted>2017-11-02T09:43:00Z</cp:lastPrinted>
  <dcterms:created xsi:type="dcterms:W3CDTF">2019-09-20T11:08:00Z</dcterms:created>
  <dcterms:modified xsi:type="dcterms:W3CDTF">2019-09-20T11:13:00Z</dcterms:modified>
</cp:coreProperties>
</file>