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EFB99" w14:textId="77777777" w:rsidR="00B877C6" w:rsidRDefault="00B877C6">
      <w:pPr>
        <w:spacing w:after="160" w:line="259" w:lineRule="auto"/>
        <w:ind w:firstLine="0"/>
        <w:jc w:val="left"/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br w:type="page"/>
      </w:r>
    </w:p>
    <w:p w14:paraId="4B671943" w14:textId="77777777" w:rsidR="002B6E72" w:rsidRDefault="002B6E72" w:rsidP="002B6E72">
      <w:pPr>
        <w:pStyle w:val="Figura"/>
        <w:rPr>
          <w:noProof/>
          <w:lang w:eastAsia="pt-BR"/>
        </w:rPr>
      </w:pPr>
    </w:p>
    <w:p w14:paraId="4D4102C5" w14:textId="77777777" w:rsidR="002B6E72" w:rsidRDefault="002B6E72" w:rsidP="002B6E72">
      <w:pPr>
        <w:pStyle w:val="Figura"/>
        <w:rPr>
          <w:noProof/>
          <w:lang w:eastAsia="pt-BR"/>
        </w:rPr>
      </w:pPr>
    </w:p>
    <w:p w14:paraId="52141AD4" w14:textId="77777777" w:rsidR="002B6E72" w:rsidRDefault="002B6E72" w:rsidP="002B6E72">
      <w:pPr>
        <w:pStyle w:val="Figura"/>
        <w:rPr>
          <w:noProof/>
          <w:lang w:eastAsia="pt-BR"/>
        </w:rPr>
      </w:pPr>
    </w:p>
    <w:p w14:paraId="685619FE" w14:textId="77777777" w:rsidR="002B6E72" w:rsidRDefault="002B6E72" w:rsidP="002B6E72">
      <w:pPr>
        <w:pStyle w:val="Figura"/>
        <w:rPr>
          <w:noProof/>
          <w:lang w:eastAsia="pt-BR"/>
        </w:rPr>
      </w:pPr>
    </w:p>
    <w:p w14:paraId="4A302374" w14:textId="77777777" w:rsidR="002B6E72" w:rsidRDefault="002B6E72" w:rsidP="002B6E72">
      <w:pPr>
        <w:pStyle w:val="Figura"/>
      </w:pPr>
      <w:r>
        <w:rPr>
          <w:noProof/>
          <w:lang w:val="en-US"/>
        </w:rPr>
        <w:drawing>
          <wp:inline distT="0" distB="0" distL="0" distR="0" wp14:anchorId="041D3663" wp14:editId="6FBC1874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E7C" w14:textId="77777777" w:rsidR="002B6E72" w:rsidRPr="00987BE0" w:rsidRDefault="00F2453C" w:rsidP="002B6E72">
      <w:pPr>
        <w:pStyle w:val="TtulodaCapa"/>
        <w:ind w:firstLine="0"/>
        <w:rPr>
          <w:rStyle w:val="Strong"/>
          <w:b/>
          <w:bCs w:val="0"/>
        </w:rPr>
      </w:pPr>
      <w:r>
        <w:rPr>
          <w:rStyle w:val="Strong"/>
          <w:b/>
          <w:bCs w:val="0"/>
        </w:rPr>
        <w:fldChar w:fldCharType="begin"/>
      </w:r>
      <w:r>
        <w:rPr>
          <w:rStyle w:val="Strong"/>
          <w:b/>
          <w:bCs w:val="0"/>
        </w:rPr>
        <w:instrText xml:space="preserve"> INFO  Title Herança  \* MERGEFORMAT </w:instrText>
      </w:r>
      <w:r>
        <w:rPr>
          <w:rStyle w:val="Strong"/>
          <w:b/>
          <w:bCs w:val="0"/>
        </w:rPr>
        <w:fldChar w:fldCharType="separate"/>
      </w:r>
      <w:r>
        <w:rPr>
          <w:rStyle w:val="Strong"/>
          <w:b/>
          <w:bCs w:val="0"/>
        </w:rPr>
        <w:t>Herança</w:t>
      </w:r>
      <w:r>
        <w:rPr>
          <w:rStyle w:val="Strong"/>
          <w:b/>
          <w:bCs w:val="0"/>
        </w:rPr>
        <w:fldChar w:fldCharType="end"/>
      </w:r>
    </w:p>
    <w:p w14:paraId="57E5E09D" w14:textId="77777777" w:rsidR="00F2453C" w:rsidRPr="00F2453C" w:rsidRDefault="00F2453C" w:rsidP="00F2453C">
      <w:pPr>
        <w:pStyle w:val="TtulodaCapa"/>
        <w:rPr>
          <w:rStyle w:val="SubTtulo-AutoreVersoChar"/>
          <w:b/>
          <w:szCs w:val="40"/>
        </w:rPr>
      </w:pPr>
      <w:r w:rsidRPr="00F2453C">
        <w:rPr>
          <w:rStyle w:val="SubTtulo-AutoreVersoChar"/>
          <w:b/>
          <w:szCs w:val="40"/>
        </w:rPr>
        <w:fldChar w:fldCharType="begin"/>
      </w:r>
      <w:r w:rsidRPr="00F2453C">
        <w:rPr>
          <w:rStyle w:val="SubTtulo-AutoreVersoChar"/>
          <w:b/>
          <w:szCs w:val="40"/>
        </w:rPr>
        <w:instrText xml:space="preserve"> INFO  Subject "LINGUAGEM E TÉCNICAS DE PROGRAMAÇÃO (LTP)"  \* MERGEFORMAT </w:instrText>
      </w:r>
      <w:r w:rsidRPr="00F2453C">
        <w:rPr>
          <w:rStyle w:val="SubTtulo-AutoreVersoChar"/>
          <w:b/>
          <w:szCs w:val="40"/>
        </w:rPr>
        <w:fldChar w:fldCharType="separate"/>
      </w:r>
      <w:r w:rsidRPr="00F2453C">
        <w:rPr>
          <w:rStyle w:val="SubTtulo-AutoreVersoChar"/>
          <w:b/>
          <w:szCs w:val="40"/>
        </w:rPr>
        <w:t>LINGUAGEM E TÉCNICAS DE PROGRAMAÇÃO (LTP)</w:t>
      </w:r>
      <w:r w:rsidRPr="00F2453C">
        <w:rPr>
          <w:rStyle w:val="SubTtulo-AutoreVersoChar"/>
          <w:b/>
          <w:szCs w:val="40"/>
        </w:rPr>
        <w:fldChar w:fldCharType="end"/>
      </w:r>
    </w:p>
    <w:p w14:paraId="28E6D183" w14:textId="77777777" w:rsidR="002B6E72" w:rsidRPr="00987BE0" w:rsidRDefault="002B6E72" w:rsidP="002B6E72">
      <w:pPr>
        <w:pStyle w:val="TtulodaCapa"/>
        <w:ind w:firstLine="0"/>
        <w:rPr>
          <w:rStyle w:val="SubTtulo-AutoreVersoChar"/>
          <w:b/>
        </w:rPr>
      </w:pPr>
      <w:r w:rsidRPr="00987BE0">
        <w:rPr>
          <w:rStyle w:val="SubTtulo-AutoreVersoChar"/>
          <w:b/>
        </w:rPr>
        <w:fldChar w:fldCharType="begin"/>
      </w:r>
      <w:r w:rsidRPr="00987BE0">
        <w:rPr>
          <w:rStyle w:val="SubTtulo-AutoreVersoChar"/>
        </w:rPr>
        <w:instrText xml:space="preserve"> INFO  Subject  \* MERGEFORMAT </w:instrText>
      </w:r>
      <w:r w:rsidRPr="00987BE0">
        <w:rPr>
          <w:rStyle w:val="SubTtulo-AutoreVersoChar"/>
          <w:b/>
        </w:rPr>
        <w:fldChar w:fldCharType="end"/>
      </w:r>
    </w:p>
    <w:p w14:paraId="3A004656" w14:textId="77777777" w:rsidR="002B6E72" w:rsidRPr="00987BE0" w:rsidRDefault="00F2453C" w:rsidP="002B6E72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fldChar w:fldCharType="begin"/>
      </w:r>
      <w:r>
        <w:rPr>
          <w:rStyle w:val="SubTtulo-AutoreVersoChar"/>
          <w:b/>
        </w:rPr>
        <w:instrText xml:space="preserve"> AUTHOR  "Thiago Yamamoto"  \* MERGEFORMAT </w:instrText>
      </w:r>
      <w:r>
        <w:rPr>
          <w:rStyle w:val="SubTtulo-AutoreVersoChar"/>
          <w:b/>
        </w:rPr>
        <w:fldChar w:fldCharType="separate"/>
      </w:r>
      <w:r>
        <w:rPr>
          <w:rStyle w:val="SubTtulo-AutoreVersoChar"/>
          <w:b/>
          <w:noProof/>
        </w:rPr>
        <w:t>Thiago Yamamoto</w:t>
      </w:r>
      <w:r>
        <w:rPr>
          <w:rStyle w:val="SubTtulo-AutoreVersoChar"/>
          <w:b/>
        </w:rPr>
        <w:fldChar w:fldCharType="end"/>
      </w:r>
    </w:p>
    <w:p w14:paraId="3797307A" w14:textId="77777777" w:rsidR="002B6E72" w:rsidRPr="00987BE0" w:rsidRDefault="002B6E72" w:rsidP="002B6E72">
      <w:pPr>
        <w:pStyle w:val="SubTtulo-AutoreVerso"/>
        <w:rPr>
          <w:rStyle w:val="SubTtulo-AutoreVersoChar"/>
          <w:b/>
        </w:rPr>
      </w:pPr>
      <w:r w:rsidRPr="00987BE0">
        <w:rPr>
          <w:rStyle w:val="SubTtulo-AutoreVersoChar"/>
        </w:rPr>
        <w:t xml:space="preserve">Versão </w:t>
      </w:r>
      <w:r w:rsidRPr="00987BE0">
        <w:rPr>
          <w:rStyle w:val="SubTtulo-AutoreVersoChar"/>
          <w:b/>
        </w:rPr>
        <w:fldChar w:fldCharType="begin"/>
      </w:r>
      <w:r w:rsidRPr="00987BE0">
        <w:rPr>
          <w:rStyle w:val="SubTtulo-AutoreVersoChar"/>
        </w:rPr>
        <w:instrText xml:space="preserve"> INFO  RevNum  \* MERGEFORMAT </w:instrText>
      </w:r>
      <w:r w:rsidRPr="00987BE0">
        <w:rPr>
          <w:rStyle w:val="SubTtulo-AutoreVersoChar"/>
          <w:b/>
        </w:rPr>
        <w:fldChar w:fldCharType="separate"/>
      </w:r>
      <w:r>
        <w:rPr>
          <w:rStyle w:val="SubTtulo-AutoreVersoChar"/>
        </w:rPr>
        <w:t>1</w:t>
      </w:r>
      <w:r w:rsidRPr="00987BE0">
        <w:rPr>
          <w:rStyle w:val="SubTtulo-AutoreVersoChar"/>
          <w:b/>
        </w:rPr>
        <w:fldChar w:fldCharType="end"/>
      </w:r>
    </w:p>
    <w:p w14:paraId="3E2B8CFD" w14:textId="77777777" w:rsidR="002B6E72" w:rsidRDefault="002B6E72" w:rsidP="002B6E72">
      <w:pPr>
        <w:spacing w:after="160" w:line="259" w:lineRule="auto"/>
        <w:ind w:firstLine="0"/>
        <w:jc w:val="left"/>
      </w:pPr>
      <w:r>
        <w:br w:type="page"/>
      </w:r>
    </w:p>
    <w:p w14:paraId="27CCA97E" w14:textId="77777777" w:rsidR="002B6E72" w:rsidRPr="00987BE0" w:rsidRDefault="002B6E72" w:rsidP="002B6E72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</w:rPr>
        <w:lastRenderedPageBreak/>
        <w:t>HISTÓRI</w:t>
      </w:r>
      <w:r>
        <w:rPr>
          <w:rStyle w:val="SubTtulo-AutoreVersoChar"/>
        </w:rPr>
        <w:t>C</w:t>
      </w:r>
      <w:r w:rsidRPr="00987BE0">
        <w:rPr>
          <w:rStyle w:val="SubTtulo-AutoreVersoChar"/>
        </w:rPr>
        <w:t>O DE REVISÕES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2"/>
        <w:gridCol w:w="1363"/>
        <w:gridCol w:w="2267"/>
        <w:gridCol w:w="4529"/>
      </w:tblGrid>
      <w:tr w:rsidR="002B6E72" w:rsidRPr="00B118A1" w14:paraId="01D13D7D" w14:textId="77777777" w:rsidTr="002B6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14:paraId="718F099B" w14:textId="77777777" w:rsidR="002B6E72" w:rsidRPr="00B118A1" w:rsidRDefault="002B6E72" w:rsidP="006075B2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2" w:type="pct"/>
          </w:tcPr>
          <w:p w14:paraId="1770806A" w14:textId="77777777" w:rsidR="002B6E72" w:rsidRPr="00B118A1" w:rsidRDefault="002B6E72" w:rsidP="006075B2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14:paraId="51FB14C9" w14:textId="77777777" w:rsidR="002B6E72" w:rsidRPr="00B118A1" w:rsidRDefault="002B6E72" w:rsidP="006075B2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14:paraId="2859384A" w14:textId="77777777" w:rsidR="002B6E72" w:rsidRPr="00B118A1" w:rsidRDefault="002B6E72" w:rsidP="006075B2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2B6E72" w:rsidRPr="00B118A1" w14:paraId="76C7ECBD" w14:textId="77777777" w:rsidTr="002B6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  <w:vAlign w:val="center"/>
          </w:tcPr>
          <w:p w14:paraId="53308647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1.0</w:t>
            </w:r>
          </w:p>
        </w:tc>
        <w:tc>
          <w:tcPr>
            <w:tcW w:w="752" w:type="pct"/>
            <w:vAlign w:val="center"/>
          </w:tcPr>
          <w:p w14:paraId="079C2F89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20/10/2014</w:t>
            </w:r>
          </w:p>
        </w:tc>
        <w:tc>
          <w:tcPr>
            <w:tcW w:w="1251" w:type="pct"/>
            <w:vAlign w:val="center"/>
          </w:tcPr>
          <w:p w14:paraId="0DD847CE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Thiago Yamamoto</w:t>
            </w:r>
          </w:p>
        </w:tc>
        <w:tc>
          <w:tcPr>
            <w:tcW w:w="2499" w:type="pct"/>
            <w:vAlign w:val="center"/>
          </w:tcPr>
          <w:p w14:paraId="3D4763AE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Versão Inicial do documento</w:t>
            </w:r>
          </w:p>
        </w:tc>
      </w:tr>
      <w:tr w:rsidR="002B6E72" w:rsidRPr="00B118A1" w14:paraId="30EEFC7C" w14:textId="77777777" w:rsidTr="002B6E72">
        <w:tc>
          <w:tcPr>
            <w:tcW w:w="498" w:type="pct"/>
            <w:vAlign w:val="center"/>
          </w:tcPr>
          <w:p w14:paraId="6ED20964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1.1</w:t>
            </w:r>
          </w:p>
        </w:tc>
        <w:tc>
          <w:tcPr>
            <w:tcW w:w="752" w:type="pct"/>
            <w:vAlign w:val="center"/>
          </w:tcPr>
          <w:p w14:paraId="0ABF2F8D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19/4/2015</w:t>
            </w:r>
          </w:p>
        </w:tc>
        <w:tc>
          <w:tcPr>
            <w:tcW w:w="1251" w:type="pct"/>
            <w:vAlign w:val="center"/>
          </w:tcPr>
          <w:p w14:paraId="638FEF30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Márcia Dias</w:t>
            </w:r>
          </w:p>
        </w:tc>
        <w:tc>
          <w:tcPr>
            <w:tcW w:w="2499" w:type="pct"/>
            <w:vAlign w:val="center"/>
          </w:tcPr>
          <w:p w14:paraId="23D802C5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Revisão 1</w:t>
            </w:r>
          </w:p>
        </w:tc>
      </w:tr>
      <w:tr w:rsidR="002B6E72" w:rsidRPr="00B118A1" w14:paraId="43E3B837" w14:textId="77777777" w:rsidTr="002B6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  <w:vAlign w:val="center"/>
          </w:tcPr>
          <w:p w14:paraId="5B58EE5F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1.2</w:t>
            </w:r>
          </w:p>
        </w:tc>
        <w:tc>
          <w:tcPr>
            <w:tcW w:w="752" w:type="pct"/>
            <w:vAlign w:val="center"/>
          </w:tcPr>
          <w:p w14:paraId="7DBD9DBB" w14:textId="77777777" w:rsidR="002B6E72" w:rsidRPr="002B6E72" w:rsidRDefault="002B6E72" w:rsidP="002B6E7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29/11/2016</w:t>
            </w:r>
          </w:p>
        </w:tc>
        <w:tc>
          <w:tcPr>
            <w:tcW w:w="1251" w:type="pct"/>
            <w:vAlign w:val="center"/>
          </w:tcPr>
          <w:p w14:paraId="6E590C5C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Fernanda Meireles</w:t>
            </w:r>
          </w:p>
        </w:tc>
        <w:tc>
          <w:tcPr>
            <w:tcW w:w="2499" w:type="pct"/>
            <w:vAlign w:val="center"/>
          </w:tcPr>
          <w:p w14:paraId="693C2852" w14:textId="77777777" w:rsidR="002B6E72" w:rsidRPr="002B6E72" w:rsidRDefault="002B6E72" w:rsidP="002B6E7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Inserção de imagens</w:t>
            </w:r>
          </w:p>
        </w:tc>
      </w:tr>
      <w:tr w:rsidR="002B6E72" w:rsidRPr="00B118A1" w14:paraId="74B5FD56" w14:textId="77777777" w:rsidTr="002B6E72">
        <w:tc>
          <w:tcPr>
            <w:tcW w:w="498" w:type="pct"/>
          </w:tcPr>
          <w:p w14:paraId="121EFB70" w14:textId="77777777" w:rsidR="002B6E72" w:rsidRPr="002B6E72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2" w:type="pct"/>
          </w:tcPr>
          <w:p w14:paraId="49A0A8EA" w14:textId="77777777" w:rsidR="002B6E72" w:rsidRPr="002B6E72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03/05/2018</w:t>
            </w:r>
          </w:p>
        </w:tc>
        <w:tc>
          <w:tcPr>
            <w:tcW w:w="1251" w:type="pct"/>
          </w:tcPr>
          <w:p w14:paraId="337CFFCF" w14:textId="77777777" w:rsidR="002B6E72" w:rsidRPr="002B6E72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Cristiane Melo</w:t>
            </w:r>
          </w:p>
        </w:tc>
        <w:tc>
          <w:tcPr>
            <w:tcW w:w="2499" w:type="pct"/>
          </w:tcPr>
          <w:p w14:paraId="5D6E8A21" w14:textId="77777777" w:rsidR="002B6E72" w:rsidRPr="002B6E72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Revisão, formatação e ajustes para o </w:t>
            </w:r>
            <w:proofErr w:type="spellStart"/>
            <w:r w:rsidRPr="002B6E72">
              <w:rPr>
                <w:rStyle w:val="SubTtulo-AutoreVersoChar"/>
                <w:b w:val="0"/>
                <w:bCs w:val="0"/>
                <w:sz w:val="20"/>
                <w:szCs w:val="16"/>
              </w:rPr>
              <w:t>template</w:t>
            </w:r>
            <w:proofErr w:type="spellEnd"/>
          </w:p>
        </w:tc>
      </w:tr>
      <w:tr w:rsidR="002B6E72" w:rsidRPr="00B118A1" w14:paraId="0C853C1C" w14:textId="77777777" w:rsidTr="002B6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04C4B4EC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2" w:type="pct"/>
          </w:tcPr>
          <w:p w14:paraId="095D6BC6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5FFC3A95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6A60540C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2B6E72" w:rsidRPr="00B118A1" w14:paraId="78C3F0DB" w14:textId="77777777" w:rsidTr="002B6E72">
        <w:trPr>
          <w:trHeight w:val="77"/>
        </w:trPr>
        <w:tc>
          <w:tcPr>
            <w:tcW w:w="498" w:type="pct"/>
          </w:tcPr>
          <w:p w14:paraId="6E5FB94A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2" w:type="pct"/>
          </w:tcPr>
          <w:p w14:paraId="695431C8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5E06C70E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450F5886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2B6E72" w:rsidRPr="00B118A1" w14:paraId="02881B3A" w14:textId="77777777" w:rsidTr="002B6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0FFBFC25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2" w:type="pct"/>
          </w:tcPr>
          <w:p w14:paraId="5104D136" w14:textId="77777777" w:rsidR="002B6E72" w:rsidRPr="00B118A1" w:rsidRDefault="002B6E72" w:rsidP="006075B2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40DAE02E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27D71D34" w14:textId="77777777" w:rsidR="002B6E72" w:rsidRPr="00B118A1" w:rsidRDefault="002B6E72" w:rsidP="006075B2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14:paraId="3A89308D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3C1858B5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14:paraId="0D0FED2D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370A8D86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2AE40DAC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09ED379C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6C7B1105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4848D33E" w14:textId="77777777" w:rsidR="002B6E72" w:rsidRDefault="002B6E72" w:rsidP="002B6E72">
      <w:pPr>
        <w:pStyle w:val="SubTtulo-AutoreVerso"/>
        <w:jc w:val="both"/>
        <w:rPr>
          <w:rStyle w:val="SubTtulo-AutoreVersoChar"/>
          <w:b/>
        </w:rPr>
      </w:pPr>
    </w:p>
    <w:p w14:paraId="2CDCD70E" w14:textId="77777777" w:rsidR="002B6E72" w:rsidRDefault="002B6E72" w:rsidP="002B6E72">
      <w:pPr>
        <w:ind w:firstLine="0"/>
        <w:jc w:val="center"/>
      </w:pPr>
    </w:p>
    <w:p w14:paraId="2F32EC49" w14:textId="77777777" w:rsidR="002B6E72" w:rsidRDefault="002B6E72" w:rsidP="002B6E72">
      <w:pPr>
        <w:ind w:firstLine="0"/>
        <w:jc w:val="center"/>
      </w:pPr>
    </w:p>
    <w:p w14:paraId="4F9F68D6" w14:textId="77777777" w:rsidR="002B6E72" w:rsidRDefault="002B6E72" w:rsidP="002B6E72">
      <w:pPr>
        <w:ind w:firstLine="0"/>
        <w:jc w:val="center"/>
      </w:pPr>
    </w:p>
    <w:p w14:paraId="3185BC0D" w14:textId="77777777" w:rsidR="002B6E72" w:rsidRDefault="002B6E72" w:rsidP="002B6E72">
      <w:pPr>
        <w:ind w:firstLine="0"/>
        <w:jc w:val="center"/>
      </w:pPr>
    </w:p>
    <w:p w14:paraId="728BFE2F" w14:textId="77777777" w:rsidR="002B6E72" w:rsidRDefault="002B6E72" w:rsidP="002B6E72">
      <w:pPr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30597" wp14:editId="74FA379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EBBAD4" w14:textId="77777777" w:rsidR="002B6E72" w:rsidRDefault="002B6E72" w:rsidP="002B6E72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14:paraId="4A6B1B6D" w14:textId="77777777" w:rsidR="002B6E72" w:rsidRDefault="002B6E72" w:rsidP="002B6E72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A000a    Sobrenome, Nome</w:t>
                            </w:r>
                          </w:p>
                          <w:p w14:paraId="0A07F839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Paulo :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Fiap, 2016.</w:t>
                            </w:r>
                          </w:p>
                          <w:p w14:paraId="6ECA4B17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MB ; </w:t>
                            </w:r>
                            <w:proofErr w:type="spellStart"/>
                            <w:r>
                              <w:rPr>
                                <w:rFonts w:eastAsia="Arial"/>
                                <w:sz w:val="18"/>
                              </w:rPr>
                              <w:t>ePUB</w:t>
                            </w:r>
                            <w:proofErr w:type="spellEnd"/>
                          </w:p>
                          <w:p w14:paraId="61AFADE2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14:paraId="2BAEB31C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14:paraId="681A043F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14:paraId="4921E53D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14:paraId="346434C5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14:paraId="03493AB8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2B5E4D75" w14:textId="77777777" w:rsidR="002B6E72" w:rsidRDefault="002B6E72" w:rsidP="002B6E72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14:paraId="5BCE4637" w14:textId="77777777" w:rsidR="002B6E72" w:rsidRDefault="002B6E72" w:rsidP="002B6E72"/>
                          <w:p w14:paraId="13688C1E" w14:textId="77777777" w:rsidR="002B6E72" w:rsidRDefault="002B6E72" w:rsidP="002B6E72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14:paraId="2CD41019" w14:textId="77777777" w:rsidR="002B6E72" w:rsidRDefault="002B6E72" w:rsidP="002B6E72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14:paraId="5E7A6792" w14:textId="77777777" w:rsidR="002B6E72" w:rsidRDefault="002B6E72" w:rsidP="002B6E7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DBC844" id="Retângulo 4" o:spid="_x0000_s1026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TVrQIAAHAFAAAOAAAAZHJzL2Uyb0RvYy54bWysVNuO0zAQfUfiHyy/d5O0SduNNl11uy1C&#10;WmDFgnh2YyexcOxgu00K4mf4FX6MsdOULgsSQiSSNePL8ZmZ47m67mqB9kwbrmSGo4sQIyZzRbks&#10;M/z+3WY0x8hYIikRSrIMH5jB14vnz67aJmVjVSlBmUYAIk3aNhmurG3SIDB5xWpiLlTDJCwWStfE&#10;gqvLgGrSAnotgnEYToNWadpolTNjYPa2X8QLj18ULLdvisIwi0SGgZv1o/bj1o3B4oqkpSZNxfMj&#10;DfIPLGrCJVx6grollqCd5k+gap5rZVRhL3JVB6ooeM58DBBNFP4SzUNFGuZjgeSY5pQm8/9g89f7&#10;e404zXCMkSQ1lOgts9+/yXInFIpdftrGpLDtobnXLkLT3Kn8o0FSrSoiS7bUWrUVIxRYRW5/8OiA&#10;cwwcRdv2laIAT3ZW+VR1ha4dICQBdb4ih1NFWGdRDpPJZBpdxlC4HNbGyWQWT33NApIOxxtt7Aum&#10;auSMDGsouYcn+ztjHR2SDls8fSU43XAhvKPL7UpotCcgj43/fAQQ5fk2IVGb4ctknHjkR2vmHGIe&#10;uv93EFrtJPVic6laH21LuOhtYCmko8S8aHvq4HUWTD8PGfGC+rLcJOEsnsxHs1kyGcWTdTi6mW9W&#10;o+Uqmk5n65vVzTr66ohGcVpxSplce0wz6DuK/04/x5fWK/Ok8BNBx0rtLNMPFW0R5S77k+RyHGFw&#10;4ImNZ6H7MCKihN6QW42RVvYDt5UXtiu2w/hzBk/ovopnFwdPYut3dJAqyOSQNa9EJ75exLbbdkc9&#10;bxU9gCaBjhceNDAwKqU/Y9RCM8iw+bQjmmEkXkrQtescg6EHYzsYROZw9Bhh76ys7zEuPKmWoPiC&#10;ey2619DfDUSdA8/aUz62INc3zn2/62ejXPwAAAD//wMAUEsDBBQABgAIAAAAIQBQhTia4AAAAAoB&#10;AAAPAAAAZHJzL2Rvd25yZXYueG1sTI9BT8MwDIXvSPyHyEjcWLpqrUppOiHQJA5IiDEJuGVN1lRr&#10;nKpOt/LvMSd2sp/8/Py5Ws++Fyc7UhdQwXKRgLDYBNNhq2D3sbkrQFDUaHQf0Cr4sQTr+vqq0qUJ&#10;Z3y3p21sBYcglVqBi3EopaTGWa9pEQaLPDuE0evIcmylGfWZw30v0yTJpdcd8gWnB/vkbHPcTp4x&#10;vuj4fchfX+htci7sxuXnM22Uur2ZHx9ARDvHfzP84fMO1My0DxMaEj3rLGUn11WRg2BDkd1zs1eQ&#10;rYoUZF3JyxfqXwAAAP//AwBQSwECLQAUAAYACAAAACEAtoM4kv4AAADhAQAAEwAAAAAAAAAAAAAA&#10;AAAAAAAAW0NvbnRlbnRfVHlwZXNdLnhtbFBLAQItABQABgAIAAAAIQA4/SH/1gAAAJQBAAALAAAA&#10;AAAAAAAAAAAAAC8BAABfcmVscy8ucmVsc1BLAQItABQABgAIAAAAIQA7s0TVrQIAAHAFAAAOAAAA&#10;AAAAAAAAAAAAAC4CAABkcnMvZTJvRG9jLnhtbFBLAQItABQABgAIAAAAIQBQhTia4AAAAAoBAAAP&#10;AAAAAAAAAAAAAAAAAAcFAABkcnMvZG93bnJldi54bWxQSwUGAAAAAAQABADzAAAAFAYAAAAA&#10;" strokecolor="gray">
                <v:stroke joinstyle="round"/>
                <v:textbox inset="0,0,0,0">
                  <w:txbxContent>
                    <w:p w:rsidR="002B6E72" w:rsidRDefault="002B6E72" w:rsidP="002B6E72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:rsidR="002B6E72" w:rsidRDefault="002B6E72" w:rsidP="002B6E72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A000a    Sobrenome, Nome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Paulo :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Fiap, 2016.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x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MB ; </w:t>
                      </w:r>
                      <w:proofErr w:type="spellStart"/>
                      <w:r>
                        <w:rPr>
                          <w:rFonts w:eastAsia="Arial"/>
                          <w:sz w:val="18"/>
                        </w:rPr>
                        <w:t>ePUB</w:t>
                      </w:r>
                      <w:proofErr w:type="spellEnd"/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:rsidR="002B6E72" w:rsidRDefault="002B6E72" w:rsidP="002B6E72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:rsidR="002B6E72" w:rsidRDefault="002B6E72" w:rsidP="002B6E72"/>
                    <w:p w:rsidR="002B6E72" w:rsidRDefault="002B6E72" w:rsidP="002B6E72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:rsidR="002B6E72" w:rsidRDefault="002B6E72" w:rsidP="002B6E72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:rsidR="002B6E72" w:rsidRDefault="002B6E72" w:rsidP="002B6E72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14:paraId="7FA34B81" w14:textId="77777777" w:rsidR="002B6E72" w:rsidRDefault="002B6E72" w:rsidP="002B6E72">
      <w:pPr>
        <w:pStyle w:val="Ttulo-Sumrios"/>
      </w:pPr>
      <w:r>
        <w:rPr>
          <w:rStyle w:val="SubTtulo-AutoreVersoChar"/>
        </w:rPr>
        <w:br w:type="page"/>
      </w:r>
      <w:r>
        <w:lastRenderedPageBreak/>
        <w:t>RESUMO</w:t>
      </w:r>
    </w:p>
    <w:p w14:paraId="36948C93" w14:textId="77777777" w:rsidR="002B6E72" w:rsidRDefault="002B6E72" w:rsidP="002B6E72">
      <w:pPr>
        <w:pStyle w:val="TXTRESUMO"/>
      </w:pPr>
      <w:r>
        <w:t>Herança é um dos principais pilares da programação orientada a objetos. A ideia é criar classes com base em classes existentes, dessa forma a que for criada herdará todos os comportamentos e atributos da existente.</w:t>
      </w:r>
    </w:p>
    <w:p w14:paraId="7BE1AEDA" w14:textId="77777777" w:rsidR="002B6E72" w:rsidRDefault="002B6E72" w:rsidP="002B6E72">
      <w:pPr>
        <w:pStyle w:val="TXTRESUMO"/>
        <w:rPr>
          <w:rStyle w:val="WW8Num5z1"/>
          <w:b/>
        </w:rPr>
      </w:pPr>
    </w:p>
    <w:p w14:paraId="1BFDDE07" w14:textId="77777777" w:rsidR="002B6E72" w:rsidRPr="002B6E72" w:rsidRDefault="002B6E72" w:rsidP="002B6E72">
      <w:pPr>
        <w:ind w:firstLine="0"/>
        <w:rPr>
          <w:rFonts w:cs="Arial"/>
          <w:szCs w:val="24"/>
        </w:rPr>
      </w:pPr>
      <w:r w:rsidRPr="002B6E72">
        <w:rPr>
          <w:rStyle w:val="SubTtulo-AutoreVersoChar"/>
          <w:bCs/>
        </w:rPr>
        <w:t>Palavras-chave:</w:t>
      </w:r>
      <w:r w:rsidRPr="002B6E72">
        <w:rPr>
          <w:rStyle w:val="SubTtulo-AutoreVersoChar"/>
        </w:rPr>
        <w:t xml:space="preserve"> </w:t>
      </w:r>
      <w:r w:rsidRPr="002B6E72">
        <w:rPr>
          <w:rFonts w:cs="Arial"/>
          <w:szCs w:val="24"/>
        </w:rPr>
        <w:t>Herança, Sobrescrita de Métodos, Polimorfismo e Construtores em Classes Estendidas.</w:t>
      </w:r>
    </w:p>
    <w:p w14:paraId="753B7DB1" w14:textId="77777777" w:rsidR="002B6E72" w:rsidRPr="00987BE0" w:rsidRDefault="002B6E72" w:rsidP="002B6E72">
      <w:pPr>
        <w:pStyle w:val="TXTRESUMO"/>
        <w:rPr>
          <w:rStyle w:val="SubTtulo-AutoreVersoChar"/>
          <w:b w:val="0"/>
        </w:rPr>
      </w:pPr>
    </w:p>
    <w:p w14:paraId="0651F6A0" w14:textId="77777777" w:rsidR="002B6E72" w:rsidRDefault="002B6E72" w:rsidP="002B6E72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14:paraId="116F0D67" w14:textId="77777777" w:rsidR="002B6E72" w:rsidRPr="00077AA6" w:rsidRDefault="002B6E72" w:rsidP="002B6E72">
      <w:pPr>
        <w:pStyle w:val="Ttulo-Sumrios"/>
      </w:pPr>
      <w:r>
        <w:lastRenderedPageBreak/>
        <w:t>LISTA DE Figuras</w:t>
      </w:r>
    </w:p>
    <w:p w14:paraId="6C61E183" w14:textId="77777777" w:rsidR="00794CE8" w:rsidRDefault="002B6E72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513123530" w:history="1">
        <w:r w:rsidR="00794CE8" w:rsidRPr="00F76EFB">
          <w:rPr>
            <w:rStyle w:val="Hyperlink"/>
            <w:noProof/>
          </w:rPr>
          <w:t xml:space="preserve">Figura 4.1 </w:t>
        </w:r>
        <w:r w:rsidR="00794CE8" w:rsidRPr="00F76EFB">
          <w:rPr>
            <w:rStyle w:val="Hyperlink"/>
            <w:rFonts w:cs="Arial"/>
            <w:noProof/>
          </w:rPr>
          <w:t xml:space="preserve">– </w:t>
        </w:r>
        <w:r w:rsidR="00794CE8" w:rsidRPr="00F76EFB">
          <w:rPr>
            <w:rStyle w:val="Hyperlink"/>
            <w:noProof/>
          </w:rPr>
          <w:t>Hierarquia de classes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_Toc513123530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7</w:t>
        </w:r>
        <w:r w:rsidR="00794CE8">
          <w:rPr>
            <w:noProof/>
            <w:webHidden/>
          </w:rPr>
          <w:fldChar w:fldCharType="end"/>
        </w:r>
      </w:hyperlink>
    </w:p>
    <w:p w14:paraId="0215482B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1" w:history="1">
        <w:r w:rsidR="00794CE8" w:rsidRPr="00F76EFB">
          <w:rPr>
            <w:rStyle w:val="Hyperlink"/>
            <w:noProof/>
          </w:rPr>
          <w:t xml:space="preserve">Figura 4.2 </w:t>
        </w:r>
        <w:r w:rsidR="00794CE8" w:rsidRPr="00F76EFB">
          <w:rPr>
            <w:rStyle w:val="Hyperlink"/>
            <w:rFonts w:cs="Arial"/>
            <w:noProof/>
          </w:rPr>
          <w:t>– Classe com herança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_Toc513123531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8</w:t>
        </w:r>
        <w:r w:rsidR="00794CE8">
          <w:rPr>
            <w:noProof/>
            <w:webHidden/>
          </w:rPr>
          <w:fldChar w:fldCharType="end"/>
        </w:r>
      </w:hyperlink>
    </w:p>
    <w:p w14:paraId="057E4A8E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2" w:history="1">
        <w:r w:rsidR="00794CE8" w:rsidRPr="00F76EFB">
          <w:rPr>
            <w:rStyle w:val="Hyperlink"/>
            <w:noProof/>
          </w:rPr>
          <w:t>Figura 4.3 – Atributo da classe conta corrente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_Toc513123532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9</w:t>
        </w:r>
        <w:r w:rsidR="00794CE8">
          <w:rPr>
            <w:noProof/>
            <w:webHidden/>
          </w:rPr>
          <w:fldChar w:fldCharType="end"/>
        </w:r>
      </w:hyperlink>
    </w:p>
    <w:p w14:paraId="58FECE27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3" w:history="1">
        <w:r w:rsidR="00794CE8" w:rsidRPr="00F76EFB">
          <w:rPr>
            <w:rStyle w:val="Hyperlink"/>
            <w:noProof/>
          </w:rPr>
          <w:t>Figura 4.4 – Atributo que armazena o limite do cheque especial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_Toc513123533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9</w:t>
        </w:r>
        <w:r w:rsidR="00794CE8">
          <w:rPr>
            <w:noProof/>
            <w:webHidden/>
          </w:rPr>
          <w:fldChar w:fldCharType="end"/>
        </w:r>
      </w:hyperlink>
    </w:p>
    <w:p w14:paraId="42379137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4" w:history="1">
        <w:r w:rsidR="00794CE8" w:rsidRPr="00F76EFB">
          <w:rPr>
            <w:rStyle w:val="Hyperlink"/>
            <w:noProof/>
          </w:rPr>
          <w:t>Figura 4.5 – Método que retorna o saldo disponível da conta corrente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_Toc513123534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10</w:t>
        </w:r>
        <w:r w:rsidR="00794CE8">
          <w:rPr>
            <w:noProof/>
            <w:webHidden/>
          </w:rPr>
          <w:fldChar w:fldCharType="end"/>
        </w:r>
      </w:hyperlink>
    </w:p>
    <w:p w14:paraId="68CABA7A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5" w:history="1">
        <w:r w:rsidR="00794CE8" w:rsidRPr="00F76EFB">
          <w:rPr>
            <w:rStyle w:val="Hyperlink"/>
            <w:noProof/>
          </w:rPr>
          <w:t xml:space="preserve">Figura 4.6 </w:t>
        </w:r>
        <w:r w:rsidR="00794CE8" w:rsidRPr="00F76EFB">
          <w:rPr>
            <w:rStyle w:val="Hyperlink"/>
            <w:rFonts w:cs="Arial"/>
            <w:noProof/>
          </w:rPr>
          <w:t>– Operador instanceof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_Toc513123535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11</w:t>
        </w:r>
        <w:r w:rsidR="00794CE8">
          <w:rPr>
            <w:noProof/>
            <w:webHidden/>
          </w:rPr>
          <w:fldChar w:fldCharType="end"/>
        </w:r>
      </w:hyperlink>
    </w:p>
    <w:p w14:paraId="4460CFCF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6" w:history="1">
        <w:r w:rsidR="00794CE8" w:rsidRPr="00F76EFB">
          <w:rPr>
            <w:rStyle w:val="Hyperlink"/>
            <w:noProof/>
          </w:rPr>
          <w:t>Figura 4.7</w:t>
        </w:r>
        <w:r w:rsidR="00794CE8" w:rsidRPr="00F76EFB">
          <w:rPr>
            <w:rStyle w:val="Hyperlink"/>
            <w:rFonts w:cs="Arial"/>
            <w:noProof/>
          </w:rPr>
          <w:t xml:space="preserve"> – Operador instanceof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_Toc513123536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11</w:t>
        </w:r>
        <w:r w:rsidR="00794CE8">
          <w:rPr>
            <w:noProof/>
            <w:webHidden/>
          </w:rPr>
          <w:fldChar w:fldCharType="end"/>
        </w:r>
      </w:hyperlink>
    </w:p>
    <w:p w14:paraId="51110AD8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7" w:history="1">
        <w:r w:rsidR="00794CE8" w:rsidRPr="00F76EFB">
          <w:rPr>
            <w:rStyle w:val="Hyperlink"/>
            <w:noProof/>
          </w:rPr>
          <w:t>Figura 4.8</w:t>
        </w:r>
        <w:r w:rsidR="00794CE8" w:rsidRPr="00F76EFB">
          <w:rPr>
            <w:rStyle w:val="Hyperlink"/>
            <w:rFonts w:cs="Arial"/>
            <w:noProof/>
          </w:rPr>
          <w:t xml:space="preserve"> – Operador instanceof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_Toc513123537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12</w:t>
        </w:r>
        <w:r w:rsidR="00794CE8">
          <w:rPr>
            <w:noProof/>
            <w:webHidden/>
          </w:rPr>
          <w:fldChar w:fldCharType="end"/>
        </w:r>
      </w:hyperlink>
    </w:p>
    <w:p w14:paraId="15D9E7B9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8" w:history="1">
        <w:r w:rsidR="00794CE8" w:rsidRPr="00F76EFB">
          <w:rPr>
            <w:rStyle w:val="Hyperlink"/>
            <w:noProof/>
          </w:rPr>
          <w:t>Figura 4.9 – Método Sobrescrito na classe Conta Corrente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_Toc513123538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12</w:t>
        </w:r>
        <w:r w:rsidR="00794CE8">
          <w:rPr>
            <w:noProof/>
            <w:webHidden/>
          </w:rPr>
          <w:fldChar w:fldCharType="end"/>
        </w:r>
      </w:hyperlink>
    </w:p>
    <w:p w14:paraId="639B6338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39" w:history="1">
        <w:r w:rsidR="00794CE8" w:rsidRPr="00F76EFB">
          <w:rPr>
            <w:rStyle w:val="Hyperlink"/>
            <w:noProof/>
          </w:rPr>
          <w:t>Figura 4.10 – Método sobrescrito: @Override e super.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_Toc513123539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13</w:t>
        </w:r>
        <w:r w:rsidR="00794CE8">
          <w:rPr>
            <w:noProof/>
            <w:webHidden/>
          </w:rPr>
          <w:fldChar w:fldCharType="end"/>
        </w:r>
      </w:hyperlink>
    </w:p>
    <w:p w14:paraId="5B3A5254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0" w:history="1">
        <w:r w:rsidR="00794CE8" w:rsidRPr="00F76EFB">
          <w:rPr>
            <w:rStyle w:val="Hyperlink"/>
            <w:noProof/>
          </w:rPr>
          <w:t>Figura 4.11</w:t>
        </w:r>
        <w:r w:rsidR="00794CE8" w:rsidRPr="00F76EFB">
          <w:rPr>
            <w:rStyle w:val="Hyperlink"/>
            <w:rFonts w:cs="Arial"/>
            <w:noProof/>
          </w:rPr>
          <w:t xml:space="preserve"> – Classe Conta e Conta Corrente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_Toc513123540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14</w:t>
        </w:r>
        <w:r w:rsidR="00794CE8">
          <w:rPr>
            <w:noProof/>
            <w:webHidden/>
          </w:rPr>
          <w:fldChar w:fldCharType="end"/>
        </w:r>
      </w:hyperlink>
    </w:p>
    <w:p w14:paraId="67754B70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1" w:history="1">
        <w:r w:rsidR="00794CE8" w:rsidRPr="00F76EFB">
          <w:rPr>
            <w:rStyle w:val="Hyperlink"/>
            <w:noProof/>
          </w:rPr>
          <w:t>Figura 4.12 – Construtor da Classe Conta Corrente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_Toc513123541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15</w:t>
        </w:r>
        <w:r w:rsidR="00794CE8">
          <w:rPr>
            <w:noProof/>
            <w:webHidden/>
          </w:rPr>
          <w:fldChar w:fldCharType="end"/>
        </w:r>
      </w:hyperlink>
    </w:p>
    <w:p w14:paraId="19DBE93F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2" w:history="1">
        <w:r w:rsidR="00794CE8" w:rsidRPr="00F76EFB">
          <w:rPr>
            <w:rStyle w:val="Hyperlink"/>
            <w:noProof/>
          </w:rPr>
          <w:t xml:space="preserve">Figura 4.13 – Construtor da classe Conta Corrente com a chamada </w:t>
        </w:r>
        <w:r w:rsidR="00794CE8" w:rsidRPr="00F76EFB">
          <w:rPr>
            <w:rStyle w:val="Hyperlink"/>
            <w:b/>
            <w:noProof/>
          </w:rPr>
          <w:t>super</w:t>
        </w:r>
        <w:r w:rsidR="00794CE8" w:rsidRPr="00F76EFB">
          <w:rPr>
            <w:rStyle w:val="Hyperlink"/>
            <w:noProof/>
          </w:rPr>
          <w:t xml:space="preserve"> de forma explícita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_Toc513123542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15</w:t>
        </w:r>
        <w:r w:rsidR="00794CE8">
          <w:rPr>
            <w:noProof/>
            <w:webHidden/>
          </w:rPr>
          <w:fldChar w:fldCharType="end"/>
        </w:r>
      </w:hyperlink>
    </w:p>
    <w:p w14:paraId="248FDC65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3" w:history="1">
        <w:r w:rsidR="00794CE8" w:rsidRPr="00F76EFB">
          <w:rPr>
            <w:rStyle w:val="Hyperlink"/>
            <w:noProof/>
          </w:rPr>
          <w:t>Figura 4.14</w:t>
        </w:r>
        <w:r w:rsidR="00794CE8" w:rsidRPr="00F76EFB">
          <w:rPr>
            <w:rStyle w:val="Hyperlink"/>
            <w:rFonts w:cs="Arial"/>
            <w:noProof/>
          </w:rPr>
          <w:t xml:space="preserve"> – Construtor da classe Conta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_Toc513123543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15</w:t>
        </w:r>
        <w:r w:rsidR="00794CE8">
          <w:rPr>
            <w:noProof/>
            <w:webHidden/>
          </w:rPr>
          <w:fldChar w:fldCharType="end"/>
        </w:r>
      </w:hyperlink>
    </w:p>
    <w:p w14:paraId="3E06E59C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4" w:history="1">
        <w:r w:rsidR="00794CE8" w:rsidRPr="00F76EFB">
          <w:rPr>
            <w:rStyle w:val="Hyperlink"/>
            <w:noProof/>
          </w:rPr>
          <w:t>Figura 4.15 – Construtor da classe Conta Corrente invocando o construtor da superclasse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_Toc513123544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16</w:t>
        </w:r>
        <w:r w:rsidR="00794CE8">
          <w:rPr>
            <w:noProof/>
            <w:webHidden/>
          </w:rPr>
          <w:fldChar w:fldCharType="end"/>
        </w:r>
      </w:hyperlink>
    </w:p>
    <w:p w14:paraId="29A36020" w14:textId="77777777" w:rsidR="00794CE8" w:rsidRDefault="00DE0CF3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545" w:history="1">
        <w:r w:rsidR="00794CE8" w:rsidRPr="00F76EFB">
          <w:rPr>
            <w:rStyle w:val="Hyperlink"/>
            <w:noProof/>
          </w:rPr>
          <w:t>Figura 4.16 – Instrução super utilizada para chamar o construtor da superclasse</w:t>
        </w:r>
        <w:r w:rsidR="00794CE8">
          <w:rPr>
            <w:noProof/>
            <w:webHidden/>
          </w:rPr>
          <w:tab/>
        </w:r>
        <w:r w:rsidR="00794CE8">
          <w:rPr>
            <w:noProof/>
            <w:webHidden/>
          </w:rPr>
          <w:fldChar w:fldCharType="begin"/>
        </w:r>
        <w:r w:rsidR="00794CE8">
          <w:rPr>
            <w:noProof/>
            <w:webHidden/>
          </w:rPr>
          <w:instrText xml:space="preserve"> PAGEREF _Toc513123545 \h </w:instrText>
        </w:r>
        <w:r w:rsidR="00794CE8">
          <w:rPr>
            <w:noProof/>
            <w:webHidden/>
          </w:rPr>
        </w:r>
        <w:r w:rsidR="00794CE8">
          <w:rPr>
            <w:noProof/>
            <w:webHidden/>
          </w:rPr>
          <w:fldChar w:fldCharType="separate"/>
        </w:r>
        <w:r w:rsidR="00794CE8">
          <w:rPr>
            <w:noProof/>
            <w:webHidden/>
          </w:rPr>
          <w:t>16</w:t>
        </w:r>
        <w:r w:rsidR="00794CE8">
          <w:rPr>
            <w:noProof/>
            <w:webHidden/>
          </w:rPr>
          <w:fldChar w:fldCharType="end"/>
        </w:r>
      </w:hyperlink>
    </w:p>
    <w:p w14:paraId="7BAB65EA" w14:textId="77777777" w:rsidR="002B6E72" w:rsidRDefault="002B6E72" w:rsidP="002B6E72">
      <w:pPr>
        <w:pStyle w:val="Ttulo-Sumrios"/>
      </w:pPr>
      <w:r>
        <w:rPr>
          <w:rFonts w:cs="Arial"/>
          <w:szCs w:val="24"/>
        </w:rPr>
        <w:fldChar w:fldCharType="end"/>
      </w:r>
    </w:p>
    <w:p w14:paraId="7971CE58" w14:textId="77777777" w:rsidR="002B6E72" w:rsidRDefault="002B6E72" w:rsidP="002B6E72">
      <w:pPr>
        <w:pStyle w:val="Ttulo-Sumrios"/>
        <w:sectPr w:rsidR="002B6E72" w:rsidSect="00A36C8B">
          <w:headerReference w:type="default" r:id="rId7"/>
          <w:headerReference w:type="firs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1E060E6A" w14:textId="77777777" w:rsidR="002B6E72" w:rsidRPr="0022187C" w:rsidRDefault="002B6E72" w:rsidP="002B6E72">
      <w:pPr>
        <w:pStyle w:val="Ttulo-Sumrios"/>
      </w:pPr>
      <w:r w:rsidRPr="0022187C">
        <w:lastRenderedPageBreak/>
        <w:t>Sumário</w:t>
      </w:r>
    </w:p>
    <w:p w14:paraId="6963C981" w14:textId="77777777" w:rsidR="005313AD" w:rsidRDefault="002B6E72">
      <w:pPr>
        <w:pStyle w:val="TOC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123900" w:history="1">
        <w:r w:rsidR="005313AD" w:rsidRPr="008F6674">
          <w:rPr>
            <w:rStyle w:val="Hyperlink"/>
          </w:rPr>
          <w:t>4 herança</w:t>
        </w:r>
        <w:r w:rsidR="005313AD">
          <w:rPr>
            <w:webHidden/>
          </w:rPr>
          <w:tab/>
        </w:r>
        <w:r w:rsidR="005313AD">
          <w:rPr>
            <w:webHidden/>
          </w:rPr>
          <w:fldChar w:fldCharType="begin"/>
        </w:r>
        <w:r w:rsidR="005313AD">
          <w:rPr>
            <w:webHidden/>
          </w:rPr>
          <w:instrText xml:space="preserve"> PAGEREF _Toc513123900 \h </w:instrText>
        </w:r>
        <w:r w:rsidR="005313AD">
          <w:rPr>
            <w:webHidden/>
          </w:rPr>
        </w:r>
        <w:r w:rsidR="005313AD">
          <w:rPr>
            <w:webHidden/>
          </w:rPr>
          <w:fldChar w:fldCharType="separate"/>
        </w:r>
        <w:r w:rsidR="005313AD">
          <w:rPr>
            <w:webHidden/>
          </w:rPr>
          <w:t>7</w:t>
        </w:r>
        <w:r w:rsidR="005313AD">
          <w:rPr>
            <w:webHidden/>
          </w:rPr>
          <w:fldChar w:fldCharType="end"/>
        </w:r>
      </w:hyperlink>
    </w:p>
    <w:p w14:paraId="34364144" w14:textId="77777777" w:rsidR="005313AD" w:rsidRDefault="00DE0CF3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901" w:history="1">
        <w:r w:rsidR="005313AD" w:rsidRPr="008F6674">
          <w:rPr>
            <w:rStyle w:val="Hyperlink"/>
            <w:noProof/>
          </w:rPr>
          <w:t>4.1 Introdução</w:t>
        </w:r>
        <w:r w:rsidR="005313AD">
          <w:rPr>
            <w:noProof/>
            <w:webHidden/>
          </w:rPr>
          <w:tab/>
        </w:r>
        <w:r w:rsidR="005313AD">
          <w:rPr>
            <w:noProof/>
            <w:webHidden/>
          </w:rPr>
          <w:fldChar w:fldCharType="begin"/>
        </w:r>
        <w:r w:rsidR="005313AD">
          <w:rPr>
            <w:noProof/>
            <w:webHidden/>
          </w:rPr>
          <w:instrText xml:space="preserve"> PAGEREF _Toc513123901 \h </w:instrText>
        </w:r>
        <w:r w:rsidR="005313AD">
          <w:rPr>
            <w:noProof/>
            <w:webHidden/>
          </w:rPr>
        </w:r>
        <w:r w:rsidR="005313AD">
          <w:rPr>
            <w:noProof/>
            <w:webHidden/>
          </w:rPr>
          <w:fldChar w:fldCharType="separate"/>
        </w:r>
        <w:r w:rsidR="005313AD">
          <w:rPr>
            <w:noProof/>
            <w:webHidden/>
          </w:rPr>
          <w:t>7</w:t>
        </w:r>
        <w:r w:rsidR="005313AD">
          <w:rPr>
            <w:noProof/>
            <w:webHidden/>
          </w:rPr>
          <w:fldChar w:fldCharType="end"/>
        </w:r>
      </w:hyperlink>
    </w:p>
    <w:p w14:paraId="20729AA8" w14:textId="77777777" w:rsidR="005313AD" w:rsidRDefault="00DE0CF3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3123902" w:history="1">
        <w:r w:rsidR="005313AD" w:rsidRPr="008F6674">
          <w:rPr>
            <w:rStyle w:val="Hyperlink"/>
            <w:noProof/>
          </w:rPr>
          <w:t>4.1 Sobrescrita de métodos</w:t>
        </w:r>
        <w:r w:rsidR="005313AD">
          <w:rPr>
            <w:noProof/>
            <w:webHidden/>
          </w:rPr>
          <w:tab/>
        </w:r>
        <w:r w:rsidR="005313AD">
          <w:rPr>
            <w:noProof/>
            <w:webHidden/>
          </w:rPr>
          <w:fldChar w:fldCharType="begin"/>
        </w:r>
        <w:r w:rsidR="005313AD">
          <w:rPr>
            <w:noProof/>
            <w:webHidden/>
          </w:rPr>
          <w:instrText xml:space="preserve"> PAGEREF _Toc513123902 \h </w:instrText>
        </w:r>
        <w:r w:rsidR="005313AD">
          <w:rPr>
            <w:noProof/>
            <w:webHidden/>
          </w:rPr>
        </w:r>
        <w:r w:rsidR="005313AD">
          <w:rPr>
            <w:noProof/>
            <w:webHidden/>
          </w:rPr>
          <w:fldChar w:fldCharType="separate"/>
        </w:r>
        <w:r w:rsidR="005313AD">
          <w:rPr>
            <w:noProof/>
            <w:webHidden/>
          </w:rPr>
          <w:t>12</w:t>
        </w:r>
        <w:r w:rsidR="005313AD">
          <w:rPr>
            <w:noProof/>
            <w:webHidden/>
          </w:rPr>
          <w:fldChar w:fldCharType="end"/>
        </w:r>
      </w:hyperlink>
    </w:p>
    <w:p w14:paraId="67A3E769" w14:textId="77777777" w:rsidR="002B6E72" w:rsidRDefault="002B6E72" w:rsidP="002B6E72">
      <w:r>
        <w:fldChar w:fldCharType="end"/>
      </w:r>
    </w:p>
    <w:p w14:paraId="15F192D2" w14:textId="77777777" w:rsidR="002B6E72" w:rsidRDefault="002B6E72" w:rsidP="002B6E72">
      <w:pPr>
        <w:pStyle w:val="Ttulo-Sumrios"/>
        <w:rPr>
          <w:rFonts w:cs="Arial"/>
        </w:rPr>
      </w:pPr>
      <w:r>
        <w:rPr>
          <w:rFonts w:cs="Arial"/>
        </w:rPr>
        <w:t xml:space="preserve"> </w:t>
      </w:r>
    </w:p>
    <w:p w14:paraId="6F9A3670" w14:textId="77777777" w:rsidR="002B6E72" w:rsidRDefault="002B6E72" w:rsidP="002B6E72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14:paraId="0A2750B7" w14:textId="77777777" w:rsidR="002B6E72" w:rsidRPr="00A36C8B" w:rsidRDefault="002B6E72" w:rsidP="002B6E72">
      <w:pPr>
        <w:pStyle w:val="Heading1"/>
      </w:pPr>
      <w:bookmarkStart w:id="1" w:name="_Toc513123900"/>
      <w:r>
        <w:lastRenderedPageBreak/>
        <w:t>4 herança</w:t>
      </w:r>
      <w:bookmarkEnd w:id="1"/>
    </w:p>
    <w:p w14:paraId="215030DC" w14:textId="77777777" w:rsidR="002B6E72" w:rsidRPr="003030A9" w:rsidRDefault="002B6E72" w:rsidP="002B6E72">
      <w:pPr>
        <w:pStyle w:val="Heading2"/>
      </w:pPr>
      <w:bookmarkStart w:id="2" w:name="_Toc513123901"/>
      <w:r>
        <w:t>4.1 Introdução</w:t>
      </w:r>
      <w:bookmarkEnd w:id="2"/>
    </w:p>
    <w:p w14:paraId="1C6F1A20" w14:textId="77777777" w:rsidR="002B6E72" w:rsidRDefault="002B6E72" w:rsidP="002B6E72">
      <w:pPr>
        <w:pStyle w:val="ListParagraph"/>
      </w:pPr>
      <w:r>
        <w:t xml:space="preserve">Uma classe que herda de outra classe é chamada de </w:t>
      </w:r>
      <w:r w:rsidRPr="00621F3F">
        <w:t>subclasse</w:t>
      </w:r>
      <w:r>
        <w:rPr>
          <w:i/>
        </w:rPr>
        <w:t>,</w:t>
      </w:r>
      <w:r>
        <w:t xml:space="preserve"> já a classe herdada é chamada de </w:t>
      </w:r>
      <w:r w:rsidRPr="00621F3F">
        <w:t>superclasse</w:t>
      </w:r>
      <w:r>
        <w:rPr>
          <w:i/>
        </w:rPr>
        <w:t>.</w:t>
      </w:r>
    </w:p>
    <w:p w14:paraId="6D4A0BEC" w14:textId="77777777" w:rsidR="002B6E72" w:rsidRDefault="002B6E72" w:rsidP="002B6E72">
      <w:pPr>
        <w:pStyle w:val="ListParagraph"/>
      </w:pPr>
      <w:r>
        <w:t>A herança é utilizada como forma de reutilizar os atributos e métodos de classes já definidas, permitindo assim derivar uma nova classe mais especializada a partir de outra classe mais genérica existente.</w:t>
      </w:r>
    </w:p>
    <w:p w14:paraId="4CB855D1" w14:textId="77777777" w:rsidR="002B6E72" w:rsidRDefault="002B6E72" w:rsidP="002B6E72">
      <w:pPr>
        <w:pStyle w:val="ListParagraph"/>
      </w:pPr>
      <w:r>
        <w:t xml:space="preserve">Uma classe só pode ter uma </w:t>
      </w:r>
      <w:r w:rsidRPr="00621F3F">
        <w:t>superclasse,</w:t>
      </w:r>
      <w:r>
        <w:t xml:space="preserve"> ou seja, não é possível ter herança múltipla. Porém, uma classe pode ter um número ilimitado de </w:t>
      </w:r>
      <w:r w:rsidRPr="00621F3F">
        <w:t>subclasses</w:t>
      </w:r>
      <w:r>
        <w:rPr>
          <w:i/>
        </w:rPr>
        <w:t xml:space="preserve">. </w:t>
      </w:r>
    </w:p>
    <w:p w14:paraId="56C12125" w14:textId="77777777" w:rsidR="002B6E72" w:rsidRDefault="002B6E72" w:rsidP="002B6E72">
      <w:pPr>
        <w:pStyle w:val="ListParagraph"/>
      </w:pPr>
      <w:r>
        <w:t xml:space="preserve">Dessa forma, uma </w:t>
      </w:r>
      <w:r>
        <w:rPr>
          <w:i/>
        </w:rPr>
        <w:t>subclasse</w:t>
      </w:r>
      <w:r>
        <w:rPr>
          <w:b/>
          <w:i/>
        </w:rPr>
        <w:t xml:space="preserve"> </w:t>
      </w:r>
      <w:r>
        <w:t xml:space="preserve">recebe todas as características da </w:t>
      </w:r>
      <w:r w:rsidRPr="00621F3F">
        <w:t>superclasse</w:t>
      </w:r>
      <w:r>
        <w:t xml:space="preserve"> e de todas as outras classes acima dela. A hierarquia de classes se inicia com a classe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, </w:t>
      </w:r>
      <w:r>
        <w:t>isto é, todas as classes a herdam direta ou indiretamente.</w:t>
      </w:r>
      <w:r w:rsidR="00794CE8">
        <w:t xml:space="preserve"> Veja a hierarquia de classes:</w:t>
      </w:r>
    </w:p>
    <w:p w14:paraId="4A2169B3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3E345FFF" wp14:editId="7A538B15">
            <wp:extent cx="3019425" cy="3438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C905" w14:textId="77777777" w:rsidR="002B6E72" w:rsidRDefault="002B6E72" w:rsidP="002B6E72">
      <w:pPr>
        <w:pStyle w:val="Caption"/>
        <w:rPr>
          <w:szCs w:val="24"/>
        </w:rPr>
      </w:pPr>
      <w:bookmarkStart w:id="3" w:name="_Toc471143918"/>
      <w:bookmarkStart w:id="4" w:name="_Toc513123530"/>
      <w:r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</w:t>
      </w:r>
      <w:r w:rsidR="00DE0CF3">
        <w:rPr>
          <w:noProof/>
        </w:rPr>
        <w:fldChar w:fldCharType="end"/>
      </w:r>
      <w:r>
        <w:t xml:space="preserve"> </w:t>
      </w:r>
      <w:r>
        <w:rPr>
          <w:rFonts w:cs="Arial"/>
          <w:sz w:val="24"/>
          <w:szCs w:val="24"/>
        </w:rPr>
        <w:t xml:space="preserve">– </w:t>
      </w:r>
      <w:r w:rsidRPr="00A4206B">
        <w:rPr>
          <w:szCs w:val="24"/>
        </w:rPr>
        <w:t>Hierarquia de classes</w:t>
      </w:r>
      <w:bookmarkEnd w:id="3"/>
      <w:bookmarkEnd w:id="4"/>
    </w:p>
    <w:p w14:paraId="108CD295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05776B16" w14:textId="77777777" w:rsidR="002B6E72" w:rsidRDefault="002B6E72" w:rsidP="002B6E72">
      <w:pPr>
        <w:ind w:firstLine="284"/>
        <w:rPr>
          <w:rFonts w:cs="Arial"/>
          <w:szCs w:val="24"/>
        </w:rPr>
      </w:pPr>
    </w:p>
    <w:p w14:paraId="5153CD02" w14:textId="77777777" w:rsidR="002B6E72" w:rsidRDefault="002B6E72" w:rsidP="002B6E72">
      <w:pPr>
        <w:pStyle w:val="ListParagraph"/>
      </w:pPr>
      <w:r>
        <w:lastRenderedPageBreak/>
        <w:t xml:space="preserve">A classe </w:t>
      </w:r>
      <w:proofErr w:type="spellStart"/>
      <w:r>
        <w:t>Object</w:t>
      </w:r>
      <w:proofErr w:type="spellEnd"/>
      <w:r>
        <w:t xml:space="preserve"> é a superclasse da classe A, e esta, por sua vez, é subclasse de </w:t>
      </w:r>
      <w:proofErr w:type="spellStart"/>
      <w:r>
        <w:t>Object</w:t>
      </w:r>
      <w:proofErr w:type="spellEnd"/>
      <w:r>
        <w:t>.</w:t>
      </w:r>
    </w:p>
    <w:p w14:paraId="16ECB167" w14:textId="77777777" w:rsidR="002B6E72" w:rsidRDefault="002B6E72" w:rsidP="002B6E72">
      <w:pPr>
        <w:pStyle w:val="ListParagraph"/>
      </w:pPr>
      <w:r>
        <w:t xml:space="preserve">A classe A é a superclasse de B e C, desta forma, as classes B e C recebem todos os atributos e métodos da classe A e da classe </w:t>
      </w:r>
      <w:proofErr w:type="spellStart"/>
      <w:r>
        <w:t>Object</w:t>
      </w:r>
      <w:proofErr w:type="spellEnd"/>
      <w:r>
        <w:t xml:space="preserve">. </w:t>
      </w:r>
    </w:p>
    <w:p w14:paraId="115E7092" w14:textId="77777777" w:rsidR="002B6E72" w:rsidRDefault="002B6E72" w:rsidP="002B6E72">
      <w:pPr>
        <w:pStyle w:val="ListParagraph"/>
        <w:rPr>
          <w:rFonts w:eastAsia="Arial"/>
        </w:rPr>
      </w:pPr>
      <w:r>
        <w:t xml:space="preserve">A palavra-chave </w:t>
      </w:r>
      <w:proofErr w:type="spellStart"/>
      <w:r>
        <w:rPr>
          <w:b/>
        </w:rPr>
        <w:t>extends</w:t>
      </w:r>
      <w:proofErr w:type="spellEnd"/>
      <w:r>
        <w:t xml:space="preserve"> é utilizada na declaração de uma classe para determinar a sua </w:t>
      </w:r>
      <w:r w:rsidRPr="00621F3F">
        <w:t>superclasse</w:t>
      </w:r>
      <w:r>
        <w:t xml:space="preserve">. Caso a classe não tenha essa palavra-chave em sua declaração, a herança que existe é diretamente da classe </w:t>
      </w:r>
      <w:proofErr w:type="spellStart"/>
      <w:r>
        <w:t>Object</w:t>
      </w:r>
      <w:proofErr w:type="spellEnd"/>
      <w:r>
        <w:t>.</w:t>
      </w:r>
    </w:p>
    <w:p w14:paraId="6F1154B2" w14:textId="77777777" w:rsidR="002B6E72" w:rsidRPr="0089488C" w:rsidRDefault="002B6E72" w:rsidP="002B6E72">
      <w:pPr>
        <w:pStyle w:val="ListParagraph"/>
        <w:rPr>
          <w:lang w:val="en-US"/>
        </w:rPr>
      </w:pPr>
      <w:proofErr w:type="spellStart"/>
      <w:r w:rsidRPr="0089488C">
        <w:rPr>
          <w:lang w:val="en-US"/>
        </w:rPr>
        <w:t>Sintaxe</w:t>
      </w:r>
      <w:proofErr w:type="spellEnd"/>
      <w:r w:rsidRPr="0089488C">
        <w:rPr>
          <w:lang w:val="en-US"/>
        </w:rPr>
        <w:t>:</w:t>
      </w:r>
    </w:p>
    <w:p w14:paraId="06EB31B2" w14:textId="77777777" w:rsidR="002B6E72" w:rsidRDefault="002B6E72" w:rsidP="002B6E72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[public] </w:t>
      </w:r>
      <w:r>
        <w:rPr>
          <w:rFonts w:cs="Arial"/>
          <w:b/>
          <w:szCs w:val="24"/>
          <w:lang w:val="en-US"/>
        </w:rPr>
        <w:t>class</w:t>
      </w:r>
      <w:r>
        <w:rPr>
          <w:rFonts w:cs="Arial"/>
          <w:szCs w:val="24"/>
          <w:lang w:val="en-US"/>
        </w:rPr>
        <w:t xml:space="preserve"> &lt;</w:t>
      </w:r>
      <w:proofErr w:type="spellStart"/>
      <w:r>
        <w:rPr>
          <w:rFonts w:cs="Arial"/>
          <w:szCs w:val="24"/>
          <w:lang w:val="en-US"/>
        </w:rPr>
        <w:t>subclasse</w:t>
      </w:r>
      <w:proofErr w:type="spellEnd"/>
      <w:r>
        <w:rPr>
          <w:rFonts w:cs="Arial"/>
          <w:szCs w:val="24"/>
          <w:lang w:val="en-US"/>
        </w:rPr>
        <w:t xml:space="preserve">&gt; </w:t>
      </w:r>
      <w:r>
        <w:rPr>
          <w:rFonts w:cs="Arial"/>
          <w:b/>
          <w:szCs w:val="24"/>
          <w:lang w:val="en-US"/>
        </w:rPr>
        <w:t>extends</w:t>
      </w:r>
      <w:r>
        <w:rPr>
          <w:rFonts w:cs="Arial"/>
          <w:szCs w:val="24"/>
          <w:lang w:val="en-US"/>
        </w:rPr>
        <w:t xml:space="preserve"> &lt;</w:t>
      </w:r>
      <w:proofErr w:type="spellStart"/>
      <w:r>
        <w:rPr>
          <w:rFonts w:cs="Arial"/>
          <w:szCs w:val="24"/>
          <w:lang w:val="en-US"/>
        </w:rPr>
        <w:t>superclasse</w:t>
      </w:r>
      <w:proofErr w:type="spellEnd"/>
      <w:r>
        <w:rPr>
          <w:rFonts w:cs="Arial"/>
          <w:szCs w:val="24"/>
          <w:lang w:val="en-US"/>
        </w:rPr>
        <w:t>&gt; {</w:t>
      </w:r>
    </w:p>
    <w:p w14:paraId="07DE250D" w14:textId="77777777" w:rsidR="002B6E72" w:rsidRPr="0089488C" w:rsidRDefault="002B6E72" w:rsidP="002B6E72">
      <w:pPr>
        <w:rPr>
          <w:rFonts w:cs="Arial"/>
          <w:b/>
          <w:szCs w:val="24"/>
        </w:rPr>
      </w:pPr>
      <w:r w:rsidRPr="0089488C">
        <w:rPr>
          <w:rFonts w:cs="Arial"/>
          <w:szCs w:val="24"/>
        </w:rPr>
        <w:t>}</w:t>
      </w:r>
    </w:p>
    <w:p w14:paraId="70401DB7" w14:textId="77777777" w:rsidR="002B6E72" w:rsidRDefault="002B6E72" w:rsidP="002B6E72">
      <w:pPr>
        <w:pStyle w:val="espacinho"/>
      </w:pPr>
    </w:p>
    <w:p w14:paraId="66C0E5F2" w14:textId="77777777" w:rsidR="002B6E72" w:rsidRDefault="002B6E72" w:rsidP="002B6E72">
      <w:pPr>
        <w:pStyle w:val="espacinho"/>
      </w:pPr>
    </w:p>
    <w:p w14:paraId="1142677C" w14:textId="77777777" w:rsidR="002B6E72" w:rsidRDefault="002B6E72" w:rsidP="002B6E72">
      <w:pPr>
        <w:pStyle w:val="espacinho"/>
      </w:pPr>
    </w:p>
    <w:p w14:paraId="3B88A91C" w14:textId="77777777" w:rsidR="002B6E72" w:rsidRPr="0089488C" w:rsidRDefault="002B6E72" w:rsidP="002B6E72">
      <w:pPr>
        <w:pStyle w:val="espacinho"/>
      </w:pPr>
    </w:p>
    <w:p w14:paraId="04CC5F55" w14:textId="77777777" w:rsidR="002B6E72" w:rsidRDefault="002B6E72" w:rsidP="002B6E72">
      <w:pPr>
        <w:pStyle w:val="ListParagraph"/>
      </w:pPr>
      <w:r>
        <w:t xml:space="preserve">Agora é hora de praticar! Vamos ajustar a </w:t>
      </w:r>
      <w:proofErr w:type="gramStart"/>
      <w:r>
        <w:t>classe Conta</w:t>
      </w:r>
      <w:proofErr w:type="gramEnd"/>
      <w:r>
        <w:t xml:space="preserve"> para que ela possua as subclasses </w:t>
      </w:r>
      <w:proofErr w:type="spellStart"/>
      <w:r>
        <w:t>ContaCorrente</w:t>
      </w:r>
      <w:proofErr w:type="spellEnd"/>
      <w:r>
        <w:t xml:space="preserve"> e </w:t>
      </w:r>
      <w:proofErr w:type="spellStart"/>
      <w:r>
        <w:t>ContaPoupanca</w:t>
      </w:r>
      <w:proofErr w:type="spellEnd"/>
      <w:r>
        <w:t xml:space="preserve">. A </w:t>
      </w:r>
      <w:proofErr w:type="gramStart"/>
      <w:r>
        <w:t>classe Conta</w:t>
      </w:r>
      <w:proofErr w:type="gramEnd"/>
      <w:r>
        <w:t xml:space="preserve"> herda da classe </w:t>
      </w:r>
      <w:proofErr w:type="spellStart"/>
      <w:r>
        <w:t>Object</w:t>
      </w:r>
      <w:proofErr w:type="spellEnd"/>
      <w:r>
        <w:t>.</w:t>
      </w:r>
    </w:p>
    <w:p w14:paraId="2F71F049" w14:textId="77777777" w:rsidR="002B6E72" w:rsidRDefault="002B6E72" w:rsidP="002B6E72">
      <w:pPr>
        <w:pStyle w:val="ListParagraph"/>
      </w:pPr>
      <w:r>
        <w:t xml:space="preserve">A classe </w:t>
      </w:r>
      <w:proofErr w:type="spellStart"/>
      <w:r>
        <w:t>ContaCorrente</w:t>
      </w:r>
      <w:proofErr w:type="spellEnd"/>
      <w:r>
        <w:t xml:space="preserve"> possui o atributo tipo de conta, que define se a conta é básica, especial ou </w:t>
      </w:r>
      <w:proofErr w:type="spellStart"/>
      <w:r>
        <w:t>premium</w:t>
      </w:r>
      <w:proofErr w:type="spellEnd"/>
      <w:r>
        <w:t xml:space="preserve">. Já a </w:t>
      </w:r>
      <w:proofErr w:type="spellStart"/>
      <w:r>
        <w:t>ContaPoupanca</w:t>
      </w:r>
      <w:proofErr w:type="spellEnd"/>
      <w:r>
        <w:t xml:space="preserve"> não possui esse tipo de definição. </w:t>
      </w:r>
    </w:p>
    <w:p w14:paraId="411BE108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720B8F79" wp14:editId="408C160F">
            <wp:extent cx="4610100" cy="1190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D8CE" w14:textId="77777777" w:rsidR="002B6E72" w:rsidRDefault="002B6E72" w:rsidP="002B6E72">
      <w:pPr>
        <w:pStyle w:val="Caption"/>
        <w:rPr>
          <w:rFonts w:cs="Arial"/>
        </w:rPr>
      </w:pPr>
      <w:bookmarkStart w:id="5" w:name="_Toc471143919"/>
      <w:bookmarkStart w:id="6" w:name="_Toc513123531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2</w:t>
      </w:r>
      <w:r w:rsidR="00DE0CF3">
        <w:rPr>
          <w:noProof/>
        </w:rPr>
        <w:fldChar w:fldCharType="end"/>
      </w:r>
      <w:r w:rsidRPr="00A4206B">
        <w:t xml:space="preserve"> </w:t>
      </w:r>
      <w:r w:rsidRPr="00A4206B">
        <w:rPr>
          <w:rFonts w:cs="Arial"/>
        </w:rPr>
        <w:t>– Classe com herança</w:t>
      </w:r>
      <w:bookmarkEnd w:id="5"/>
      <w:bookmarkEnd w:id="6"/>
    </w:p>
    <w:p w14:paraId="1A4E3C11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46631ADD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</w:p>
    <w:p w14:paraId="630A5D16" w14:textId="77777777" w:rsidR="00794CE8" w:rsidRPr="00794CE8" w:rsidRDefault="00794CE8" w:rsidP="00794CE8">
      <w:pPr>
        <w:pStyle w:val="BodyText"/>
      </w:pPr>
    </w:p>
    <w:p w14:paraId="1FA1F5CD" w14:textId="77777777" w:rsidR="002B6E72" w:rsidRDefault="002B6E72" w:rsidP="002B6E72">
      <w:pPr>
        <w:jc w:val="center"/>
        <w:rPr>
          <w:rFonts w:cs="Arial"/>
          <w:szCs w:val="24"/>
        </w:rPr>
      </w:pPr>
    </w:p>
    <w:p w14:paraId="235F8707" w14:textId="77777777" w:rsidR="002B6E72" w:rsidRDefault="002B6E72" w:rsidP="002B6E72">
      <w:pPr>
        <w:pStyle w:val="ListParagraph"/>
      </w:pPr>
      <w:r>
        <w:t xml:space="preserve">Após definir que a classe </w:t>
      </w:r>
      <w:proofErr w:type="spellStart"/>
      <w:r>
        <w:t>ContaCorrente</w:t>
      </w:r>
      <w:proofErr w:type="spellEnd"/>
      <w:r>
        <w:t xml:space="preserve"> é uma subclasse de Conta, vamos adicionar um atributo para definir o tipo de conta corrente.</w:t>
      </w:r>
    </w:p>
    <w:p w14:paraId="22CBCAF2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lastRenderedPageBreak/>
        <w:drawing>
          <wp:inline distT="0" distB="0" distL="0" distR="0" wp14:anchorId="59371617" wp14:editId="315745A0">
            <wp:extent cx="3962400" cy="2990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709D" w14:textId="77777777" w:rsidR="002B6E72" w:rsidRPr="00A4206B" w:rsidRDefault="002B6E72" w:rsidP="002B6E72">
      <w:pPr>
        <w:pStyle w:val="Caption"/>
      </w:pPr>
      <w:bookmarkStart w:id="7" w:name="_Toc471143920"/>
      <w:bookmarkStart w:id="8" w:name="_Toc513123532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3</w:t>
      </w:r>
      <w:r w:rsidR="00DE0CF3">
        <w:rPr>
          <w:noProof/>
        </w:rPr>
        <w:fldChar w:fldCharType="end"/>
      </w:r>
      <w:r w:rsidRPr="00A4206B">
        <w:t xml:space="preserve"> – Atributo da classe conta</w:t>
      </w:r>
      <w:r>
        <w:t xml:space="preserve"> </w:t>
      </w:r>
      <w:r w:rsidRPr="00A4206B">
        <w:t>corrente</w:t>
      </w:r>
      <w:bookmarkEnd w:id="7"/>
      <w:bookmarkEnd w:id="8"/>
    </w:p>
    <w:p w14:paraId="402E3AE9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4896CA7F" w14:textId="77777777" w:rsidR="00794CE8" w:rsidRDefault="00794CE8" w:rsidP="00794CE8">
      <w:pPr>
        <w:pStyle w:val="Caption"/>
        <w:rPr>
          <w:szCs w:val="24"/>
        </w:rPr>
      </w:pPr>
    </w:p>
    <w:p w14:paraId="5BE33969" w14:textId="77777777" w:rsidR="00794CE8" w:rsidRPr="00794CE8" w:rsidRDefault="00794CE8" w:rsidP="00794CE8">
      <w:pPr>
        <w:pStyle w:val="BodyText"/>
      </w:pPr>
    </w:p>
    <w:p w14:paraId="371E51BA" w14:textId="77777777" w:rsidR="002B6E72" w:rsidRDefault="002B6E72" w:rsidP="002B6E72">
      <w:pPr>
        <w:pStyle w:val="ListParagraph"/>
      </w:pPr>
      <w:r>
        <w:t xml:space="preserve">Observe que utilizamos o encapsulamento para proteger o atributo tipo, que define o tipo da conta corrente. </w:t>
      </w:r>
    </w:p>
    <w:p w14:paraId="21322B95" w14:textId="77777777" w:rsidR="002B6E72" w:rsidRDefault="002B6E72" w:rsidP="002B6E72">
      <w:pPr>
        <w:pStyle w:val="ListParagraph"/>
      </w:pPr>
      <w:r>
        <w:t>Vamos adicionar outro atributo que será utilizado para armazenar o valor do cheque especial, ou seja, o valor que o cliente pode utilizar junto do saldo da conta.</w:t>
      </w:r>
    </w:p>
    <w:p w14:paraId="1CBEB2E5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7C16D9B9" wp14:editId="13AB7CCE">
            <wp:extent cx="4286250" cy="3286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C4C5" w14:textId="77777777" w:rsidR="002B6E72" w:rsidRDefault="002B6E72" w:rsidP="002B6E72">
      <w:pPr>
        <w:pStyle w:val="Caption"/>
      </w:pPr>
      <w:bookmarkStart w:id="9" w:name="_Toc471143921"/>
      <w:bookmarkStart w:id="10" w:name="_Toc513123533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4</w:t>
      </w:r>
      <w:r w:rsidR="00DE0CF3">
        <w:rPr>
          <w:noProof/>
        </w:rPr>
        <w:fldChar w:fldCharType="end"/>
      </w:r>
      <w:r w:rsidRPr="00A4206B">
        <w:t xml:space="preserve"> – Atributo que armazena o limite do cheque especial</w:t>
      </w:r>
      <w:bookmarkEnd w:id="9"/>
      <w:bookmarkEnd w:id="10"/>
    </w:p>
    <w:p w14:paraId="2246A1A5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0AB3F5E2" w14:textId="77777777" w:rsidR="002B6E72" w:rsidRDefault="002B6E72" w:rsidP="002B6E72">
      <w:pPr>
        <w:pStyle w:val="Caption"/>
      </w:pPr>
    </w:p>
    <w:p w14:paraId="34ECA8C2" w14:textId="77777777" w:rsidR="002B6E72" w:rsidRPr="00A4206B" w:rsidRDefault="002B6E72" w:rsidP="002B6E72">
      <w:pPr>
        <w:pStyle w:val="Caption"/>
      </w:pPr>
    </w:p>
    <w:p w14:paraId="7612E327" w14:textId="77777777" w:rsidR="002B6E72" w:rsidRDefault="002B6E72" w:rsidP="002B6E72">
      <w:pPr>
        <w:pStyle w:val="espacinho"/>
      </w:pPr>
    </w:p>
    <w:p w14:paraId="4DA156B6" w14:textId="77777777" w:rsidR="002B6E72" w:rsidRDefault="002B6E72" w:rsidP="002B6E72">
      <w:pPr>
        <w:pStyle w:val="FIGSFONTS"/>
      </w:pPr>
    </w:p>
    <w:p w14:paraId="41887496" w14:textId="77777777" w:rsidR="002B6E72" w:rsidRDefault="002B6E72" w:rsidP="002B6E72">
      <w:pPr>
        <w:pStyle w:val="ListParagraph"/>
      </w:pPr>
      <w:r>
        <w:t xml:space="preserve">Agora que vimos como adicionar atributos na classe filha, vamos adicionar métodos específicos à </w:t>
      </w:r>
      <w:proofErr w:type="spellStart"/>
      <w:r>
        <w:t>ContaCorrente</w:t>
      </w:r>
      <w:proofErr w:type="spellEnd"/>
      <w:r>
        <w:t>. Uma conta corrente tem o comportamento de retornar o Saldo Disponível, que é a soma do saldo da conta com o limite do cheque especial:</w:t>
      </w:r>
    </w:p>
    <w:p w14:paraId="2AED6A9F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34DFA235" wp14:editId="025EAE03">
            <wp:extent cx="3238500" cy="590550"/>
            <wp:effectExtent l="19050" t="19050" r="1905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201E37" w14:textId="77777777" w:rsidR="002B6E72" w:rsidRDefault="002B6E72" w:rsidP="002B6E72">
      <w:pPr>
        <w:pStyle w:val="Caption"/>
      </w:pPr>
      <w:bookmarkStart w:id="11" w:name="_Toc471143922"/>
      <w:bookmarkStart w:id="12" w:name="_Toc513123534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5</w:t>
      </w:r>
      <w:r w:rsidR="00DE0CF3">
        <w:rPr>
          <w:noProof/>
        </w:rPr>
        <w:fldChar w:fldCharType="end"/>
      </w:r>
      <w:r w:rsidRPr="00A4206B">
        <w:t xml:space="preserve"> – Método que retorna o saldo disponível da conta corrente</w:t>
      </w:r>
      <w:bookmarkEnd w:id="11"/>
      <w:bookmarkEnd w:id="12"/>
    </w:p>
    <w:p w14:paraId="7834169E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0154A84F" w14:textId="77777777" w:rsidR="002B6E72" w:rsidRDefault="002B6E72" w:rsidP="002B6E72">
      <w:pPr>
        <w:pStyle w:val="espacinho"/>
      </w:pPr>
    </w:p>
    <w:p w14:paraId="27C98A62" w14:textId="77777777" w:rsidR="002B6E72" w:rsidRPr="00A4206B" w:rsidRDefault="002B6E72" w:rsidP="002B6E72">
      <w:pPr>
        <w:pStyle w:val="Caption"/>
      </w:pPr>
    </w:p>
    <w:p w14:paraId="79CEA778" w14:textId="77777777" w:rsidR="002B6E72" w:rsidRDefault="002B6E72" w:rsidP="002B6E72">
      <w:pPr>
        <w:pStyle w:val="ListParagraph"/>
      </w:pPr>
      <w:r>
        <w:t xml:space="preserve">Note que o método retorna o valor da soma do cheque especial com o saldo da conta. Para acessar o saldo da conta foi necessário utilizar o método </w:t>
      </w:r>
      <w:proofErr w:type="spellStart"/>
      <w:proofErr w:type="gramStart"/>
      <w:r>
        <w:rPr>
          <w:i/>
        </w:rPr>
        <w:t>getSaldo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pois o atributo </w:t>
      </w:r>
      <w:r>
        <w:rPr>
          <w:b/>
        </w:rPr>
        <w:t>saldo</w:t>
      </w:r>
      <w:r>
        <w:t xml:space="preserve"> está definido na classe pai como </w:t>
      </w:r>
      <w:proofErr w:type="spellStart"/>
      <w:r>
        <w:rPr>
          <w:b/>
        </w:rPr>
        <w:t>private</w:t>
      </w:r>
      <w:proofErr w:type="spellEnd"/>
      <w:r>
        <w:t>, por isso não é visível na classe filha.</w:t>
      </w:r>
    </w:p>
    <w:p w14:paraId="07FB9215" w14:textId="77777777" w:rsidR="002B6E72" w:rsidRDefault="002B6E72" w:rsidP="002B6E72">
      <w:pPr>
        <w:pStyle w:val="ListParagraph"/>
      </w:pPr>
      <w:r>
        <w:t xml:space="preserve">Uma forma de descobrir se a herança </w:t>
      </w:r>
      <w:r>
        <w:rPr>
          <w:shd w:val="clear" w:color="auto" w:fill="FFFFFF"/>
        </w:rPr>
        <w:t xml:space="preserve">é adequada para as suas classes é </w:t>
      </w:r>
      <w:r>
        <w:t>seguir a regra do “é um”, que afirma que cada objeto da subclasse é um objeto da superclasse. Por exemplo, uma Conta Corrente é uma Conta, o que significa que a herança deve ser utilizada nesta situação. Naturalmente, o contrário não é verdadeiro, nem toda Conta é uma Conta Corrente.</w:t>
      </w:r>
    </w:p>
    <w:p w14:paraId="591FE5A7" w14:textId="77777777" w:rsidR="002B6E72" w:rsidRDefault="002B6E72" w:rsidP="002B6E72">
      <w:pPr>
        <w:pStyle w:val="ListParagraph"/>
      </w:pPr>
      <w:r>
        <w:t>Dessa forma, você pode utilizar um objeto de uma subclasse sempre que o programa esperar por um objeto da superclasse. Assim, é possível atribuir um objeto do tipo Conta Corrente em uma variável do tipo Conta.</w:t>
      </w:r>
    </w:p>
    <w:p w14:paraId="37BA1016" w14:textId="77777777" w:rsidR="002B6E72" w:rsidRDefault="002B6E72" w:rsidP="002B6E72">
      <w:pPr>
        <w:pStyle w:val="ListParagraph"/>
        <w:rPr>
          <w:b/>
        </w:rPr>
      </w:pPr>
      <w:r>
        <w:t>Exemplo:</w:t>
      </w:r>
    </w:p>
    <w:p w14:paraId="7807DC5A" w14:textId="77777777" w:rsidR="002B6E72" w:rsidRDefault="002B6E72" w:rsidP="002B6E72">
      <w:pPr>
        <w:pStyle w:val="Paragrnegr"/>
      </w:pPr>
      <w:r>
        <w:t xml:space="preserve">Conta conta = new </w:t>
      </w:r>
      <w:proofErr w:type="gramStart"/>
      <w:r>
        <w:t>Conta(</w:t>
      </w:r>
      <w:proofErr w:type="gramEnd"/>
      <w:r>
        <w:t>);</w:t>
      </w:r>
    </w:p>
    <w:p w14:paraId="609D6A05" w14:textId="77777777" w:rsidR="002B6E72" w:rsidRDefault="002B6E72" w:rsidP="002B6E72">
      <w:pPr>
        <w:pStyle w:val="Paragrnegr"/>
      </w:pPr>
      <w:r>
        <w:t xml:space="preserve">Conta </w:t>
      </w:r>
      <w:proofErr w:type="spellStart"/>
      <w:r>
        <w:t>cc</w:t>
      </w:r>
      <w:proofErr w:type="spellEnd"/>
      <w:r>
        <w:t xml:space="preserve"> = new </w:t>
      </w:r>
      <w:proofErr w:type="spellStart"/>
      <w:proofErr w:type="gramStart"/>
      <w:r>
        <w:t>ContaCorrente</w:t>
      </w:r>
      <w:proofErr w:type="spellEnd"/>
      <w:r>
        <w:t>(</w:t>
      </w:r>
      <w:proofErr w:type="gramEnd"/>
      <w:r>
        <w:t>);</w:t>
      </w:r>
    </w:p>
    <w:p w14:paraId="11F92F71" w14:textId="77777777" w:rsidR="002B6E72" w:rsidRDefault="002B6E72" w:rsidP="002B6E72">
      <w:pPr>
        <w:pStyle w:val="ListParagraph"/>
      </w:pPr>
      <w:r>
        <w:t>As variáveis que armazenam uma referência a um objeto são polimórficas. Isso quer dizer que uma variável de uma superclasse pode receber qualquer objeto de suas subclasses.</w:t>
      </w:r>
    </w:p>
    <w:p w14:paraId="1F9DAB90" w14:textId="77777777" w:rsidR="002B6E72" w:rsidRDefault="002B6E72" w:rsidP="002B6E72">
      <w:pPr>
        <w:pStyle w:val="ListParagraph"/>
        <w:rPr>
          <w:b/>
        </w:rPr>
      </w:pPr>
      <w:r>
        <w:t xml:space="preserve">Podemos atribuir o objeto que está referenciado na variável </w:t>
      </w:r>
      <w:proofErr w:type="spellStart"/>
      <w:r>
        <w:rPr>
          <w:b/>
        </w:rPr>
        <w:t>cc</w:t>
      </w:r>
      <w:proofErr w:type="spellEnd"/>
      <w:r>
        <w:rPr>
          <w:b/>
        </w:rPr>
        <w:t xml:space="preserve"> </w:t>
      </w:r>
      <w:r>
        <w:t xml:space="preserve">a uma variável do tipo </w:t>
      </w:r>
      <w:proofErr w:type="spellStart"/>
      <w:r>
        <w:t>ContaCorrente</w:t>
      </w:r>
      <w:proofErr w:type="spellEnd"/>
      <w:r>
        <w:t xml:space="preserve">, para isso é necessário realizar um </w:t>
      </w:r>
      <w:proofErr w:type="spellStart"/>
      <w:r>
        <w:rPr>
          <w:b/>
        </w:rPr>
        <w:t>cast</w:t>
      </w:r>
      <w:proofErr w:type="spellEnd"/>
      <w:r>
        <w:rPr>
          <w:b/>
        </w:rPr>
        <w:t>:</w:t>
      </w:r>
    </w:p>
    <w:p w14:paraId="7ECB7EE9" w14:textId="77777777" w:rsidR="002B6E72" w:rsidRDefault="002B6E72" w:rsidP="002B6E72">
      <w:pPr>
        <w:pStyle w:val="Paragrnegr"/>
      </w:pPr>
      <w:proofErr w:type="spellStart"/>
      <w:r>
        <w:t>ContaCorrente</w:t>
      </w:r>
      <w:proofErr w:type="spellEnd"/>
      <w:r>
        <w:t xml:space="preserve"> c1 = (</w:t>
      </w:r>
      <w:proofErr w:type="spellStart"/>
      <w:r>
        <w:t>ContaCorrente</w:t>
      </w:r>
      <w:proofErr w:type="spellEnd"/>
      <w:r>
        <w:t xml:space="preserve">) </w:t>
      </w:r>
      <w:proofErr w:type="spellStart"/>
      <w:r>
        <w:t>cc</w:t>
      </w:r>
      <w:proofErr w:type="spellEnd"/>
      <w:r>
        <w:t>;</w:t>
      </w:r>
    </w:p>
    <w:p w14:paraId="5FD0BB69" w14:textId="77777777" w:rsidR="002B6E72" w:rsidRDefault="002B6E72" w:rsidP="002B6E72">
      <w:pPr>
        <w:pStyle w:val="ListParagraph"/>
      </w:pPr>
      <w:r>
        <w:lastRenderedPageBreak/>
        <w:t xml:space="preserve">O </w:t>
      </w:r>
      <w:proofErr w:type="spellStart"/>
      <w:r>
        <w:t>cast</w:t>
      </w:r>
      <w:proofErr w:type="spellEnd"/>
      <w:r>
        <w:t xml:space="preserve"> é forçar um objeto ser de outro tipo em um momento. Neste caso, forçamos o objeto a ser do tipo </w:t>
      </w:r>
      <w:proofErr w:type="spellStart"/>
      <w:r>
        <w:t>ContaCorrente</w:t>
      </w:r>
      <w:proofErr w:type="spellEnd"/>
      <w:r>
        <w:t xml:space="preserve"> para atribuirmos em uma variável do tipo </w:t>
      </w:r>
      <w:proofErr w:type="spellStart"/>
      <w:r>
        <w:t>ContaCorrente</w:t>
      </w:r>
      <w:proofErr w:type="spellEnd"/>
      <w:r>
        <w:t xml:space="preserve">. </w:t>
      </w:r>
      <w:r>
        <w:rPr>
          <w:shd w:val="clear" w:color="auto" w:fill="FFFFFF"/>
        </w:rPr>
        <w:t xml:space="preserve">O </w:t>
      </w:r>
      <w:proofErr w:type="spellStart"/>
      <w:r>
        <w:rPr>
          <w:shd w:val="clear" w:color="auto" w:fill="FFFFFF"/>
        </w:rPr>
        <w:t>cast</w:t>
      </w:r>
      <w:proofErr w:type="spellEnd"/>
      <w:r>
        <w:rPr>
          <w:shd w:val="clear" w:color="auto" w:fill="FFFFFF"/>
        </w:rPr>
        <w:t xml:space="preserve"> é composto pelos parênteses () </w:t>
      </w:r>
      <w:r>
        <w:t>e a classe que queremos forçar o objeto a se transformar naquele momento.</w:t>
      </w:r>
    </w:p>
    <w:p w14:paraId="65B29444" w14:textId="77777777" w:rsidR="002B6E72" w:rsidRDefault="002B6E72" w:rsidP="002B6E72">
      <w:pPr>
        <w:pStyle w:val="ListParagraph"/>
        <w:rPr>
          <w:b/>
        </w:rPr>
      </w:pPr>
      <w:r>
        <w:t xml:space="preserve">Observe que se tentarmos realizar o </w:t>
      </w:r>
      <w:proofErr w:type="spellStart"/>
      <w:r>
        <w:t>cast</w:t>
      </w:r>
      <w:proofErr w:type="spellEnd"/>
      <w:r>
        <w:t xml:space="preserve"> e o objeto não for do tipo ou subtipo da classe que queremos forçar, o Java irá lançar a exceção </w:t>
      </w:r>
      <w:proofErr w:type="spellStart"/>
      <w:r>
        <w:t>ClassCastException</w:t>
      </w:r>
      <w:proofErr w:type="spellEnd"/>
      <w:r>
        <w:t>:</w:t>
      </w:r>
    </w:p>
    <w:p w14:paraId="0EEEEED7" w14:textId="77777777" w:rsidR="002B6E72" w:rsidRDefault="002B6E72" w:rsidP="002B6E72">
      <w:pPr>
        <w:pStyle w:val="Paragrnegr"/>
      </w:pPr>
      <w:proofErr w:type="spellStart"/>
      <w:r>
        <w:t>ContaCorrente</w:t>
      </w:r>
      <w:proofErr w:type="spellEnd"/>
      <w:r>
        <w:t xml:space="preserve"> c2 = (</w:t>
      </w:r>
      <w:proofErr w:type="spellStart"/>
      <w:r>
        <w:t>ContaCorrente</w:t>
      </w:r>
      <w:proofErr w:type="spellEnd"/>
      <w:r>
        <w:t>) conta;</w:t>
      </w:r>
    </w:p>
    <w:p w14:paraId="7F4D646D" w14:textId="77777777" w:rsidR="002B6E72" w:rsidRDefault="002B6E72" w:rsidP="002B6E72">
      <w:pPr>
        <w:pStyle w:val="ListParagraph"/>
      </w:pPr>
      <w:r>
        <w:t xml:space="preserve">A variável </w:t>
      </w:r>
      <w:r>
        <w:rPr>
          <w:b/>
        </w:rPr>
        <w:t>conta</w:t>
      </w:r>
      <w:r>
        <w:t xml:space="preserve"> faz referência a um objeto do tipo Conta e não do tipo </w:t>
      </w:r>
      <w:proofErr w:type="spellStart"/>
      <w:r>
        <w:t>ContaCorrente</w:t>
      </w:r>
      <w:proofErr w:type="spellEnd"/>
      <w:r>
        <w:t>. Assim, a exceção será lançada.</w:t>
      </w:r>
    </w:p>
    <w:p w14:paraId="57129DE3" w14:textId="77777777" w:rsidR="002B6E72" w:rsidRDefault="002B6E72" w:rsidP="002B6E72">
      <w:pPr>
        <w:pStyle w:val="ListParagraph"/>
      </w:pPr>
      <w:r>
        <w:t xml:space="preserve">Para verificar se o objeto é do tipo de uma classe, podemos utilizar a instrução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. </w:t>
      </w:r>
      <w:r>
        <w:t xml:space="preserve">Essa instrução retorna </w:t>
      </w:r>
      <w:proofErr w:type="spellStart"/>
      <w:r>
        <w:rPr>
          <w:i/>
        </w:rPr>
        <w:t>true</w:t>
      </w:r>
      <w:proofErr w:type="spellEnd"/>
      <w:r>
        <w:rPr>
          <w:b/>
          <w:i/>
        </w:rPr>
        <w:t xml:space="preserve"> </w:t>
      </w:r>
      <w:r>
        <w:t>caso o objeto a esquerda do operador é do tipo (classe) especificado à direita do operador. Exemplo:</w:t>
      </w:r>
    </w:p>
    <w:p w14:paraId="003FE3B6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05466C01" wp14:editId="79AA1DB5">
            <wp:extent cx="3962400" cy="1238250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0F7338" w14:textId="77777777" w:rsidR="002B6E72" w:rsidRDefault="002B6E72" w:rsidP="002B6E72">
      <w:pPr>
        <w:pStyle w:val="Caption"/>
        <w:rPr>
          <w:rFonts w:cs="Arial"/>
        </w:rPr>
      </w:pPr>
      <w:bookmarkStart w:id="13" w:name="_Toc471143923"/>
      <w:bookmarkStart w:id="14" w:name="_Toc513123535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6</w:t>
      </w:r>
      <w:r w:rsidR="00DE0CF3">
        <w:rPr>
          <w:noProof/>
        </w:rPr>
        <w:fldChar w:fldCharType="end"/>
      </w:r>
      <w:r w:rsidRPr="00A4206B">
        <w:t xml:space="preserve"> </w:t>
      </w:r>
      <w:r w:rsidRPr="00A4206B">
        <w:rPr>
          <w:rFonts w:cs="Arial"/>
        </w:rPr>
        <w:t xml:space="preserve">– Operador </w:t>
      </w:r>
      <w:proofErr w:type="spellStart"/>
      <w:r w:rsidRPr="00A4206B">
        <w:rPr>
          <w:rFonts w:cs="Arial"/>
        </w:rPr>
        <w:t>instanceof</w:t>
      </w:r>
      <w:bookmarkEnd w:id="13"/>
      <w:bookmarkEnd w:id="14"/>
      <w:proofErr w:type="spellEnd"/>
    </w:p>
    <w:p w14:paraId="21C3E45E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731CB4C6" w14:textId="77777777" w:rsidR="002B6E72" w:rsidRDefault="002B6E72" w:rsidP="002B6E72">
      <w:pPr>
        <w:pStyle w:val="Caption"/>
      </w:pPr>
    </w:p>
    <w:p w14:paraId="2F500CD6" w14:textId="77777777" w:rsidR="002B6E72" w:rsidRPr="00621F3F" w:rsidRDefault="002B6E72" w:rsidP="002B6E72">
      <w:pPr>
        <w:pStyle w:val="espacinho"/>
        <w:rPr>
          <w:dstrike/>
        </w:rPr>
      </w:pPr>
    </w:p>
    <w:p w14:paraId="2D093FCA" w14:textId="77777777" w:rsidR="002B6E72" w:rsidRDefault="002B6E72" w:rsidP="002B6E72">
      <w:pPr>
        <w:pStyle w:val="ListParagraph"/>
      </w:pPr>
      <w:r>
        <w:t xml:space="preserve">No exemplo, estamos testando se a variável </w:t>
      </w:r>
      <w:proofErr w:type="spellStart"/>
      <w:r>
        <w:t>cc</w:t>
      </w:r>
      <w:proofErr w:type="spellEnd"/>
      <w:r>
        <w:t xml:space="preserve"> possui um objeto do tipo Conta. Então, qual é o resultado da execução? </w:t>
      </w:r>
    </w:p>
    <w:p w14:paraId="56E0FE40" w14:textId="77777777" w:rsidR="002B6E72" w:rsidRDefault="002B6E72" w:rsidP="002B6E72">
      <w:pPr>
        <w:pStyle w:val="ListParagraph"/>
      </w:pPr>
      <w:r>
        <w:t>O resultado é “</w:t>
      </w:r>
      <w:proofErr w:type="spellStart"/>
      <w:r>
        <w:t>cc</w:t>
      </w:r>
      <w:proofErr w:type="spellEnd"/>
      <w:r>
        <w:t xml:space="preserve"> é do tipo Conta”. E se alteramos o programa para instanciar um objeto do tipo </w:t>
      </w:r>
      <w:proofErr w:type="spellStart"/>
      <w:r>
        <w:t>ContaCorrente</w:t>
      </w:r>
      <w:proofErr w:type="spellEnd"/>
      <w:r>
        <w:t xml:space="preserve"> ao invés do tipo Conta, qual será o resultado da execução?</w:t>
      </w:r>
    </w:p>
    <w:p w14:paraId="1086BD3D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0E429432" wp14:editId="2B3BF8A3">
            <wp:extent cx="3962400" cy="121920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16746D" w14:textId="77777777" w:rsidR="002B6E72" w:rsidRDefault="002B6E72" w:rsidP="002B6E72">
      <w:pPr>
        <w:pStyle w:val="Caption"/>
        <w:rPr>
          <w:rFonts w:cs="Arial"/>
        </w:rPr>
      </w:pPr>
      <w:bookmarkStart w:id="15" w:name="_Toc471143924"/>
      <w:bookmarkStart w:id="16" w:name="_Toc513123536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7</w:t>
      </w:r>
      <w:r w:rsidR="00DE0CF3">
        <w:rPr>
          <w:noProof/>
        </w:rPr>
        <w:fldChar w:fldCharType="end"/>
      </w:r>
      <w:r w:rsidRPr="00A4206B">
        <w:rPr>
          <w:rFonts w:cs="Arial"/>
        </w:rPr>
        <w:t xml:space="preserve"> – Operador </w:t>
      </w:r>
      <w:proofErr w:type="spellStart"/>
      <w:r w:rsidRPr="00A4206B">
        <w:rPr>
          <w:rFonts w:cs="Arial"/>
        </w:rPr>
        <w:t>instanceof</w:t>
      </w:r>
      <w:bookmarkEnd w:id="15"/>
      <w:bookmarkEnd w:id="16"/>
      <w:proofErr w:type="spellEnd"/>
    </w:p>
    <w:p w14:paraId="247D33F8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723F77AC" w14:textId="77777777" w:rsidR="002B6E72" w:rsidRDefault="002B6E72" w:rsidP="002B6E72">
      <w:pPr>
        <w:pStyle w:val="Caption"/>
        <w:rPr>
          <w:rFonts w:cs="Arial"/>
        </w:rPr>
      </w:pPr>
    </w:p>
    <w:p w14:paraId="07DF05BD" w14:textId="77777777" w:rsidR="002B6E72" w:rsidRDefault="002B6E72" w:rsidP="002B6E72">
      <w:pPr>
        <w:pStyle w:val="Caption"/>
      </w:pPr>
    </w:p>
    <w:p w14:paraId="11EBC7B4" w14:textId="77777777" w:rsidR="002B6E72" w:rsidRPr="00A4206B" w:rsidRDefault="002B6E72" w:rsidP="002B6E72">
      <w:pPr>
        <w:pStyle w:val="espacinho"/>
      </w:pPr>
    </w:p>
    <w:p w14:paraId="1D590608" w14:textId="77777777" w:rsidR="002B6E72" w:rsidRDefault="002B6E72" w:rsidP="002B6E72">
      <w:pPr>
        <w:pStyle w:val="ListParagraph"/>
      </w:pPr>
      <w:r>
        <w:lastRenderedPageBreak/>
        <w:t xml:space="preserve">A resposta é que </w:t>
      </w:r>
      <w:proofErr w:type="spellStart"/>
      <w:r>
        <w:t>cc</w:t>
      </w:r>
      <w:proofErr w:type="spellEnd"/>
      <w:r>
        <w:t xml:space="preserve"> é do tipo conta, pois uma </w:t>
      </w:r>
      <w:proofErr w:type="spellStart"/>
      <w:r>
        <w:t>ContaCorrente</w:t>
      </w:r>
      <w:proofErr w:type="spellEnd"/>
      <w:r>
        <w:t xml:space="preserve"> também é uma Conta. </w:t>
      </w:r>
    </w:p>
    <w:p w14:paraId="7B4918E0" w14:textId="77777777" w:rsidR="002B6E72" w:rsidRDefault="002B6E72" w:rsidP="002B6E72">
      <w:pPr>
        <w:pStyle w:val="ListParagraph"/>
      </w:pPr>
      <w:r>
        <w:t>Mas se alterarmos novamente o programa anterior para ficar dessa forma:</w:t>
      </w:r>
    </w:p>
    <w:p w14:paraId="3E4C3D84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36BE6114" wp14:editId="409F0A44">
            <wp:extent cx="4314825" cy="1143000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43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E0B96A" w14:textId="77777777" w:rsidR="002B6E72" w:rsidRDefault="002B6E72" w:rsidP="002B6E72">
      <w:pPr>
        <w:pStyle w:val="Caption"/>
        <w:rPr>
          <w:rFonts w:cs="Arial"/>
        </w:rPr>
      </w:pPr>
      <w:bookmarkStart w:id="17" w:name="_Toc471143925"/>
      <w:bookmarkStart w:id="18" w:name="_Toc513123537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8</w:t>
      </w:r>
      <w:r w:rsidR="00DE0CF3">
        <w:rPr>
          <w:noProof/>
        </w:rPr>
        <w:fldChar w:fldCharType="end"/>
      </w:r>
      <w:r w:rsidRPr="00A4206B">
        <w:rPr>
          <w:rFonts w:cs="Arial"/>
        </w:rPr>
        <w:t xml:space="preserve"> – Operador </w:t>
      </w:r>
      <w:proofErr w:type="spellStart"/>
      <w:r w:rsidRPr="00A4206B">
        <w:rPr>
          <w:rFonts w:cs="Arial"/>
        </w:rPr>
        <w:t>instanceof</w:t>
      </w:r>
      <w:bookmarkEnd w:id="17"/>
      <w:bookmarkEnd w:id="18"/>
      <w:proofErr w:type="spellEnd"/>
    </w:p>
    <w:p w14:paraId="0135BD6D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05B0AEA1" w14:textId="77777777" w:rsidR="002B6E72" w:rsidRDefault="002B6E72" w:rsidP="002B6E72">
      <w:pPr>
        <w:pStyle w:val="Caption"/>
      </w:pPr>
    </w:p>
    <w:p w14:paraId="66281A86" w14:textId="77777777" w:rsidR="002B6E72" w:rsidRPr="00A4206B" w:rsidRDefault="002B6E72" w:rsidP="002B6E72">
      <w:pPr>
        <w:pStyle w:val="espacinho"/>
      </w:pPr>
    </w:p>
    <w:p w14:paraId="2B8E6952" w14:textId="77777777" w:rsidR="002B6E72" w:rsidRDefault="002B6E72" w:rsidP="002B6E72">
      <w:pPr>
        <w:pStyle w:val="ListParagraph"/>
      </w:pPr>
      <w:r>
        <w:t xml:space="preserve">Agora estamos testando se o objeto da variável </w:t>
      </w:r>
      <w:proofErr w:type="spellStart"/>
      <w:r>
        <w:t>cc</w:t>
      </w:r>
      <w:proofErr w:type="spellEnd"/>
      <w:r>
        <w:t xml:space="preserve"> é do tipo </w:t>
      </w:r>
      <w:proofErr w:type="spellStart"/>
      <w:r>
        <w:t>ContaCorrente</w:t>
      </w:r>
      <w:proofErr w:type="spellEnd"/>
      <w:r>
        <w:t>. A resposta da execução é “</w:t>
      </w:r>
      <w:proofErr w:type="spellStart"/>
      <w:r>
        <w:t>cc</w:t>
      </w:r>
      <w:proofErr w:type="spellEnd"/>
      <w:r>
        <w:t xml:space="preserve"> não é do tipo Conta Corrente”. Pois uma Conta não é necessariamente uma Conta Corrente.</w:t>
      </w:r>
    </w:p>
    <w:p w14:paraId="116B32D4" w14:textId="77777777" w:rsidR="002B6E72" w:rsidRDefault="00794CE8" w:rsidP="002B6E72">
      <w:pPr>
        <w:pStyle w:val="Heading2"/>
      </w:pPr>
      <w:bookmarkStart w:id="19" w:name="_Toc471143935"/>
      <w:bookmarkStart w:id="20" w:name="_Toc513123902"/>
      <w:r>
        <w:t>4</w:t>
      </w:r>
      <w:r w:rsidR="002B6E72">
        <w:t>.1 Sobrescrita de métodos</w:t>
      </w:r>
      <w:bookmarkEnd w:id="19"/>
      <w:bookmarkEnd w:id="20"/>
    </w:p>
    <w:p w14:paraId="58899FCB" w14:textId="77777777" w:rsidR="002B6E72" w:rsidRDefault="002B6E72" w:rsidP="002B6E72">
      <w:pPr>
        <w:pStyle w:val="ListParagraph"/>
      </w:pPr>
      <w:r>
        <w:t>Outra diferença, para o nosso sistema, é que para a conta poupança não há taxa para efetuar um saque. Na conta corrente do tipo básica existe uma taxa para a retirada de dinheiro.</w:t>
      </w:r>
    </w:p>
    <w:p w14:paraId="32C4121A" w14:textId="77777777" w:rsidR="002B6E72" w:rsidRDefault="002B6E72" w:rsidP="002B6E72">
      <w:pPr>
        <w:pStyle w:val="ListParagraph"/>
      </w:pPr>
      <w:r>
        <w:t xml:space="preserve">Dessa forma, precisamos sobrescrever o comportamento do método </w:t>
      </w:r>
      <w:r>
        <w:rPr>
          <w:b/>
        </w:rPr>
        <w:t>retirar</w:t>
      </w:r>
      <w:r>
        <w:t xml:space="preserve"> na classe Conta Corrente. Sobrescrever um método é redefinir na subclasse um método existente na superclasse. Assim, quando o método retirar for chamado de um objeto do tipo Conta Corrente, o método chamado será o retirar definido na classe Conta Corrente e não da classe Conta.</w:t>
      </w:r>
    </w:p>
    <w:p w14:paraId="26F743BE" w14:textId="77777777" w:rsidR="002B6E72" w:rsidRDefault="002B6E72" w:rsidP="002B6E72">
      <w:pPr>
        <w:pStyle w:val="ListParagraph"/>
      </w:pPr>
      <w:r>
        <w:t xml:space="preserve">Para isso, precisamos implementar na classe </w:t>
      </w:r>
      <w:r>
        <w:rPr>
          <w:b/>
        </w:rPr>
        <w:t>Conta Corrente</w:t>
      </w:r>
      <w:r>
        <w:t xml:space="preserve"> um método retirar que tenha a mesma assinatura do método retirar da classe </w:t>
      </w:r>
      <w:r>
        <w:rPr>
          <w:b/>
        </w:rPr>
        <w:t>Conta</w:t>
      </w:r>
      <w:r>
        <w:t>.</w:t>
      </w:r>
    </w:p>
    <w:p w14:paraId="76EE90C2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3059AFEA" wp14:editId="7BBE7C58">
            <wp:extent cx="2876550" cy="8858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346048" w14:textId="77777777" w:rsidR="002B6E72" w:rsidRDefault="002B6E72" w:rsidP="002B6E72">
      <w:pPr>
        <w:pStyle w:val="Caption"/>
      </w:pPr>
      <w:bookmarkStart w:id="21" w:name="_Toc471143926"/>
      <w:bookmarkStart w:id="22" w:name="_Toc513123538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9</w:t>
      </w:r>
      <w:r w:rsidR="00DE0CF3">
        <w:rPr>
          <w:noProof/>
        </w:rPr>
        <w:fldChar w:fldCharType="end"/>
      </w:r>
      <w:r w:rsidRPr="00A4206B">
        <w:t xml:space="preserve"> – Método Sobrescrito na classe Conta Corrente</w:t>
      </w:r>
      <w:bookmarkEnd w:id="21"/>
      <w:bookmarkEnd w:id="22"/>
    </w:p>
    <w:p w14:paraId="295E8319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29D820DD" w14:textId="77777777" w:rsidR="002B6E72" w:rsidRDefault="002B6E72" w:rsidP="002B6E72">
      <w:pPr>
        <w:pStyle w:val="Caption"/>
      </w:pPr>
    </w:p>
    <w:p w14:paraId="63717C66" w14:textId="77777777" w:rsidR="002B6E72" w:rsidRDefault="002B6E72" w:rsidP="002B6E72">
      <w:pPr>
        <w:pStyle w:val="Caption"/>
      </w:pPr>
    </w:p>
    <w:p w14:paraId="13BE4527" w14:textId="77777777" w:rsidR="002B6E72" w:rsidRPr="00A4206B" w:rsidRDefault="002B6E72" w:rsidP="002B6E72">
      <w:pPr>
        <w:pStyle w:val="espacinho"/>
      </w:pPr>
    </w:p>
    <w:p w14:paraId="056F9275" w14:textId="77777777" w:rsidR="002B6E72" w:rsidRDefault="002B6E72" w:rsidP="002B6E72">
      <w:pPr>
        <w:pStyle w:val="ListParagraph"/>
      </w:pPr>
      <w:r>
        <w:lastRenderedPageBreak/>
        <w:t xml:space="preserve">A anotação </w:t>
      </w:r>
      <w:r>
        <w:rPr>
          <w:b/>
        </w:rPr>
        <w:t>@</w:t>
      </w:r>
      <w:proofErr w:type="spellStart"/>
      <w:r>
        <w:rPr>
          <w:b/>
        </w:rPr>
        <w:t>Override</w:t>
      </w:r>
      <w:proofErr w:type="spellEnd"/>
      <w:r>
        <w:t xml:space="preserve"> marca o método, identificando que o método está sobrescrevendo um método de sua </w:t>
      </w:r>
      <w:proofErr w:type="spellStart"/>
      <w:r>
        <w:t>superclass</w:t>
      </w:r>
      <w:proofErr w:type="spellEnd"/>
      <w:r>
        <w:t xml:space="preserve">. </w:t>
      </w:r>
    </w:p>
    <w:p w14:paraId="24524934" w14:textId="77777777" w:rsidR="002B6E72" w:rsidRDefault="002B6E72" w:rsidP="002B6E72">
      <w:pPr>
        <w:pStyle w:val="ListParagraph"/>
      </w:pPr>
      <w:r>
        <w:t xml:space="preserve">O método retirar soma a taxa de retirada (10) ao valor a ser subtraído do saldo. Como não temos acesso direto ao saldo e não podemos alterar o seu valor na subclasse (não existe o método </w:t>
      </w:r>
      <w:proofErr w:type="spellStart"/>
      <w:proofErr w:type="gramStart"/>
      <w:r>
        <w:t>setSaldo</w:t>
      </w:r>
      <w:proofErr w:type="spellEnd"/>
      <w:r>
        <w:t>(</w:t>
      </w:r>
      <w:proofErr w:type="gramEnd"/>
      <w:r>
        <w:t xml:space="preserve">) na classe Conta), precisamos utilizar o método retirar que está na classe Conta. A palavra 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</w:t>
      </w:r>
      <w:r>
        <w:t xml:space="preserve">é utilizada para referenciar a superclasse, assim a instrução </w:t>
      </w:r>
      <w:proofErr w:type="spellStart"/>
      <w:proofErr w:type="gramStart"/>
      <w:r>
        <w:rPr>
          <w:b/>
        </w:rPr>
        <w:t>super.retirar</w:t>
      </w:r>
      <w:proofErr w:type="spellEnd"/>
      <w:proofErr w:type="gramEnd"/>
      <w:r>
        <w:rPr>
          <w:b/>
        </w:rPr>
        <w:t>(valor)</w:t>
      </w:r>
      <w:r>
        <w:t xml:space="preserve"> está chamando o método retirar que está na classe Conta.</w:t>
      </w:r>
    </w:p>
    <w:p w14:paraId="03CF1A4C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55B54217" wp14:editId="25B54B97">
            <wp:extent cx="5400675" cy="1933575"/>
            <wp:effectExtent l="19050" t="19050" r="2857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30973F" w14:textId="77777777" w:rsidR="002B6E72" w:rsidRDefault="002B6E72" w:rsidP="002B6E72">
      <w:pPr>
        <w:pStyle w:val="Caption"/>
      </w:pPr>
      <w:bookmarkStart w:id="23" w:name="_Toc471143927"/>
      <w:bookmarkStart w:id="24" w:name="_Toc513123539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10</w:t>
      </w:r>
      <w:r w:rsidR="00DE0CF3">
        <w:rPr>
          <w:noProof/>
        </w:rPr>
        <w:fldChar w:fldCharType="end"/>
      </w:r>
      <w:r w:rsidRPr="00A4206B">
        <w:t xml:space="preserve"> – Método sobrescrito: @</w:t>
      </w:r>
      <w:proofErr w:type="spellStart"/>
      <w:r w:rsidRPr="00A4206B">
        <w:t>Override</w:t>
      </w:r>
      <w:proofErr w:type="spellEnd"/>
      <w:r w:rsidRPr="00A4206B">
        <w:t xml:space="preserve"> e super.</w:t>
      </w:r>
      <w:bookmarkEnd w:id="23"/>
      <w:bookmarkEnd w:id="24"/>
    </w:p>
    <w:p w14:paraId="52272A38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438B9A7C" w14:textId="77777777" w:rsidR="002B6E72" w:rsidRPr="00A4206B" w:rsidRDefault="002B6E72" w:rsidP="002B6E72">
      <w:pPr>
        <w:pStyle w:val="Caption"/>
      </w:pPr>
    </w:p>
    <w:p w14:paraId="5DB24F5A" w14:textId="77777777" w:rsidR="002B6E72" w:rsidRDefault="002B6E72" w:rsidP="002B6E72">
      <w:pPr>
        <w:pStyle w:val="FIGSFONTS"/>
      </w:pPr>
    </w:p>
    <w:p w14:paraId="1C9B1467" w14:textId="77777777" w:rsidR="002B6E72" w:rsidRDefault="002B6E72" w:rsidP="002B6E72">
      <w:pPr>
        <w:pStyle w:val="espacinho"/>
      </w:pPr>
    </w:p>
    <w:p w14:paraId="046A6BB1" w14:textId="77777777" w:rsidR="002B6E72" w:rsidRDefault="002B6E72" w:rsidP="002B6E72">
      <w:pPr>
        <w:pStyle w:val="ListParagraph"/>
      </w:pPr>
      <w:r>
        <w:t xml:space="preserve">Isso faz parte de um dos pilares da Orientação a Objetos: o </w:t>
      </w:r>
      <w:r>
        <w:rPr>
          <w:b/>
        </w:rPr>
        <w:t>polimorfismo</w:t>
      </w:r>
      <w:r>
        <w:t>.</w:t>
      </w:r>
    </w:p>
    <w:p w14:paraId="01B22897" w14:textId="77777777" w:rsidR="002B6E72" w:rsidRDefault="002B6E72" w:rsidP="002B6E72">
      <w:pPr>
        <w:pStyle w:val="ListParagraph"/>
        <w:rPr>
          <w:b/>
          <w:bCs/>
        </w:rPr>
      </w:pPr>
      <w:r>
        <w:t>A palavra polimorfismo quer dizer várias formas, na orientação a objetos representa que um objeto pode ser referenciado de várias formas. Quando sobrescrevemos um método na subclasse, o que determina se o método que será chamado é da subclasse ou da superclasse é o tipo de instância do objeto. Por exemplo:</w:t>
      </w:r>
    </w:p>
    <w:p w14:paraId="2ACBE0AE" w14:textId="77777777" w:rsidR="002B6E72" w:rsidRDefault="002B6E72" w:rsidP="002B6E72">
      <w:pPr>
        <w:pStyle w:val="Paragrnegr"/>
      </w:pPr>
      <w:r>
        <w:t xml:space="preserve">Conta conta = new </w:t>
      </w:r>
      <w:proofErr w:type="gramStart"/>
      <w:r>
        <w:t>Conta(</w:t>
      </w:r>
      <w:proofErr w:type="gramEnd"/>
      <w:r>
        <w:t>);</w:t>
      </w:r>
    </w:p>
    <w:p w14:paraId="6A77330D" w14:textId="77777777" w:rsidR="002B6E72" w:rsidRDefault="002B6E72" w:rsidP="002B6E72">
      <w:pPr>
        <w:pStyle w:val="Paragrnegr"/>
      </w:pPr>
      <w:proofErr w:type="spellStart"/>
      <w:proofErr w:type="gramStart"/>
      <w:r>
        <w:t>conta.retirar</w:t>
      </w:r>
      <w:proofErr w:type="spellEnd"/>
      <w:proofErr w:type="gramEnd"/>
      <w:r>
        <w:t>(100);</w:t>
      </w:r>
    </w:p>
    <w:p w14:paraId="79EE6145" w14:textId="77777777" w:rsidR="002B6E72" w:rsidRDefault="002B6E72" w:rsidP="002B6E72">
      <w:pPr>
        <w:pStyle w:val="ListParagraph"/>
        <w:rPr>
          <w:b/>
          <w:bCs/>
        </w:rPr>
      </w:pPr>
      <w:r>
        <w:t xml:space="preserve">O método chamado será o definido na classe Conta. </w:t>
      </w:r>
    </w:p>
    <w:p w14:paraId="49169551" w14:textId="77777777" w:rsidR="002B6E72" w:rsidRDefault="002B6E72" w:rsidP="002B6E72">
      <w:pPr>
        <w:pStyle w:val="Paragrnegr"/>
      </w:pPr>
      <w:proofErr w:type="spellStart"/>
      <w:r>
        <w:t>ContaCorrente</w:t>
      </w:r>
      <w:proofErr w:type="spellEnd"/>
      <w:r>
        <w:t xml:space="preserve"> conta = new </w:t>
      </w:r>
      <w:proofErr w:type="spellStart"/>
      <w:proofErr w:type="gramStart"/>
      <w:r>
        <w:t>ContaCorrente</w:t>
      </w:r>
      <w:proofErr w:type="spellEnd"/>
      <w:r>
        <w:t>(</w:t>
      </w:r>
      <w:proofErr w:type="gramEnd"/>
      <w:r>
        <w:t>);</w:t>
      </w:r>
    </w:p>
    <w:p w14:paraId="026B2B02" w14:textId="77777777" w:rsidR="002B6E72" w:rsidRDefault="002B6E72" w:rsidP="002B6E72">
      <w:pPr>
        <w:pStyle w:val="Paragrnegr"/>
      </w:pPr>
      <w:proofErr w:type="spellStart"/>
      <w:proofErr w:type="gramStart"/>
      <w:r>
        <w:t>conta.retirar</w:t>
      </w:r>
      <w:proofErr w:type="spellEnd"/>
      <w:proofErr w:type="gramEnd"/>
      <w:r>
        <w:t>(100);</w:t>
      </w:r>
    </w:p>
    <w:p w14:paraId="645D9263" w14:textId="77777777" w:rsidR="002B6E72" w:rsidRDefault="002B6E72" w:rsidP="002B6E72">
      <w:pPr>
        <w:pStyle w:val="ListParagraph"/>
      </w:pPr>
      <w:r>
        <w:t xml:space="preserve">O método chamado será o definido na classe </w:t>
      </w:r>
      <w:proofErr w:type="spellStart"/>
      <w:r>
        <w:t>ContaCorrente</w:t>
      </w:r>
      <w:proofErr w:type="spellEnd"/>
      <w:r>
        <w:t>.</w:t>
      </w:r>
    </w:p>
    <w:p w14:paraId="74C5D5AD" w14:textId="77777777" w:rsidR="002B6E72" w:rsidRDefault="002B6E72" w:rsidP="002B6E72">
      <w:pPr>
        <w:pStyle w:val="ListParagraph"/>
        <w:rPr>
          <w:b/>
          <w:bCs/>
        </w:rPr>
      </w:pPr>
      <w:r>
        <w:lastRenderedPageBreak/>
        <w:t>Simples, certo? E no exemplo abaixo? Qual será o método chamado?</w:t>
      </w:r>
    </w:p>
    <w:p w14:paraId="64A34C66" w14:textId="77777777" w:rsidR="002B6E72" w:rsidRDefault="002B6E72" w:rsidP="002B6E72">
      <w:pPr>
        <w:pStyle w:val="Paragrnegr"/>
      </w:pPr>
      <w:r>
        <w:t xml:space="preserve">Conta conta = new </w:t>
      </w:r>
      <w:proofErr w:type="spellStart"/>
      <w:proofErr w:type="gramStart"/>
      <w:r>
        <w:t>ContaCorrente</w:t>
      </w:r>
      <w:proofErr w:type="spellEnd"/>
      <w:r>
        <w:t>(</w:t>
      </w:r>
      <w:proofErr w:type="gramEnd"/>
      <w:r>
        <w:t>);</w:t>
      </w:r>
    </w:p>
    <w:p w14:paraId="67B6DD50" w14:textId="77777777" w:rsidR="002B6E72" w:rsidRDefault="002B6E72" w:rsidP="002B6E72">
      <w:pPr>
        <w:pStyle w:val="Paragrnegr"/>
      </w:pPr>
      <w:proofErr w:type="spellStart"/>
      <w:proofErr w:type="gramStart"/>
      <w:r>
        <w:t>conta.retirar</w:t>
      </w:r>
      <w:proofErr w:type="spellEnd"/>
      <w:proofErr w:type="gramEnd"/>
      <w:r>
        <w:t>(100);</w:t>
      </w:r>
    </w:p>
    <w:p w14:paraId="6D55345B" w14:textId="77777777" w:rsidR="002B6E72" w:rsidRDefault="002B6E72" w:rsidP="002B6E72">
      <w:pPr>
        <w:pStyle w:val="ListParagraph"/>
      </w:pPr>
      <w:r>
        <w:t xml:space="preserve">Neste caso, o método definido na </w:t>
      </w:r>
      <w:proofErr w:type="spellStart"/>
      <w:r>
        <w:t>ContaCorrente</w:t>
      </w:r>
      <w:proofErr w:type="spellEnd"/>
      <w:r>
        <w:t xml:space="preserve"> será invocado. Pois, o objeto que está em conta é do tipo </w:t>
      </w:r>
      <w:proofErr w:type="spellStart"/>
      <w:r>
        <w:t>ContaCorrente</w:t>
      </w:r>
      <w:proofErr w:type="spellEnd"/>
      <w:r>
        <w:t>.</w:t>
      </w:r>
    </w:p>
    <w:p w14:paraId="78C66F48" w14:textId="77777777" w:rsidR="002B6E72" w:rsidRDefault="002B6E72" w:rsidP="002B6E72">
      <w:pPr>
        <w:pStyle w:val="ListParagraph"/>
        <w:rPr>
          <w:b/>
          <w:bCs/>
        </w:rPr>
      </w:pPr>
      <w:r>
        <w:t>Observe que podemos redefinir o comportamento de uma classe em sua subclasse e assim um objeto pode se comportar de maneira diferente ao invocar um método, dependendo do seu tipo de criação.</w:t>
      </w:r>
    </w:p>
    <w:p w14:paraId="6FA81078" w14:textId="77777777" w:rsidR="002B6E72" w:rsidRDefault="002B6E72" w:rsidP="002B6E72">
      <w:pPr>
        <w:pStyle w:val="Paragrnegr"/>
      </w:pPr>
      <w:r>
        <w:t>Construtores em Classes Estendidas</w:t>
      </w:r>
    </w:p>
    <w:p w14:paraId="1D8CBA6A" w14:textId="77777777" w:rsidR="002B6E72" w:rsidRDefault="002B6E72" w:rsidP="002B6E72">
      <w:pPr>
        <w:pStyle w:val="ListParagraph"/>
      </w:pPr>
      <w:r>
        <w:t xml:space="preserve">Os construtores das subclasses </w:t>
      </w:r>
      <w:r>
        <w:rPr>
          <w:b/>
          <w:bCs/>
        </w:rPr>
        <w:t>sempre</w:t>
      </w:r>
      <w:r>
        <w:t xml:space="preserve"> precisam chamar um construtor da superclasse. E para isso, a instrução </w:t>
      </w:r>
      <w:proofErr w:type="spellStart"/>
      <w:r>
        <w:rPr>
          <w:b/>
          <w:bCs/>
        </w:rPr>
        <w:t>super</w:t>
      </w:r>
      <w:proofErr w:type="spellEnd"/>
      <w:r>
        <w:t xml:space="preserve"> é utilizada.</w:t>
      </w:r>
    </w:p>
    <w:p w14:paraId="3AD840DC" w14:textId="77777777" w:rsidR="002B6E72" w:rsidRDefault="002B6E72" w:rsidP="002B6E72">
      <w:pPr>
        <w:pStyle w:val="ListParagraph"/>
      </w:pPr>
      <w:r>
        <w:t xml:space="preserve">Observe as classes Conta e </w:t>
      </w:r>
      <w:proofErr w:type="spellStart"/>
      <w:r>
        <w:t>ContaCorrente</w:t>
      </w:r>
      <w:proofErr w:type="spellEnd"/>
      <w:r>
        <w:t xml:space="preserve">: </w:t>
      </w:r>
    </w:p>
    <w:p w14:paraId="153D1549" w14:textId="77777777" w:rsidR="002B6E72" w:rsidRDefault="002B6E72" w:rsidP="002B6E72">
      <w:pPr>
        <w:pStyle w:val="FIGSFONTS"/>
        <w:rPr>
          <w:rFonts w:cs="Arial"/>
          <w:sz w:val="24"/>
        </w:rPr>
      </w:pPr>
      <w:r>
        <w:rPr>
          <w:rFonts w:cs="Arial"/>
          <w:sz w:val="24"/>
        </w:rPr>
        <w:t xml:space="preserve">   </w:t>
      </w:r>
      <w:r w:rsidRPr="0008155A">
        <w:rPr>
          <w:noProof/>
          <w:lang w:val="en-US" w:eastAsia="en-US"/>
        </w:rPr>
        <w:drawing>
          <wp:inline distT="0" distB="0" distL="0" distR="0" wp14:anchorId="3721B486" wp14:editId="23175C43">
            <wp:extent cx="2581275" cy="145732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66516E" w14:textId="77777777" w:rsidR="002B6E72" w:rsidRDefault="002B6E72" w:rsidP="002B6E72">
      <w:pPr>
        <w:pStyle w:val="Caption"/>
        <w:rPr>
          <w:rFonts w:cs="Arial"/>
        </w:rPr>
      </w:pPr>
      <w:bookmarkStart w:id="25" w:name="_Toc471143928"/>
      <w:bookmarkStart w:id="26" w:name="_Toc513123540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11</w:t>
      </w:r>
      <w:r w:rsidR="00DE0CF3">
        <w:rPr>
          <w:noProof/>
        </w:rPr>
        <w:fldChar w:fldCharType="end"/>
      </w:r>
      <w:r w:rsidRPr="00A4206B">
        <w:rPr>
          <w:rFonts w:cs="Arial"/>
        </w:rPr>
        <w:t xml:space="preserve"> – Classe Conta e Conta</w:t>
      </w:r>
      <w:r>
        <w:rPr>
          <w:rFonts w:cs="Arial"/>
        </w:rPr>
        <w:t xml:space="preserve"> </w:t>
      </w:r>
      <w:r w:rsidRPr="00A4206B">
        <w:rPr>
          <w:rFonts w:cs="Arial"/>
        </w:rPr>
        <w:t>Corrente</w:t>
      </w:r>
      <w:bookmarkEnd w:id="25"/>
      <w:bookmarkEnd w:id="26"/>
    </w:p>
    <w:p w14:paraId="674EE6D7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58FAA5F0" w14:textId="77777777" w:rsidR="002B6E72" w:rsidRDefault="002B6E72" w:rsidP="002B6E72">
      <w:pPr>
        <w:pStyle w:val="Caption"/>
      </w:pPr>
    </w:p>
    <w:p w14:paraId="22BCCE3E" w14:textId="77777777" w:rsidR="002B6E72" w:rsidRPr="00A4206B" w:rsidRDefault="002B6E72" w:rsidP="002B6E72">
      <w:pPr>
        <w:pStyle w:val="Caption"/>
      </w:pPr>
    </w:p>
    <w:p w14:paraId="4040E323" w14:textId="77777777" w:rsidR="002B6E72" w:rsidRDefault="002B6E72" w:rsidP="002B6E72">
      <w:pPr>
        <w:pStyle w:val="ListParagraph"/>
      </w:pPr>
      <w:r>
        <w:t>Os atributos e métodos foram omitidos para focarmos nos construtores. Essas classes têm construtores?</w:t>
      </w:r>
    </w:p>
    <w:p w14:paraId="14567B8D" w14:textId="77777777" w:rsidR="002B6E72" w:rsidRDefault="002B6E72" w:rsidP="002B6E72">
      <w:pPr>
        <w:pStyle w:val="ListParagraph"/>
      </w:pPr>
      <w:r>
        <w:t xml:space="preserve">A resposta é sim. Apesar de não estar definido, elas possuem o construtor padrão (sem argumentos) que é fornecido pelo Java. O construtor padrão chama o construtor da superclasse direta, ou seja, o construtor da classe </w:t>
      </w:r>
      <w:proofErr w:type="spellStart"/>
      <w:r>
        <w:rPr>
          <w:b/>
          <w:bCs/>
        </w:rPr>
        <w:t>ContaCorrente</w:t>
      </w:r>
      <w:proofErr w:type="spellEnd"/>
      <w:r>
        <w:t xml:space="preserve"> chama o construtor da classe </w:t>
      </w:r>
      <w:r>
        <w:rPr>
          <w:b/>
          <w:bCs/>
        </w:rPr>
        <w:t>Conta</w:t>
      </w:r>
      <w:r>
        <w:t xml:space="preserve"> e o construtor da </w:t>
      </w:r>
      <w:proofErr w:type="gramStart"/>
      <w:r>
        <w:t xml:space="preserve">classe </w:t>
      </w:r>
      <w:r>
        <w:rPr>
          <w:b/>
          <w:bCs/>
        </w:rPr>
        <w:t>Conta</w:t>
      </w:r>
      <w:proofErr w:type="gramEnd"/>
      <w:r>
        <w:t xml:space="preserve"> chama o construtor da classe </w:t>
      </w:r>
      <w:proofErr w:type="spellStart"/>
      <w:r>
        <w:rPr>
          <w:b/>
          <w:bCs/>
        </w:rPr>
        <w:t>Object</w:t>
      </w:r>
      <w:proofErr w:type="spellEnd"/>
      <w:r>
        <w:t>.</w:t>
      </w:r>
    </w:p>
    <w:p w14:paraId="54CE8EC9" w14:textId="77777777" w:rsidR="002B6E72" w:rsidRDefault="002B6E72" w:rsidP="002B6E72">
      <w:pPr>
        <w:pStyle w:val="ListParagraph"/>
      </w:pPr>
      <w:r>
        <w:t xml:space="preserve">Vamos definir um construtor para a classe </w:t>
      </w:r>
      <w:proofErr w:type="spellStart"/>
      <w:r>
        <w:t>ContaCorrente</w:t>
      </w:r>
      <w:proofErr w:type="spellEnd"/>
      <w:r>
        <w:t xml:space="preserve">. Esse construtor recebe como parâmetro o valor do tipo da Conta. </w:t>
      </w:r>
    </w:p>
    <w:p w14:paraId="1348A890" w14:textId="77777777" w:rsidR="002B6E72" w:rsidRDefault="002B6E72" w:rsidP="002B6E72">
      <w:pPr>
        <w:pStyle w:val="FIGSFONTS"/>
        <w:rPr>
          <w:rFonts w:cs="Arial"/>
          <w:sz w:val="24"/>
        </w:rPr>
      </w:pPr>
      <w:r w:rsidRPr="0008155A">
        <w:rPr>
          <w:noProof/>
          <w:lang w:val="en-US" w:eastAsia="en-US"/>
        </w:rPr>
        <w:lastRenderedPageBreak/>
        <w:drawing>
          <wp:inline distT="0" distB="0" distL="0" distR="0" wp14:anchorId="523B392D" wp14:editId="450D4E16">
            <wp:extent cx="3238500" cy="121920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77533C" w14:textId="77777777" w:rsidR="002B6E72" w:rsidRDefault="002B6E72" w:rsidP="002B6E72">
      <w:pPr>
        <w:pStyle w:val="Caption"/>
      </w:pPr>
      <w:bookmarkStart w:id="27" w:name="_Toc471143929"/>
      <w:bookmarkStart w:id="28" w:name="_Toc513123541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12</w:t>
      </w:r>
      <w:r w:rsidR="00DE0CF3">
        <w:rPr>
          <w:noProof/>
        </w:rPr>
        <w:fldChar w:fldCharType="end"/>
      </w:r>
      <w:r w:rsidRPr="00A4206B">
        <w:t xml:space="preserve"> – Construtor da Classe Conta</w:t>
      </w:r>
      <w:r>
        <w:t xml:space="preserve"> </w:t>
      </w:r>
      <w:r w:rsidRPr="00A4206B">
        <w:t>Corrente</w:t>
      </w:r>
      <w:bookmarkEnd w:id="27"/>
      <w:bookmarkEnd w:id="28"/>
    </w:p>
    <w:p w14:paraId="2DC1041B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60C75B72" w14:textId="77777777" w:rsidR="002B6E72" w:rsidRDefault="002B6E72" w:rsidP="002B6E72">
      <w:pPr>
        <w:pStyle w:val="Caption"/>
      </w:pPr>
    </w:p>
    <w:p w14:paraId="5B0C03DF" w14:textId="77777777" w:rsidR="002B6E72" w:rsidRPr="00A4206B" w:rsidRDefault="002B6E72" w:rsidP="002B6E72">
      <w:pPr>
        <w:pStyle w:val="espacinho"/>
      </w:pPr>
    </w:p>
    <w:p w14:paraId="76FD6B95" w14:textId="77777777" w:rsidR="002B6E72" w:rsidRDefault="002B6E72" w:rsidP="002B6E72">
      <w:pPr>
        <w:pStyle w:val="ListParagraph"/>
      </w:pPr>
      <w:r>
        <w:t xml:space="preserve">Agora temos um construtor para a classe </w:t>
      </w:r>
      <w:proofErr w:type="spellStart"/>
      <w:r>
        <w:t>ContaCorrente</w:t>
      </w:r>
      <w:proofErr w:type="spellEnd"/>
      <w:r>
        <w:t>. Esse construtor chama o construtor de sua superclasse?</w:t>
      </w:r>
    </w:p>
    <w:p w14:paraId="731530B5" w14:textId="77777777" w:rsidR="002B6E72" w:rsidRDefault="002B6E72" w:rsidP="002B6E72">
      <w:pPr>
        <w:pStyle w:val="ListParagraph"/>
      </w:pPr>
      <w:r>
        <w:t xml:space="preserve">A resposta é sim. Isso é feito automaticamente pelo Java, pois a </w:t>
      </w:r>
      <w:proofErr w:type="gramStart"/>
      <w:r>
        <w:t>classe Conta</w:t>
      </w:r>
      <w:proofErr w:type="gramEnd"/>
      <w:r>
        <w:t xml:space="preserve"> possui o construtor padrão. Então o código abaixo, com a instrução </w:t>
      </w:r>
      <w:proofErr w:type="spellStart"/>
      <w:proofErr w:type="gramStart"/>
      <w:r>
        <w:rPr>
          <w:b/>
          <w:bCs/>
        </w:rPr>
        <w:t>super</w:t>
      </w:r>
      <w:proofErr w:type="spellEnd"/>
      <w:r>
        <w:rPr>
          <w:b/>
          <w:bCs/>
        </w:rPr>
        <w:t>( )</w:t>
      </w:r>
      <w:proofErr w:type="gramEnd"/>
      <w:r>
        <w:t xml:space="preserve"> na primeira linha do construtor é redundante, pois o Java irá fornecer a instrução caso não seja definido.</w:t>
      </w:r>
    </w:p>
    <w:p w14:paraId="0EFA7A15" w14:textId="77777777" w:rsidR="002B6E72" w:rsidRDefault="002B6E72" w:rsidP="002B6E72">
      <w:pPr>
        <w:pStyle w:val="FIGSFONTS"/>
        <w:rPr>
          <w:rFonts w:cs="Arial"/>
          <w:sz w:val="24"/>
        </w:rPr>
      </w:pPr>
      <w:r w:rsidRPr="0008155A">
        <w:rPr>
          <w:noProof/>
          <w:lang w:val="en-US" w:eastAsia="en-US"/>
        </w:rPr>
        <w:drawing>
          <wp:inline distT="0" distB="0" distL="0" distR="0" wp14:anchorId="2A797A8F" wp14:editId="115F8E41">
            <wp:extent cx="3238500" cy="126682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2A2184" w14:textId="77777777" w:rsidR="002B6E72" w:rsidRDefault="002B6E72" w:rsidP="002B6E72">
      <w:pPr>
        <w:pStyle w:val="Caption"/>
      </w:pPr>
      <w:bookmarkStart w:id="29" w:name="_Toc471143930"/>
      <w:bookmarkStart w:id="30" w:name="_Toc513123542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13</w:t>
      </w:r>
      <w:r w:rsidR="00DE0CF3">
        <w:rPr>
          <w:noProof/>
        </w:rPr>
        <w:fldChar w:fldCharType="end"/>
      </w:r>
      <w:r w:rsidRPr="00A4206B">
        <w:t xml:space="preserve"> – Construtor da classe Conta</w:t>
      </w:r>
      <w:r>
        <w:t xml:space="preserve"> </w:t>
      </w:r>
      <w:r w:rsidRPr="00A4206B">
        <w:t xml:space="preserve">Corrente com a chamada </w:t>
      </w:r>
      <w:proofErr w:type="spellStart"/>
      <w:r w:rsidRPr="00A4206B">
        <w:rPr>
          <w:b/>
          <w:bCs w:val="0"/>
        </w:rPr>
        <w:t>super</w:t>
      </w:r>
      <w:proofErr w:type="spellEnd"/>
      <w:r w:rsidRPr="00A4206B">
        <w:t xml:space="preserve"> de forma explícita</w:t>
      </w:r>
      <w:bookmarkEnd w:id="29"/>
      <w:bookmarkEnd w:id="30"/>
    </w:p>
    <w:p w14:paraId="7D548D08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2FB36212" w14:textId="77777777" w:rsidR="002B6E72" w:rsidRDefault="002B6E72" w:rsidP="002B6E72">
      <w:pPr>
        <w:pStyle w:val="espacinho"/>
      </w:pPr>
    </w:p>
    <w:p w14:paraId="0FC61140" w14:textId="77777777" w:rsidR="002B6E72" w:rsidRPr="00A4206B" w:rsidRDefault="002B6E72" w:rsidP="002B6E72">
      <w:pPr>
        <w:pStyle w:val="Caption"/>
      </w:pPr>
    </w:p>
    <w:p w14:paraId="3C908D61" w14:textId="77777777" w:rsidR="002B6E72" w:rsidRDefault="002B6E72" w:rsidP="002B6E72">
      <w:pPr>
        <w:pStyle w:val="ListParagraph"/>
      </w:pPr>
      <w:r>
        <w:t xml:space="preserve">Outras duas regras dos construtores são: </w:t>
      </w:r>
    </w:p>
    <w:p w14:paraId="108CA6DF" w14:textId="77777777" w:rsidR="002B6E72" w:rsidRDefault="002B6E72" w:rsidP="002B6E72">
      <w:pPr>
        <w:pStyle w:val="ListParagraph"/>
      </w:pPr>
      <w:proofErr w:type="gramStart"/>
      <w:r>
        <w:t>1) Não</w:t>
      </w:r>
      <w:proofErr w:type="gramEnd"/>
      <w:r>
        <w:t xml:space="preserve"> são herdados. </w:t>
      </w:r>
    </w:p>
    <w:p w14:paraId="7EEA6A50" w14:textId="77777777" w:rsidR="002B6E72" w:rsidRDefault="002B6E72" w:rsidP="002B6E72">
      <w:pPr>
        <w:pStyle w:val="ListParagraph"/>
      </w:pPr>
      <w:r>
        <w:t>2) A chamada do construtor da superclasse deve ser sempre feita na primeira linha do construtor da subclasse.</w:t>
      </w:r>
    </w:p>
    <w:p w14:paraId="01FD6CD6" w14:textId="77777777" w:rsidR="002B6E72" w:rsidRDefault="002B6E72" w:rsidP="002B6E72">
      <w:pPr>
        <w:pStyle w:val="ListParagraph"/>
      </w:pPr>
      <w:r>
        <w:t xml:space="preserve">Dessa forma, se implementarmos um construtor que recebe um parâmetro na classe Conta, a classe </w:t>
      </w:r>
      <w:proofErr w:type="spellStart"/>
      <w:r>
        <w:t>ContaCorrente</w:t>
      </w:r>
      <w:proofErr w:type="spellEnd"/>
      <w:r>
        <w:t xml:space="preserve"> não vai herdar esse construtor:</w:t>
      </w:r>
    </w:p>
    <w:p w14:paraId="72450543" w14:textId="77777777" w:rsidR="002B6E72" w:rsidRDefault="002B6E72" w:rsidP="002B6E72">
      <w:pPr>
        <w:pStyle w:val="FIGSFONTS"/>
        <w:rPr>
          <w:rFonts w:cs="Arial"/>
          <w:sz w:val="24"/>
        </w:rPr>
      </w:pPr>
      <w:r w:rsidRPr="0008155A">
        <w:rPr>
          <w:noProof/>
          <w:lang w:val="en-US" w:eastAsia="en-US"/>
        </w:rPr>
        <w:drawing>
          <wp:inline distT="0" distB="0" distL="0" distR="0" wp14:anchorId="19E0FFF9" wp14:editId="67C8BB50">
            <wp:extent cx="2524125" cy="12192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E7CC08" w14:textId="77777777" w:rsidR="002B6E72" w:rsidRDefault="002B6E72" w:rsidP="002B6E72">
      <w:pPr>
        <w:pStyle w:val="Caption"/>
        <w:rPr>
          <w:rFonts w:cs="Arial"/>
        </w:rPr>
      </w:pPr>
      <w:bookmarkStart w:id="31" w:name="_Toc471143931"/>
      <w:bookmarkStart w:id="32" w:name="_Toc513123543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</w:instrText>
      </w:r>
      <w:r w:rsidR="00DE0CF3">
        <w:instrText xml:space="preserve">* ARABIC </w:instrText>
      </w:r>
      <w:r w:rsidR="00DE0CF3">
        <w:fldChar w:fldCharType="separate"/>
      </w:r>
      <w:r>
        <w:rPr>
          <w:noProof/>
        </w:rPr>
        <w:t>14</w:t>
      </w:r>
      <w:r w:rsidR="00DE0CF3">
        <w:rPr>
          <w:noProof/>
        </w:rPr>
        <w:fldChar w:fldCharType="end"/>
      </w:r>
      <w:r w:rsidRPr="00A4206B">
        <w:rPr>
          <w:rFonts w:cs="Arial"/>
        </w:rPr>
        <w:t xml:space="preserve"> – Construtor da classe Conta</w:t>
      </w:r>
      <w:bookmarkEnd w:id="31"/>
      <w:bookmarkEnd w:id="32"/>
    </w:p>
    <w:p w14:paraId="438B4704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513044CF" w14:textId="77777777" w:rsidR="002B6E72" w:rsidRDefault="002B6E72" w:rsidP="002B6E72">
      <w:pPr>
        <w:pStyle w:val="Caption"/>
      </w:pPr>
    </w:p>
    <w:p w14:paraId="43CCA9AB" w14:textId="77777777" w:rsidR="002B6E72" w:rsidRPr="00A4206B" w:rsidRDefault="002B6E72" w:rsidP="002B6E72">
      <w:pPr>
        <w:pStyle w:val="espacinho"/>
      </w:pPr>
    </w:p>
    <w:p w14:paraId="1D95D140" w14:textId="77777777" w:rsidR="002B6E72" w:rsidRDefault="002B6E72" w:rsidP="002B6E72">
      <w:pPr>
        <w:pStyle w:val="ListParagraph"/>
      </w:pPr>
      <w:r>
        <w:lastRenderedPageBreak/>
        <w:t xml:space="preserve">A partir do momento em que implementamos esse construtor na classe Conta, a classe </w:t>
      </w:r>
      <w:proofErr w:type="spellStart"/>
      <w:r>
        <w:t>ContaCorrente</w:t>
      </w:r>
      <w:proofErr w:type="spellEnd"/>
      <w:r>
        <w:t xml:space="preserve"> começa a exibir um erro de compilação. Isso acontece, </w:t>
      </w:r>
      <w:proofErr w:type="gramStart"/>
      <w:r>
        <w:t>pois</w:t>
      </w:r>
      <w:proofErr w:type="gramEnd"/>
      <w:r>
        <w:t xml:space="preserve"> o construtor da classe </w:t>
      </w:r>
      <w:proofErr w:type="spellStart"/>
      <w:r>
        <w:t>ContaCorrente</w:t>
      </w:r>
      <w:proofErr w:type="spellEnd"/>
      <w:r>
        <w:t xml:space="preserve"> deve chamar o construtor da classe Conta, porém agora, a classe Conta tem somente o construtor que recebe um parâmetro do tipo </w:t>
      </w:r>
      <w:r>
        <w:rPr>
          <w:b/>
          <w:bCs/>
        </w:rPr>
        <w:t>int</w:t>
      </w:r>
      <w:r>
        <w:t>.</w:t>
      </w:r>
    </w:p>
    <w:p w14:paraId="17894CB5" w14:textId="77777777" w:rsidR="002B6E72" w:rsidRDefault="002B6E72" w:rsidP="002B6E72">
      <w:pPr>
        <w:pStyle w:val="ListParagraph"/>
      </w:pPr>
      <w:r>
        <w:t xml:space="preserve">Para consertar o erro, devemos fazer com que o construtor da classe </w:t>
      </w:r>
      <w:proofErr w:type="spellStart"/>
      <w:r>
        <w:t>ContaCorrente</w:t>
      </w:r>
      <w:proofErr w:type="spellEnd"/>
      <w:r>
        <w:t xml:space="preserve"> chame o construtor definido na classe Conta. Para isso, utilizamos a instrução </w:t>
      </w:r>
      <w:proofErr w:type="spellStart"/>
      <w:r>
        <w:rPr>
          <w:b/>
          <w:bCs/>
        </w:rPr>
        <w:t>super</w:t>
      </w:r>
      <w:proofErr w:type="spellEnd"/>
      <w:r>
        <w:t>, passando o parâmetro do tipo inteiro:</w:t>
      </w:r>
    </w:p>
    <w:p w14:paraId="09508809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1AC6CD52" wp14:editId="57BF93C9">
            <wp:extent cx="3952875" cy="134302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7F714C" w14:textId="77777777" w:rsidR="002B6E72" w:rsidRDefault="002B6E72" w:rsidP="002B6E72">
      <w:pPr>
        <w:pStyle w:val="Caption"/>
      </w:pPr>
      <w:bookmarkStart w:id="33" w:name="_Toc471143932"/>
      <w:bookmarkStart w:id="34" w:name="_Toc513123544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>
        <w:rPr>
          <w:noProof/>
        </w:rPr>
        <w:t>15</w:t>
      </w:r>
      <w:r w:rsidR="00DE0CF3">
        <w:rPr>
          <w:noProof/>
        </w:rPr>
        <w:fldChar w:fldCharType="end"/>
      </w:r>
      <w:r w:rsidRPr="00A4206B">
        <w:t xml:space="preserve"> – Construtor da classe Conta</w:t>
      </w:r>
      <w:r>
        <w:t xml:space="preserve"> </w:t>
      </w:r>
      <w:r w:rsidRPr="00A4206B">
        <w:t>Corrente invocando o construtor da superclasse</w:t>
      </w:r>
      <w:bookmarkEnd w:id="33"/>
      <w:bookmarkEnd w:id="34"/>
    </w:p>
    <w:p w14:paraId="412A5B02" w14:textId="77777777" w:rsidR="00794CE8" w:rsidRDefault="00794CE8" w:rsidP="00794CE8">
      <w:pPr>
        <w:pStyle w:val="Caption"/>
        <w:rPr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10F232DF" w14:textId="77777777" w:rsidR="00794CE8" w:rsidRPr="00794CE8" w:rsidRDefault="00794CE8" w:rsidP="00794CE8">
      <w:pPr>
        <w:pStyle w:val="BodyText"/>
      </w:pPr>
    </w:p>
    <w:p w14:paraId="36965201" w14:textId="77777777" w:rsidR="002B6E72" w:rsidRDefault="002B6E72" w:rsidP="002B6E72">
      <w:pPr>
        <w:pStyle w:val="ListParagraph"/>
      </w:pPr>
      <w:r>
        <w:t>Dessa forma, o construtor da subclasse chama o construtor da superclasse:</w:t>
      </w:r>
    </w:p>
    <w:p w14:paraId="3FD4C4A8" w14:textId="77777777" w:rsidR="002B6E72" w:rsidRDefault="002B6E72" w:rsidP="002B6E72">
      <w:pPr>
        <w:pStyle w:val="FIGSFONTS"/>
      </w:pPr>
      <w:r w:rsidRPr="0008155A">
        <w:rPr>
          <w:noProof/>
          <w:lang w:val="en-US" w:eastAsia="en-US"/>
        </w:rPr>
        <w:drawing>
          <wp:inline distT="0" distB="0" distL="0" distR="0" wp14:anchorId="6B956D6B" wp14:editId="5E93952F">
            <wp:extent cx="3238500" cy="28289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894822" w14:textId="77777777" w:rsidR="002B6E72" w:rsidRDefault="002B6E72" w:rsidP="002B6E72">
      <w:pPr>
        <w:pStyle w:val="Caption"/>
      </w:pPr>
      <w:bookmarkStart w:id="35" w:name="_Toc471143933"/>
      <w:bookmarkStart w:id="36" w:name="_Toc513123545"/>
      <w:r w:rsidRPr="00A4206B">
        <w:t xml:space="preserve">Figura </w:t>
      </w:r>
      <w:r w:rsidR="00794CE8">
        <w:t>4.</w:t>
      </w:r>
      <w:r w:rsidR="00DE0CF3">
        <w:fldChar w:fldCharType="begin"/>
      </w:r>
      <w:r w:rsidR="00DE0CF3">
        <w:instrText xml:space="preserve"> SEQ Figura \* ARABIC </w:instrText>
      </w:r>
      <w:r w:rsidR="00DE0CF3">
        <w:fldChar w:fldCharType="separate"/>
      </w:r>
      <w:r w:rsidRPr="00A4206B">
        <w:rPr>
          <w:noProof/>
        </w:rPr>
        <w:t>16</w:t>
      </w:r>
      <w:r w:rsidR="00DE0CF3">
        <w:rPr>
          <w:noProof/>
        </w:rPr>
        <w:fldChar w:fldCharType="end"/>
      </w:r>
      <w:r w:rsidRPr="00A4206B">
        <w:t xml:space="preserve"> – Instrução </w:t>
      </w:r>
      <w:proofErr w:type="spellStart"/>
      <w:r w:rsidRPr="00A4206B">
        <w:t>super</w:t>
      </w:r>
      <w:proofErr w:type="spellEnd"/>
      <w:r w:rsidRPr="00A4206B">
        <w:t xml:space="preserve"> utilizada para chamar o construtor da superclasse</w:t>
      </w:r>
      <w:bookmarkEnd w:id="35"/>
      <w:bookmarkEnd w:id="36"/>
    </w:p>
    <w:p w14:paraId="0DA117CC" w14:textId="77777777" w:rsidR="00794CE8" w:rsidRDefault="00794CE8" w:rsidP="00794CE8">
      <w:pPr>
        <w:pStyle w:val="Caption"/>
        <w:rPr>
          <w:rFonts w:cs="Arial"/>
          <w:sz w:val="24"/>
          <w:szCs w:val="24"/>
        </w:rPr>
      </w:pPr>
      <w:r w:rsidRPr="00794CE8">
        <w:rPr>
          <w:szCs w:val="24"/>
        </w:rPr>
        <w:t>Fonte: Elaborado</w:t>
      </w:r>
      <w:r>
        <w:rPr>
          <w:szCs w:val="24"/>
        </w:rPr>
        <w:t xml:space="preserve"> pelo autor (2017)</w:t>
      </w:r>
    </w:p>
    <w:p w14:paraId="781A9F9C" w14:textId="77777777" w:rsidR="002B6E72" w:rsidRDefault="002B6E72" w:rsidP="002B6E72">
      <w:pPr>
        <w:pStyle w:val="espacinho"/>
      </w:pPr>
    </w:p>
    <w:p w14:paraId="306A0DD9" w14:textId="77777777" w:rsidR="002B6E72" w:rsidRPr="00A4206B" w:rsidRDefault="002B6E72" w:rsidP="002B6E72">
      <w:pPr>
        <w:pStyle w:val="Caption"/>
      </w:pPr>
    </w:p>
    <w:p w14:paraId="6FA20024" w14:textId="77777777" w:rsidR="002B6E72" w:rsidRDefault="002B6E72" w:rsidP="002B6E72">
      <w:pPr>
        <w:pStyle w:val="ListParagraph"/>
      </w:pPr>
      <w:r>
        <w:t xml:space="preserve">Resumindo, se o </w:t>
      </w:r>
      <w:proofErr w:type="spellStart"/>
      <w:r>
        <w:rPr>
          <w:b/>
          <w:bCs/>
        </w:rPr>
        <w:t>super</w:t>
      </w:r>
      <w:proofErr w:type="spellEnd"/>
      <w:r>
        <w:t xml:space="preserve"> não for chamado, o compilador acrescenta uma chamada ao construtor padrão: </w:t>
      </w:r>
      <w:proofErr w:type="spellStart"/>
      <w:proofErr w:type="gramStart"/>
      <w:r>
        <w:t>super</w:t>
      </w:r>
      <w:proofErr w:type="spellEnd"/>
      <w:r>
        <w:t>( )</w:t>
      </w:r>
      <w:proofErr w:type="gramEnd"/>
      <w:r>
        <w:t>;</w:t>
      </w:r>
    </w:p>
    <w:p w14:paraId="34EC5BC4" w14:textId="77777777" w:rsidR="002B6E72" w:rsidRDefault="002B6E72" w:rsidP="00794CE8">
      <w:pPr>
        <w:pStyle w:val="ListParagraph"/>
      </w:pPr>
      <w:r>
        <w:lastRenderedPageBreak/>
        <w:t xml:space="preserve">Se não existir um construtor padrão na superclasse, haverá um erro de compilação e será necessário chamar explicitamente a instrução </w:t>
      </w:r>
      <w:proofErr w:type="spellStart"/>
      <w:r>
        <w:rPr>
          <w:b/>
          <w:bCs/>
        </w:rPr>
        <w:t>super</w:t>
      </w:r>
      <w:proofErr w:type="spellEnd"/>
      <w:r w:rsidRPr="003C2AE4">
        <w:rPr>
          <w:bCs/>
        </w:rPr>
        <w:t>,</w:t>
      </w:r>
      <w:r w:rsidRPr="003C2AE4">
        <w:t xml:space="preserve"> </w:t>
      </w:r>
      <w:r>
        <w:t>passando os parâmetros do construtor da superclasse</w:t>
      </w:r>
      <w:r w:rsidR="00794CE8">
        <w:t xml:space="preserve">. </w:t>
      </w:r>
      <w:r>
        <w:br w:type="page"/>
      </w:r>
      <w:bookmarkStart w:id="37" w:name="_Toc471143936"/>
      <w:r w:rsidRPr="00794CE8">
        <w:rPr>
          <w:rStyle w:val="Heading1Char"/>
          <w:rFonts w:eastAsia="Calibri"/>
        </w:rPr>
        <w:lastRenderedPageBreak/>
        <w:t>REFERÊNCIAS</w:t>
      </w:r>
      <w:bookmarkEnd w:id="37"/>
    </w:p>
    <w:p w14:paraId="6A893D40" w14:textId="77777777" w:rsidR="002B6E72" w:rsidRDefault="002B6E72" w:rsidP="002B6E72">
      <w:pPr>
        <w:pStyle w:val="REFS"/>
      </w:pPr>
      <w:r>
        <w:t xml:space="preserve">BARNES, David J. </w:t>
      </w:r>
      <w:r w:rsidRPr="00750C45">
        <w:rPr>
          <w:b/>
        </w:rPr>
        <w:t>Programação Orientada a Objetos com Java:</w:t>
      </w:r>
      <w:r>
        <w:t xml:space="preserve"> uma introdução prática utilizando Blue J. São Paulo: Pearson, 2004.</w:t>
      </w:r>
    </w:p>
    <w:p w14:paraId="2DFFB24B" w14:textId="77777777" w:rsidR="002B6E72" w:rsidRDefault="002B6E72" w:rsidP="002B6E72">
      <w:pPr>
        <w:pStyle w:val="REFS"/>
      </w:pPr>
      <w:r>
        <w:t xml:space="preserve">CADENHEAD, Rogers; LEMAY, Laura. </w:t>
      </w:r>
      <w:r>
        <w:rPr>
          <w:b/>
          <w:bCs/>
        </w:rPr>
        <w:t xml:space="preserve">Aprenda em 21 dias Java 2 Professional 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>.</w:t>
      </w:r>
      <w:r>
        <w:t xml:space="preserve"> 5.ed. Rio de Janeiro: </w:t>
      </w:r>
      <w:proofErr w:type="spellStart"/>
      <w:r>
        <w:t>Elsevier</w:t>
      </w:r>
      <w:proofErr w:type="spellEnd"/>
      <w:r>
        <w:t>, 2003.</w:t>
      </w:r>
    </w:p>
    <w:p w14:paraId="4567AC41" w14:textId="77777777" w:rsidR="002B6E72" w:rsidRPr="009906A8" w:rsidRDefault="002B6E72" w:rsidP="002B6E72">
      <w:pPr>
        <w:pStyle w:val="REFS"/>
        <w:rPr>
          <w:lang w:val="en-US"/>
        </w:rPr>
      </w:pPr>
      <w:r>
        <w:t xml:space="preserve">DEITEL, Paul; DEITEL, Harvey. </w:t>
      </w:r>
      <w:r>
        <w:rPr>
          <w:b/>
        </w:rPr>
        <w:t>Java Como Programar</w:t>
      </w:r>
      <w:r>
        <w:t xml:space="preserve">. </w:t>
      </w:r>
      <w:r w:rsidRPr="009906A8">
        <w:rPr>
          <w:lang w:val="en-US"/>
        </w:rPr>
        <w:t>8.ed. São Paulo. Pearson, 2010.</w:t>
      </w:r>
    </w:p>
    <w:p w14:paraId="35481E9E" w14:textId="77777777" w:rsidR="002B6E72" w:rsidRDefault="002B6E72" w:rsidP="002B6E72">
      <w:pPr>
        <w:pStyle w:val="REFS"/>
      </w:pPr>
      <w:r w:rsidRPr="009906A8">
        <w:rPr>
          <w:lang w:val="en-US"/>
        </w:rPr>
        <w:t xml:space="preserve">HORSTMANN, Cay; CORNELL, Gary. </w:t>
      </w:r>
      <w:r>
        <w:rPr>
          <w:b/>
          <w:bCs/>
        </w:rPr>
        <w:t>Core Java</w:t>
      </w:r>
      <w:r w:rsidRPr="003C2AE4">
        <w:rPr>
          <w:bCs/>
        </w:rPr>
        <w:t>: Volume I</w:t>
      </w:r>
      <w:r>
        <w:rPr>
          <w:bCs/>
        </w:rPr>
        <w:t>.</w:t>
      </w:r>
      <w:r w:rsidRPr="003C2AE4">
        <w:rPr>
          <w:bCs/>
        </w:rPr>
        <w:t xml:space="preserve"> Fundamentos.</w:t>
      </w:r>
      <w:r>
        <w:t xml:space="preserve"> 8.ed. São Paulo: Pearson 2009.</w:t>
      </w:r>
    </w:p>
    <w:p w14:paraId="2ACB678B" w14:textId="77777777" w:rsidR="002B6E72" w:rsidRDefault="002B6E72" w:rsidP="002B6E72">
      <w:pPr>
        <w:pStyle w:val="REFS"/>
        <w:rPr>
          <w:rFonts w:cs="Arial"/>
          <w:szCs w:val="24"/>
        </w:rPr>
      </w:pPr>
      <w:r>
        <w:t xml:space="preserve">SIERRA, Kathy; BATES, Bert. </w:t>
      </w:r>
      <w:r>
        <w:rPr>
          <w:b/>
        </w:rPr>
        <w:t xml:space="preserve">Use a cabeça! Java.  </w:t>
      </w:r>
      <w:r>
        <w:t>Rio de Janeiro: Alta Books, 2010.</w:t>
      </w:r>
    </w:p>
    <w:p w14:paraId="585018A9" w14:textId="77777777" w:rsidR="002B6E72" w:rsidRDefault="002B6E72" w:rsidP="002B6E72"/>
    <w:p w14:paraId="13CEEB15" w14:textId="77777777" w:rsidR="00AD3976" w:rsidRDefault="00AD3976" w:rsidP="002B6E72">
      <w:pPr>
        <w:ind w:firstLine="709"/>
      </w:pPr>
    </w:p>
    <w:sectPr w:rsidR="00AD3976" w:rsidSect="002B6E7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135DF" w14:textId="77777777" w:rsidR="00DE0CF3" w:rsidRDefault="00DE0CF3" w:rsidP="002B6E72">
      <w:pPr>
        <w:spacing w:after="0" w:line="240" w:lineRule="auto"/>
      </w:pPr>
      <w:r>
        <w:separator/>
      </w:r>
    </w:p>
  </w:endnote>
  <w:endnote w:type="continuationSeparator" w:id="0">
    <w:p w14:paraId="58325057" w14:textId="77777777" w:rsidR="00DE0CF3" w:rsidRDefault="00DE0CF3" w:rsidP="002B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charset w:val="01"/>
    <w:family w:val="auto"/>
    <w:pitch w:val="variable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A89C1" w14:textId="77777777" w:rsidR="00DE0CF3" w:rsidRDefault="00DE0CF3" w:rsidP="002B6E72">
      <w:pPr>
        <w:spacing w:after="0" w:line="240" w:lineRule="auto"/>
      </w:pPr>
      <w:r>
        <w:separator/>
      </w:r>
    </w:p>
  </w:footnote>
  <w:footnote w:type="continuationSeparator" w:id="0">
    <w:p w14:paraId="160193B9" w14:textId="77777777" w:rsidR="00DE0CF3" w:rsidRDefault="00DE0CF3" w:rsidP="002B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CCD0C" w14:textId="77777777" w:rsidR="00ED1183" w:rsidRDefault="002B6E72" w:rsidP="00D563AE">
    <w:pPr>
      <w:pStyle w:val="Header"/>
      <w:tabs>
        <w:tab w:val="clear" w:pos="8504"/>
        <w:tab w:val="right" w:pos="9072"/>
      </w:tabs>
      <w:ind w:firstLine="0"/>
    </w:pPr>
    <w:r>
      <w:t>Herança</w:t>
    </w:r>
    <w:r w:rsidR="005313AD">
      <w:fldChar w:fldCharType="begin"/>
    </w:r>
    <w:r w:rsidR="005313AD">
      <w:instrText xml:space="preserve"> TITLE   \* MERGEFORMAT </w:instrText>
    </w:r>
    <w:r w:rsidR="005313AD">
      <w:fldChar w:fldCharType="end"/>
    </w:r>
    <w:r w:rsidR="005313AD">
      <w:tab/>
    </w:r>
    <w:r w:rsidR="005313AD">
      <w:tab/>
      <w:t xml:space="preserve">  Página </w:t>
    </w:r>
    <w:r w:rsidR="005313AD">
      <w:fldChar w:fldCharType="begin"/>
    </w:r>
    <w:r w:rsidR="005313AD">
      <w:instrText xml:space="preserve"> PAGE   \* MERGEFORMAT </w:instrText>
    </w:r>
    <w:r w:rsidR="005313AD">
      <w:fldChar w:fldCharType="separate"/>
    </w:r>
    <w:r w:rsidR="00B877C6">
      <w:rPr>
        <w:noProof/>
      </w:rPr>
      <w:t>15</w:t>
    </w:r>
    <w:r w:rsidR="005313AD">
      <w:fldChar w:fldCharType="end"/>
    </w:r>
  </w:p>
  <w:p w14:paraId="6B432F88" w14:textId="77777777" w:rsidR="00ED1183" w:rsidRDefault="00DE0C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3DF15" w14:textId="77777777" w:rsidR="00B877C6" w:rsidRDefault="00B877C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2844D3" wp14:editId="57E525E6">
          <wp:simplePos x="0" y="0"/>
          <wp:positionH relativeFrom="column">
            <wp:posOffset>-1148374</wp:posOffset>
          </wp:positionH>
          <wp:positionV relativeFrom="paragraph">
            <wp:posOffset>-543138</wp:posOffset>
          </wp:positionV>
          <wp:extent cx="7663474" cy="10839027"/>
          <wp:effectExtent l="0" t="0" r="762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4-pdf-domain-driv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496" cy="10846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2"/>
    <w:rsid w:val="002B6E72"/>
    <w:rsid w:val="005313AD"/>
    <w:rsid w:val="00794CE8"/>
    <w:rsid w:val="00AD3976"/>
    <w:rsid w:val="00B877C6"/>
    <w:rsid w:val="00DE0CF3"/>
    <w:rsid w:val="00F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C6BA"/>
  <w15:chartTrackingRefBased/>
  <w15:docId w15:val="{4B4DABBD-5B01-4F2E-9AF7-5BFAD2B9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BodyText"/>
    <w:qFormat/>
    <w:rsid w:val="002B6E72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Heading1">
    <w:name w:val="heading 1"/>
    <w:next w:val="ListParagraph"/>
    <w:link w:val="Heading1Char"/>
    <w:autoRedefine/>
    <w:uiPriority w:val="9"/>
    <w:qFormat/>
    <w:rsid w:val="002B6E72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2B6E72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2B6E72"/>
    <w:pPr>
      <w:keepNext/>
      <w:spacing w:before="480" w:after="360" w:line="360" w:lineRule="auto"/>
      <w:outlineLvl w:val="2"/>
    </w:pPr>
    <w:rPr>
      <w:rFonts w:ascii="Arial" w:eastAsia="Times New Roman" w:hAnsi="Arial" w:cs="Times New Roman"/>
      <w:b/>
      <w:bCs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72"/>
    <w:rPr>
      <w:rFonts w:ascii="Arial" w:eastAsia="Times New Roman" w:hAnsi="Arial" w:cs="Times New Roman"/>
      <w:b/>
      <w:bCs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E72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6E72"/>
    <w:rPr>
      <w:rFonts w:ascii="Arial" w:eastAsia="Times New Roman" w:hAnsi="Arial" w:cs="Times New Roman"/>
      <w:b/>
      <w:bCs/>
      <w:caps/>
      <w:sz w:val="24"/>
      <w:szCs w:val="26"/>
    </w:rPr>
  </w:style>
  <w:style w:type="character" w:styleId="Strong">
    <w:name w:val="Strong"/>
    <w:uiPriority w:val="22"/>
    <w:rsid w:val="002B6E72"/>
    <w:rPr>
      <w:b/>
      <w:bCs/>
    </w:rPr>
  </w:style>
  <w:style w:type="paragraph" w:customStyle="1" w:styleId="Figura">
    <w:name w:val="Figura"/>
    <w:link w:val="FiguraChar"/>
    <w:autoRedefine/>
    <w:qFormat/>
    <w:rsid w:val="002B6E72"/>
    <w:pPr>
      <w:spacing w:before="240"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customStyle="1" w:styleId="TtulodaCapa">
    <w:name w:val="Título da Capa"/>
    <w:basedOn w:val="Normal"/>
    <w:link w:val="TtulodaCapaChar"/>
    <w:qFormat/>
    <w:rsid w:val="002B6E72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2B6E72"/>
    <w:rPr>
      <w:rFonts w:ascii="Arial" w:eastAsia="Calibri" w:hAnsi="Arial" w:cs="Times New Roman"/>
      <w:sz w:val="24"/>
    </w:rPr>
  </w:style>
  <w:style w:type="character" w:customStyle="1" w:styleId="TtulodaCapaChar">
    <w:name w:val="Título da Capa Char"/>
    <w:link w:val="TtulodaCapa"/>
    <w:rsid w:val="002B6E72"/>
    <w:rPr>
      <w:rFonts w:ascii="Arial" w:eastAsia="Calibri" w:hAnsi="Arial" w:cs="Times New Roman"/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2B6E72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2B6E72"/>
    <w:rPr>
      <w:rFonts w:ascii="Arial" w:eastAsia="Calibri" w:hAnsi="Arial" w:cs="Times New Roman"/>
      <w:b/>
      <w:sz w:val="24"/>
      <w:szCs w:val="20"/>
    </w:rPr>
  </w:style>
  <w:style w:type="paragraph" w:customStyle="1" w:styleId="TtuloTabelas">
    <w:name w:val="Título Tabelas"/>
    <w:basedOn w:val="Normal"/>
    <w:link w:val="TtuloTabelasChar"/>
    <w:rsid w:val="002B6E72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2B6E72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2B6E72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2B6E72"/>
    <w:rPr>
      <w:rFonts w:ascii="Arial" w:eastAsia="Calibri" w:hAnsi="Arial" w:cs="Times New Roman"/>
      <w:bCs/>
      <w:color w:val="000000"/>
      <w:sz w:val="18"/>
      <w:szCs w:val="20"/>
    </w:rPr>
  </w:style>
  <w:style w:type="paragraph" w:styleId="TOC1">
    <w:name w:val="toc 1"/>
    <w:next w:val="NoSpacing"/>
    <w:autoRedefine/>
    <w:uiPriority w:val="39"/>
    <w:unhideWhenUsed/>
    <w:qFormat/>
    <w:rsid w:val="002B6E72"/>
    <w:pPr>
      <w:tabs>
        <w:tab w:val="left" w:leader="dot" w:pos="8789"/>
      </w:tabs>
      <w:spacing w:before="120" w:after="0" w:line="240" w:lineRule="auto"/>
    </w:pPr>
    <w:rPr>
      <w:rFonts w:ascii="Arial" w:eastAsia="Calibri" w:hAnsi="Arial" w:cs="Times New Roman"/>
      <w:caps/>
      <w:noProof/>
      <w:sz w:val="24"/>
    </w:rPr>
  </w:style>
  <w:style w:type="paragraph" w:styleId="TOC2">
    <w:name w:val="toc 2"/>
    <w:next w:val="TOC3"/>
    <w:autoRedefine/>
    <w:uiPriority w:val="39"/>
    <w:unhideWhenUsed/>
    <w:qFormat/>
    <w:rsid w:val="002B6E72"/>
    <w:pPr>
      <w:tabs>
        <w:tab w:val="left" w:leader="dot" w:pos="8789"/>
      </w:tabs>
      <w:spacing w:after="0" w:line="240" w:lineRule="auto"/>
    </w:pPr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2B6E72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2B6E72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2B6E72"/>
    <w:rPr>
      <w:rFonts w:ascii="Arial" w:eastAsia="Calibri" w:hAnsi="Arial" w:cs="Times New Roman"/>
      <w:b/>
      <w:caps/>
      <w:sz w:val="24"/>
    </w:rPr>
  </w:style>
  <w:style w:type="paragraph" w:styleId="Caption">
    <w:name w:val="caption"/>
    <w:aliases w:val="Legenda da Figura"/>
    <w:next w:val="BodyText"/>
    <w:link w:val="CaptionChar"/>
    <w:autoRedefine/>
    <w:unhideWhenUsed/>
    <w:qFormat/>
    <w:rsid w:val="002B6E72"/>
    <w:pPr>
      <w:spacing w:after="0" w:line="240" w:lineRule="auto"/>
      <w:contextualSpacing/>
      <w:jc w:val="center"/>
    </w:pPr>
    <w:rPr>
      <w:rFonts w:ascii="Arial" w:eastAsia="Calibri" w:hAnsi="Arial" w:cs="Times New Roman"/>
      <w:bCs/>
      <w:sz w:val="20"/>
      <w:szCs w:val="20"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2B6E72"/>
    <w:pPr>
      <w:tabs>
        <w:tab w:val="left" w:leader="dot" w:pos="8789"/>
      </w:tabs>
      <w:suppressAutoHyphens/>
      <w:spacing w:after="0" w:line="240" w:lineRule="auto"/>
    </w:pPr>
    <w:rPr>
      <w:rFonts w:ascii="Arial" w:eastAsia="Calibri" w:hAnsi="Arial" w:cs="Calibri"/>
      <w:sz w:val="24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2B6E72"/>
    <w:pPr>
      <w:tabs>
        <w:tab w:val="left" w:pos="8789"/>
      </w:tabs>
      <w:spacing w:after="0" w:line="240" w:lineRule="auto"/>
    </w:pPr>
    <w:rPr>
      <w:rFonts w:ascii="Arial" w:eastAsia="Calibri" w:hAnsi="Arial" w:cs="Times New Roman"/>
      <w:sz w:val="24"/>
    </w:rPr>
  </w:style>
  <w:style w:type="character" w:customStyle="1" w:styleId="CaptionChar">
    <w:name w:val="Caption Char"/>
    <w:aliases w:val="Legenda da Figura Char"/>
    <w:link w:val="Caption"/>
    <w:uiPriority w:val="35"/>
    <w:rsid w:val="002B6E72"/>
    <w:rPr>
      <w:rFonts w:ascii="Arial" w:eastAsia="Calibri" w:hAnsi="Arial" w:cs="Times New Roman"/>
      <w:bCs/>
      <w:sz w:val="20"/>
      <w:szCs w:val="20"/>
    </w:rPr>
  </w:style>
  <w:style w:type="paragraph" w:styleId="ListParagraph">
    <w:name w:val="List Paragraph"/>
    <w:basedOn w:val="Normal"/>
    <w:link w:val="ListParagraphChar"/>
    <w:autoRedefine/>
    <w:qFormat/>
    <w:rsid w:val="002B6E72"/>
    <w:pPr>
      <w:ind w:firstLine="709"/>
    </w:pPr>
  </w:style>
  <w:style w:type="paragraph" w:styleId="Header">
    <w:name w:val="header"/>
    <w:basedOn w:val="Normal"/>
    <w:link w:val="HeaderChar"/>
    <w:uiPriority w:val="99"/>
    <w:unhideWhenUsed/>
    <w:rsid w:val="002B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72"/>
    <w:rPr>
      <w:rFonts w:ascii="Arial" w:eastAsia="Calibri" w:hAnsi="Arial" w:cs="Times New Roman"/>
      <w:sz w:val="24"/>
    </w:rPr>
  </w:style>
  <w:style w:type="table" w:customStyle="1" w:styleId="Histricoderevises">
    <w:name w:val="Histórico de revisões"/>
    <w:basedOn w:val="TableNormal"/>
    <w:uiPriority w:val="99"/>
    <w:rsid w:val="002B6E72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XTRESUMO">
    <w:name w:val="TXT RESUMO"/>
    <w:link w:val="TXTRESUMOChar"/>
    <w:autoRedefine/>
    <w:qFormat/>
    <w:rsid w:val="002B6E72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character" w:customStyle="1" w:styleId="TXTRESUMOChar">
    <w:name w:val="TXT RESUMO Char"/>
    <w:basedOn w:val="DefaultParagraphFont"/>
    <w:link w:val="TXTRESUMO"/>
    <w:rsid w:val="002B6E72"/>
    <w:rPr>
      <w:rFonts w:ascii="Arial" w:eastAsia="Calibri" w:hAnsi="Arial" w:cs="Times New Roman"/>
      <w:sz w:val="24"/>
    </w:rPr>
  </w:style>
  <w:style w:type="paragraph" w:customStyle="1" w:styleId="FonteFigura">
    <w:name w:val="FonteFigura"/>
    <w:link w:val="FonteFiguraChar"/>
    <w:autoRedefine/>
    <w:qFormat/>
    <w:rsid w:val="002B6E72"/>
    <w:pPr>
      <w:spacing w:after="240" w:line="240" w:lineRule="auto"/>
      <w:jc w:val="center"/>
    </w:pPr>
    <w:rPr>
      <w:rFonts w:ascii="Arial" w:eastAsia="Calibri" w:hAnsi="Arial" w:cs="Times New Roman"/>
      <w:bCs/>
      <w:sz w:val="20"/>
      <w:szCs w:val="20"/>
    </w:rPr>
  </w:style>
  <w:style w:type="character" w:customStyle="1" w:styleId="FonteFiguraChar">
    <w:name w:val="FonteFigura Char"/>
    <w:basedOn w:val="CaptionChar"/>
    <w:link w:val="FonteFigura"/>
    <w:rsid w:val="002B6E72"/>
    <w:rPr>
      <w:rFonts w:ascii="Arial" w:eastAsia="Calibri" w:hAnsi="Arial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B6E72"/>
  </w:style>
  <w:style w:type="character" w:customStyle="1" w:styleId="BodyTextChar">
    <w:name w:val="Body Text Char"/>
    <w:basedOn w:val="DefaultParagraphFont"/>
    <w:link w:val="BodyText"/>
    <w:uiPriority w:val="99"/>
    <w:semiHidden/>
    <w:rsid w:val="002B6E72"/>
    <w:rPr>
      <w:rFonts w:ascii="Arial" w:eastAsia="Calibri" w:hAnsi="Arial" w:cs="Times New Roman"/>
      <w:sz w:val="24"/>
    </w:rPr>
  </w:style>
  <w:style w:type="paragraph" w:styleId="NoSpacing">
    <w:name w:val="No Spacing"/>
    <w:uiPriority w:val="1"/>
    <w:qFormat/>
    <w:rsid w:val="002B6E72"/>
    <w:pPr>
      <w:spacing w:after="0" w:line="24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E72"/>
    <w:pPr>
      <w:spacing w:after="100"/>
      <w:ind w:left="720"/>
    </w:pPr>
  </w:style>
  <w:style w:type="character" w:customStyle="1" w:styleId="WW8Num5z1">
    <w:name w:val="WW8Num5z1"/>
    <w:rsid w:val="002B6E72"/>
    <w:rPr>
      <w:rFonts w:ascii="OpenSymbol" w:hAnsi="OpenSymbol" w:cs="OpenSymbol"/>
    </w:rPr>
  </w:style>
  <w:style w:type="character" w:customStyle="1" w:styleId="WW8Num10z0">
    <w:name w:val="WW8Num10z0"/>
    <w:rsid w:val="002B6E72"/>
    <w:rPr>
      <w:rFonts w:ascii="Symbol" w:hAnsi="Symbol" w:cs="Symbol"/>
    </w:rPr>
  </w:style>
  <w:style w:type="paragraph" w:styleId="Footer">
    <w:name w:val="footer"/>
    <w:basedOn w:val="Normal"/>
    <w:link w:val="FooterChar"/>
    <w:uiPriority w:val="99"/>
    <w:unhideWhenUsed/>
    <w:rsid w:val="002B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72"/>
    <w:rPr>
      <w:rFonts w:ascii="Arial" w:eastAsia="Calibri" w:hAnsi="Arial" w:cs="Times New Roman"/>
      <w:sz w:val="24"/>
    </w:rPr>
  </w:style>
  <w:style w:type="paragraph" w:customStyle="1" w:styleId="FIGSFONTS">
    <w:name w:val="FIGS_FONTS"/>
    <w:link w:val="FIGSFONTSChar"/>
    <w:autoRedefine/>
    <w:qFormat/>
    <w:rsid w:val="002B6E72"/>
    <w:pPr>
      <w:spacing w:after="0" w:line="240" w:lineRule="auto"/>
      <w:jc w:val="center"/>
    </w:pPr>
    <w:rPr>
      <w:rFonts w:ascii="Arial" w:eastAsia="Calibri" w:hAnsi="Arial" w:cs="FreeSans"/>
      <w:iCs/>
      <w:sz w:val="20"/>
      <w:szCs w:val="24"/>
      <w:lang w:eastAsia="zh-CN"/>
    </w:rPr>
  </w:style>
  <w:style w:type="character" w:customStyle="1" w:styleId="FIGSFONTSChar">
    <w:name w:val="FIGS_FONTS Char"/>
    <w:link w:val="FIGSFONTS"/>
    <w:rsid w:val="002B6E72"/>
    <w:rPr>
      <w:rFonts w:ascii="Arial" w:eastAsia="Calibri" w:hAnsi="Arial" w:cs="FreeSans"/>
      <w:iCs/>
      <w:sz w:val="20"/>
      <w:szCs w:val="24"/>
      <w:lang w:eastAsia="zh-CN"/>
    </w:rPr>
  </w:style>
  <w:style w:type="paragraph" w:customStyle="1" w:styleId="Paragrnegr">
    <w:name w:val="Paragrnegr"/>
    <w:link w:val="ParagrnegrChar"/>
    <w:autoRedefine/>
    <w:qFormat/>
    <w:rsid w:val="002B6E72"/>
    <w:pPr>
      <w:spacing w:before="240" w:after="240" w:line="276" w:lineRule="auto"/>
      <w:ind w:left="720"/>
      <w:jc w:val="both"/>
    </w:pPr>
    <w:rPr>
      <w:rFonts w:ascii="Arial" w:eastAsia="Calibri" w:hAnsi="Arial" w:cs="Arial"/>
      <w:b/>
      <w:sz w:val="24"/>
      <w:szCs w:val="24"/>
      <w:lang w:eastAsia="zh-CN"/>
    </w:rPr>
  </w:style>
  <w:style w:type="character" w:customStyle="1" w:styleId="ParagrnegrChar">
    <w:name w:val="Paragrnegr Char"/>
    <w:link w:val="Paragrnegr"/>
    <w:rsid w:val="002B6E72"/>
    <w:rPr>
      <w:rFonts w:ascii="Arial" w:eastAsia="Calibri" w:hAnsi="Arial" w:cs="Arial"/>
      <w:b/>
      <w:sz w:val="24"/>
      <w:szCs w:val="24"/>
      <w:lang w:eastAsia="zh-CN"/>
    </w:rPr>
  </w:style>
  <w:style w:type="paragraph" w:customStyle="1" w:styleId="espacinho">
    <w:name w:val="espacinho"/>
    <w:link w:val="espacinhoChar"/>
    <w:autoRedefine/>
    <w:qFormat/>
    <w:rsid w:val="002B6E72"/>
    <w:pPr>
      <w:spacing w:after="0" w:line="240" w:lineRule="auto"/>
    </w:pPr>
    <w:rPr>
      <w:rFonts w:ascii="Arial" w:eastAsia="Calibri" w:hAnsi="Arial" w:cs="FreeSans"/>
      <w:iCs/>
      <w:sz w:val="4"/>
      <w:szCs w:val="24"/>
      <w:lang w:eastAsia="zh-CN"/>
    </w:rPr>
  </w:style>
  <w:style w:type="character" w:customStyle="1" w:styleId="espacinhoChar">
    <w:name w:val="espacinho Char"/>
    <w:link w:val="espacinho"/>
    <w:rsid w:val="002B6E72"/>
    <w:rPr>
      <w:rFonts w:ascii="Arial" w:eastAsia="Calibri" w:hAnsi="Arial" w:cs="FreeSans"/>
      <w:iCs/>
      <w:sz w:val="4"/>
      <w:szCs w:val="24"/>
      <w:lang w:eastAsia="zh-CN"/>
    </w:rPr>
  </w:style>
  <w:style w:type="paragraph" w:customStyle="1" w:styleId="REFS">
    <w:name w:val="REFS"/>
    <w:basedOn w:val="ListParagraph"/>
    <w:link w:val="REFSChar"/>
    <w:autoRedefine/>
    <w:qFormat/>
    <w:rsid w:val="002B6E72"/>
    <w:pPr>
      <w:suppressAutoHyphens/>
      <w:spacing w:after="240" w:line="276" w:lineRule="auto"/>
      <w:ind w:firstLine="0"/>
      <w:jc w:val="left"/>
    </w:pPr>
  </w:style>
  <w:style w:type="character" w:customStyle="1" w:styleId="ListParagraphChar">
    <w:name w:val="List Paragraph Char"/>
    <w:link w:val="ListParagraph"/>
    <w:rsid w:val="002B6E72"/>
    <w:rPr>
      <w:rFonts w:ascii="Arial" w:eastAsia="Calibri" w:hAnsi="Arial" w:cs="Times New Roman"/>
      <w:sz w:val="24"/>
    </w:rPr>
  </w:style>
  <w:style w:type="character" w:customStyle="1" w:styleId="REFSChar">
    <w:name w:val="REFS Char"/>
    <w:basedOn w:val="ListParagraphChar"/>
    <w:link w:val="REFS"/>
    <w:rsid w:val="002B6E72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2273</Words>
  <Characters>12960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Herança</dc:title>
  <dc:subject/>
  <dc:creator>Thiago Yamamoto</dc:creator>
  <cp:keywords/>
  <dc:description/>
  <cp:lastModifiedBy>Microsoft Office User</cp:lastModifiedBy>
  <cp:revision>4</cp:revision>
  <dcterms:created xsi:type="dcterms:W3CDTF">2018-05-03T17:52:00Z</dcterms:created>
  <dcterms:modified xsi:type="dcterms:W3CDTF">2018-05-24T03:18:00Z</dcterms:modified>
</cp:coreProperties>
</file>