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JUie — Визуальное и умное тестирование</w:t>
      </w:r>
    </w:p>
    <w:p>
      <w:r>
        <w:t>Дата теста: 2025-05-29 12:08:01</w:t>
        <w:br/>
      </w:r>
    </w:p>
    <w:p>
      <w:pPr>
        <w:pStyle w:val="Heading1"/>
      </w:pPr>
      <w:r>
        <w:t>1. Логин — успешно!</w:t>
      </w:r>
    </w:p>
    <w:p>
      <w:r>
        <w:t>Вход выполнен с тестовыми данными.</w:t>
      </w:r>
    </w:p>
    <w:p>
      <w:pPr>
        <w:pStyle w:val="Heading1"/>
      </w:pPr>
      <w:r>
        <w:t>2. Проверка: https://juie.amanbay.info/ru/account-types</w:t>
      </w:r>
    </w:p>
    <w:p>
      <w:r>
        <w:t>HTTP-статус: 200 OK</w:t>
      </w:r>
    </w:p>
    <w:p>
      <w:r>
        <w:t>Скриншот страницы (верх):</w:t>
      </w:r>
    </w:p>
    <w:p>
      <w:r>
        <w:drawing>
          <wp:inline xmlns:a="http://schemas.openxmlformats.org/drawingml/2006/main" xmlns:pic="http://schemas.openxmlformats.org/drawingml/2006/picture">
            <wp:extent cx="5120640" cy="225894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uie_test_1_t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5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Скриншот страницы (низ):</w:t>
      </w:r>
    </w:p>
    <w:p>
      <w:r>
        <w:drawing>
          <wp:inline xmlns:a="http://schemas.openxmlformats.org/drawingml/2006/main" xmlns:pic="http://schemas.openxmlformats.org/drawingml/2006/picture">
            <wp:extent cx="5120640" cy="22589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uie_test_1_to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5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Заголовков нет.</w:t>
      </w:r>
    </w:p>
    <w:p>
      <w:r>
        <w:t>Кнопки: Добавить тип счета, Удалить, First page, 1, 2, Next page</w:t>
      </w:r>
    </w:p>
    <w:p>
      <w:r>
        <w:t>Поля ввода: Поиск...</w:t>
      </w:r>
    </w:p>
    <w:p>
      <w:r>
        <w:t>--------------------------------------------------</w:t>
      </w:r>
    </w:p>
    <w:p>
      <w:pPr>
        <w:pStyle w:val="Heading1"/>
      </w:pPr>
      <w:r>
        <w:t>3. Проверка: https://juie.amanbay.info/ru/accounts</w:t>
      </w:r>
    </w:p>
    <w:p>
      <w:r>
        <w:t>HTTP-статус: 200 OK</w:t>
      </w:r>
    </w:p>
    <w:p>
      <w:r>
        <w:t>Скриншот страницы (верх):</w:t>
      </w:r>
    </w:p>
    <w:p>
      <w:r>
        <w:drawing>
          <wp:inline xmlns:a="http://schemas.openxmlformats.org/drawingml/2006/main" xmlns:pic="http://schemas.openxmlformats.org/drawingml/2006/picture">
            <wp:extent cx="5120640" cy="225894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uie_test_2_to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5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Скриншот страницы (низ):</w:t>
      </w:r>
    </w:p>
    <w:p>
      <w:r>
        <w:drawing>
          <wp:inline xmlns:a="http://schemas.openxmlformats.org/drawingml/2006/main" xmlns:pic="http://schemas.openxmlformats.org/drawingml/2006/picture">
            <wp:extent cx="5120640" cy="225894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uie_test_2_bott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25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Заголовков нет.</w:t>
      </w:r>
    </w:p>
    <w:p>
      <w:r>
        <w:t>Кнопки: Добавить счет, Удалить, First page, 1, Next page</w:t>
      </w:r>
    </w:p>
    <w:p>
      <w:r>
        <w:t>Поля ввода: Поиск...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