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041FE" w14:textId="77777777" w:rsidR="007F6A0D" w:rsidRPr="00C32091" w:rsidRDefault="007F6A0D">
      <w:pPr>
        <w:rPr>
          <w:rFonts w:ascii="Helvetica" w:hAnsi="Helvetica"/>
          <w:b/>
          <w:sz w:val="22"/>
          <w:szCs w:val="22"/>
          <w:u w:val="single"/>
        </w:rPr>
      </w:pPr>
      <w:bookmarkStart w:id="0" w:name="_GoBack"/>
      <w:bookmarkEnd w:id="0"/>
      <w:r w:rsidRPr="00C32091">
        <w:rPr>
          <w:rFonts w:ascii="Helvetica" w:hAnsi="Helvetica"/>
          <w:b/>
          <w:sz w:val="22"/>
          <w:szCs w:val="22"/>
          <w:u w:val="single"/>
        </w:rPr>
        <w:t>Algorithms</w:t>
      </w:r>
    </w:p>
    <w:p w14:paraId="1260AAEE" w14:textId="77777777" w:rsidR="007F6A0D" w:rsidRPr="00C32091" w:rsidRDefault="007F6A0D">
      <w:pPr>
        <w:rPr>
          <w:rFonts w:ascii="Helvetica" w:hAnsi="Helvetica"/>
          <w:sz w:val="22"/>
          <w:szCs w:val="22"/>
        </w:rPr>
      </w:pPr>
    </w:p>
    <w:p w14:paraId="218A3777" w14:textId="77777777" w:rsidR="007F6A0D" w:rsidRPr="00C32091" w:rsidRDefault="007F6A0D" w:rsidP="007F6A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  <w:r w:rsidRPr="00C32091">
        <w:rPr>
          <w:rFonts w:ascii="Helvetica" w:hAnsi="Helvetica" w:cs="Consolas"/>
          <w:sz w:val="22"/>
          <w:szCs w:val="22"/>
        </w:rPr>
        <w:t>Bowtie</w:t>
      </w:r>
    </w:p>
    <w:p w14:paraId="4E7EA340" w14:textId="77777777" w:rsidR="007F6A0D" w:rsidRPr="00C32091" w:rsidRDefault="007F6A0D" w:rsidP="007F6A0D">
      <w:pPr>
        <w:widowControl w:val="0"/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</w:p>
    <w:p w14:paraId="6B49B1FA" w14:textId="77777777" w:rsidR="007F6A0D" w:rsidRPr="00C32091" w:rsidRDefault="007F6A0D" w:rsidP="007F6A0D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  <w:proofErr w:type="spellStart"/>
      <w:r w:rsidRPr="00C32091">
        <w:rPr>
          <w:rFonts w:ascii="Helvetica" w:hAnsi="Helvetica" w:cs="Consolas"/>
          <w:sz w:val="22"/>
          <w:szCs w:val="22"/>
        </w:rPr>
        <w:t>Langmead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B, </w:t>
      </w:r>
      <w:proofErr w:type="spellStart"/>
      <w:r w:rsidRPr="00C32091">
        <w:rPr>
          <w:rFonts w:ascii="Helvetica" w:hAnsi="Helvetica" w:cs="Consolas"/>
          <w:sz w:val="22"/>
          <w:szCs w:val="22"/>
        </w:rPr>
        <w:t>Trapnell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C, Pop M, </w:t>
      </w:r>
      <w:proofErr w:type="spellStart"/>
      <w:r w:rsidRPr="00C32091">
        <w:rPr>
          <w:rFonts w:ascii="Helvetica" w:hAnsi="Helvetica" w:cs="Consolas"/>
          <w:sz w:val="22"/>
          <w:szCs w:val="22"/>
        </w:rPr>
        <w:t>Salzberg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SL. “Ultrafast and memory-efficient alignment of short DNA sequences to the human genome”, Genome Biology &lt;</w:t>
      </w:r>
      <w:hyperlink r:id="rId6" w:history="1">
        <w:r w:rsidRPr="00C32091">
          <w:rPr>
            <w:rFonts w:ascii="Helvetica" w:hAnsi="Helvetica" w:cs="Consolas"/>
            <w:color w:val="0011F2"/>
            <w:sz w:val="22"/>
            <w:szCs w:val="22"/>
            <w:u w:val="single" w:color="0011F2"/>
          </w:rPr>
          <w:t>http://genomebiology.com/2009/10/3/R25</w:t>
        </w:r>
      </w:hyperlink>
      <w:r w:rsidRPr="00C32091">
        <w:rPr>
          <w:rFonts w:ascii="Helvetica" w:hAnsi="Helvetica" w:cs="Consolas"/>
          <w:sz w:val="22"/>
          <w:szCs w:val="22"/>
        </w:rPr>
        <w:t xml:space="preserve">&gt;. </w:t>
      </w:r>
    </w:p>
    <w:p w14:paraId="053DBAF6" w14:textId="77777777" w:rsidR="007F6A0D" w:rsidRPr="00C32091" w:rsidRDefault="007F6A0D" w:rsidP="007F6A0D">
      <w:pPr>
        <w:ind w:left="426"/>
        <w:rPr>
          <w:rFonts w:ascii="Helvetica" w:hAnsi="Helvetica"/>
          <w:sz w:val="22"/>
          <w:szCs w:val="22"/>
        </w:rPr>
      </w:pPr>
    </w:p>
    <w:p w14:paraId="2C3A1BA7" w14:textId="77777777" w:rsidR="007F6A0D" w:rsidRPr="00C32091" w:rsidRDefault="007F6A0D" w:rsidP="007F6A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  <w:proofErr w:type="spellStart"/>
      <w:r w:rsidRPr="00C32091">
        <w:rPr>
          <w:rFonts w:ascii="Helvetica" w:hAnsi="Helvetica" w:cs="Consolas"/>
          <w:sz w:val="22"/>
          <w:szCs w:val="22"/>
        </w:rPr>
        <w:t>Tophat</w:t>
      </w:r>
      <w:proofErr w:type="spellEnd"/>
    </w:p>
    <w:p w14:paraId="4C43968E" w14:textId="77777777" w:rsidR="007F6A0D" w:rsidRPr="00C32091" w:rsidRDefault="007F6A0D" w:rsidP="007F6A0D">
      <w:pPr>
        <w:widowControl w:val="0"/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</w:p>
    <w:p w14:paraId="57F3AAF6" w14:textId="77777777" w:rsidR="007F6A0D" w:rsidRPr="00C32091" w:rsidRDefault="007F6A0D" w:rsidP="007F6A0D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color w:val="0011F2"/>
          <w:sz w:val="22"/>
          <w:szCs w:val="22"/>
          <w:u w:val="single" w:color="0011F2"/>
        </w:rPr>
      </w:pPr>
      <w:proofErr w:type="spellStart"/>
      <w:r w:rsidRPr="00C32091">
        <w:rPr>
          <w:rFonts w:ascii="Helvetica" w:hAnsi="Helvetica" w:cs="Consolas"/>
          <w:sz w:val="22"/>
          <w:szCs w:val="22"/>
        </w:rPr>
        <w:t>Trapnell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C, </w:t>
      </w:r>
      <w:proofErr w:type="spellStart"/>
      <w:r w:rsidRPr="00C32091">
        <w:rPr>
          <w:rFonts w:ascii="Helvetica" w:hAnsi="Helvetica" w:cs="Consolas"/>
          <w:sz w:val="22"/>
          <w:szCs w:val="22"/>
        </w:rPr>
        <w:t>Pachter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L, </w:t>
      </w:r>
      <w:proofErr w:type="spellStart"/>
      <w:r w:rsidRPr="00C32091">
        <w:rPr>
          <w:rFonts w:ascii="Helvetica" w:hAnsi="Helvetica" w:cs="Consolas"/>
          <w:sz w:val="22"/>
          <w:szCs w:val="22"/>
        </w:rPr>
        <w:t>Salzberg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SL, </w:t>
      </w:r>
      <w:proofErr w:type="spellStart"/>
      <w:r w:rsidRPr="00C32091">
        <w:rPr>
          <w:rFonts w:ascii="Helvetica" w:hAnsi="Helvetica" w:cs="Consolas"/>
          <w:sz w:val="22"/>
          <w:szCs w:val="22"/>
        </w:rPr>
        <w:t>TopHat</w:t>
      </w:r>
      <w:proofErr w:type="spellEnd"/>
      <w:r w:rsidRPr="00C32091">
        <w:rPr>
          <w:rFonts w:ascii="Helvetica" w:hAnsi="Helvetica" w:cs="Consolas"/>
          <w:sz w:val="22"/>
          <w:szCs w:val="22"/>
        </w:rPr>
        <w:t>: discovering splice junctions with RNA-</w:t>
      </w:r>
      <w:proofErr w:type="spellStart"/>
      <w:r w:rsidRPr="00C32091">
        <w:rPr>
          <w:rFonts w:ascii="Helvetica" w:hAnsi="Helvetica" w:cs="Consolas"/>
          <w:sz w:val="22"/>
          <w:szCs w:val="22"/>
        </w:rPr>
        <w:t>Seq</w:t>
      </w:r>
      <w:proofErr w:type="spellEnd"/>
      <w:r w:rsidRPr="00C32091">
        <w:rPr>
          <w:rFonts w:ascii="Helvetica" w:hAnsi="Helvetica" w:cs="Consolas"/>
          <w:sz w:val="22"/>
          <w:szCs w:val="22"/>
        </w:rPr>
        <w:t>, Bioinformatics, 25(9)</w:t>
      </w:r>
      <w:proofErr w:type="gramStart"/>
      <w:r w:rsidRPr="00C32091">
        <w:rPr>
          <w:rFonts w:ascii="Helvetica" w:hAnsi="Helvetica" w:cs="Consolas"/>
          <w:sz w:val="22"/>
          <w:szCs w:val="22"/>
        </w:rPr>
        <w:t>:1105</w:t>
      </w:r>
      <w:proofErr w:type="gramEnd"/>
      <w:r w:rsidRPr="00C32091">
        <w:rPr>
          <w:rFonts w:ascii="Helvetica" w:hAnsi="Helvetica" w:cs="Consolas"/>
          <w:sz w:val="22"/>
          <w:szCs w:val="22"/>
        </w:rPr>
        <w:t>-1111 &lt;</w:t>
      </w:r>
      <w:r w:rsidRPr="00C32091">
        <w:rPr>
          <w:rFonts w:ascii="Helvetica" w:hAnsi="Helvetica" w:cs="Consolas"/>
          <w:color w:val="0011F2"/>
          <w:sz w:val="22"/>
          <w:szCs w:val="22"/>
          <w:u w:val="single" w:color="0011F2"/>
        </w:rPr>
        <w:t xml:space="preserve">http://bioinformatics.oxfordjournals.org/cgi/content/abstract/btp120&gt;. </w:t>
      </w:r>
    </w:p>
    <w:p w14:paraId="39F2965B" w14:textId="77777777" w:rsidR="007F6A0D" w:rsidRPr="00C32091" w:rsidRDefault="007F6A0D">
      <w:pPr>
        <w:rPr>
          <w:rFonts w:ascii="Helvetica" w:hAnsi="Helvetica" w:cs="Consolas"/>
          <w:sz w:val="22"/>
          <w:szCs w:val="22"/>
        </w:rPr>
      </w:pPr>
    </w:p>
    <w:p w14:paraId="2A7EE59F" w14:textId="77777777" w:rsidR="007F6A0D" w:rsidRPr="00C32091" w:rsidRDefault="007F6A0D" w:rsidP="007F6A0D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C32091">
        <w:rPr>
          <w:rFonts w:ascii="Helvetica" w:hAnsi="Helvetica"/>
          <w:sz w:val="22"/>
          <w:szCs w:val="22"/>
        </w:rPr>
        <w:t>Cufflinks</w:t>
      </w:r>
    </w:p>
    <w:p w14:paraId="613BBFF4" w14:textId="77777777" w:rsidR="007F6A0D" w:rsidRPr="00C32091" w:rsidRDefault="007F6A0D" w:rsidP="007F6A0D">
      <w:pPr>
        <w:rPr>
          <w:rFonts w:ascii="Helvetica" w:hAnsi="Helvetica"/>
          <w:sz w:val="22"/>
          <w:szCs w:val="22"/>
        </w:rPr>
      </w:pPr>
    </w:p>
    <w:p w14:paraId="4C3FE083" w14:textId="77777777" w:rsidR="007F6A0D" w:rsidRPr="00C32091" w:rsidRDefault="007F6A0D" w:rsidP="007F6A0D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  <w:proofErr w:type="spellStart"/>
      <w:r w:rsidRPr="00C32091">
        <w:rPr>
          <w:rFonts w:ascii="Helvetica" w:hAnsi="Helvetica" w:cs="Consolas"/>
          <w:sz w:val="22"/>
          <w:szCs w:val="22"/>
        </w:rPr>
        <w:t>Trapnell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C, Williams BA, </w:t>
      </w:r>
      <w:proofErr w:type="spellStart"/>
      <w:r w:rsidRPr="00C32091">
        <w:rPr>
          <w:rFonts w:ascii="Helvetica" w:hAnsi="Helvetica" w:cs="Consolas"/>
          <w:sz w:val="22"/>
          <w:szCs w:val="22"/>
        </w:rPr>
        <w:t>Pertea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G, </w:t>
      </w:r>
      <w:proofErr w:type="spellStart"/>
      <w:r w:rsidRPr="00C32091">
        <w:rPr>
          <w:rFonts w:ascii="Helvetica" w:hAnsi="Helvetica" w:cs="Consolas"/>
          <w:sz w:val="22"/>
          <w:szCs w:val="22"/>
        </w:rPr>
        <w:t>Mortazavi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AM, Kwan G, van </w:t>
      </w:r>
      <w:proofErr w:type="spellStart"/>
      <w:r w:rsidRPr="00C32091">
        <w:rPr>
          <w:rFonts w:ascii="Helvetica" w:hAnsi="Helvetica" w:cs="Consolas"/>
          <w:sz w:val="22"/>
          <w:szCs w:val="22"/>
        </w:rPr>
        <w:t>Baren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MJ, </w:t>
      </w:r>
      <w:proofErr w:type="spellStart"/>
      <w:r w:rsidRPr="00C32091">
        <w:rPr>
          <w:rFonts w:ascii="Helvetica" w:hAnsi="Helvetica" w:cs="Consolas"/>
          <w:sz w:val="22"/>
          <w:szCs w:val="22"/>
        </w:rPr>
        <w:t>Salzberg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SL, </w:t>
      </w:r>
      <w:proofErr w:type="spellStart"/>
      <w:r w:rsidRPr="00C32091">
        <w:rPr>
          <w:rFonts w:ascii="Helvetica" w:hAnsi="Helvetica" w:cs="Consolas"/>
          <w:sz w:val="22"/>
          <w:szCs w:val="22"/>
        </w:rPr>
        <w:t>Wold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B, </w:t>
      </w:r>
      <w:proofErr w:type="spellStart"/>
      <w:r w:rsidRPr="00C32091">
        <w:rPr>
          <w:rFonts w:ascii="Helvetica" w:hAnsi="Helvetica" w:cs="Consolas"/>
          <w:sz w:val="22"/>
          <w:szCs w:val="22"/>
        </w:rPr>
        <w:t>Pachter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</w:t>
      </w:r>
      <w:proofErr w:type="spellStart"/>
      <w:r w:rsidRPr="00C32091">
        <w:rPr>
          <w:rFonts w:ascii="Helvetica" w:hAnsi="Helvetica" w:cs="Consolas"/>
          <w:sz w:val="22"/>
          <w:szCs w:val="22"/>
        </w:rPr>
        <w:t>L.Transcript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assembly and quantification by RNA-</w:t>
      </w:r>
      <w:proofErr w:type="spellStart"/>
      <w:r w:rsidRPr="00C32091">
        <w:rPr>
          <w:rFonts w:ascii="Helvetica" w:hAnsi="Helvetica" w:cs="Consolas"/>
          <w:sz w:val="22"/>
          <w:szCs w:val="22"/>
        </w:rPr>
        <w:t>Seq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reveals </w:t>
      </w:r>
      <w:proofErr w:type="spellStart"/>
      <w:r w:rsidRPr="00C32091">
        <w:rPr>
          <w:rFonts w:ascii="Helvetica" w:hAnsi="Helvetica" w:cs="Consolas"/>
          <w:sz w:val="22"/>
          <w:szCs w:val="22"/>
        </w:rPr>
        <w:t>unannotated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transcripts and isoform switching during cell differentiation &lt;</w:t>
      </w:r>
      <w:hyperlink r:id="rId7" w:history="1">
        <w:r w:rsidRPr="00C32091">
          <w:rPr>
            <w:rFonts w:ascii="Helvetica" w:hAnsi="Helvetica" w:cs="Consolas"/>
            <w:color w:val="0011F2"/>
            <w:sz w:val="22"/>
            <w:szCs w:val="22"/>
            <w:u w:val="single" w:color="0011F2"/>
          </w:rPr>
          <w:t>http://dx.doi.org/10.1038/nbt.1621</w:t>
        </w:r>
      </w:hyperlink>
      <w:r w:rsidRPr="00C32091">
        <w:rPr>
          <w:rFonts w:ascii="Helvetica" w:hAnsi="Helvetica" w:cs="Consolas"/>
          <w:sz w:val="22"/>
          <w:szCs w:val="22"/>
        </w:rPr>
        <w:t>&gt; Nature Biotechnology</w:t>
      </w:r>
    </w:p>
    <w:p w14:paraId="4994D882" w14:textId="77777777" w:rsidR="007F6A0D" w:rsidRPr="00C32091" w:rsidRDefault="007F6A0D" w:rsidP="007F6A0D">
      <w:pPr>
        <w:widowControl w:val="0"/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</w:p>
    <w:p w14:paraId="6E42C1AD" w14:textId="77777777" w:rsidR="00C32091" w:rsidRDefault="00C32091" w:rsidP="00C320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  <w:r w:rsidRPr="00C32091">
        <w:rPr>
          <w:rFonts w:ascii="Helvetica" w:hAnsi="Helvetica" w:cs="Consolas"/>
          <w:sz w:val="22"/>
          <w:szCs w:val="22"/>
        </w:rPr>
        <w:t>BWA</w:t>
      </w:r>
    </w:p>
    <w:p w14:paraId="120CEA82" w14:textId="77777777" w:rsidR="00C32091" w:rsidRPr="00C32091" w:rsidRDefault="00C32091" w:rsidP="00C32091">
      <w:pPr>
        <w:widowControl w:val="0"/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</w:p>
    <w:p w14:paraId="148D3CFE" w14:textId="77777777" w:rsidR="007F6A0D" w:rsidRPr="00C32091" w:rsidRDefault="007F6A0D" w:rsidP="00C32091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  <w:r w:rsidRPr="00C32091">
        <w:rPr>
          <w:rFonts w:ascii="Helvetica" w:hAnsi="Helvetica" w:cs="Consolas"/>
          <w:sz w:val="22"/>
          <w:szCs w:val="22"/>
        </w:rPr>
        <w:t xml:space="preserve">Li et al " Fast and accurate short read alignment with </w:t>
      </w:r>
      <w:proofErr w:type="spellStart"/>
      <w:r w:rsidRPr="00C32091">
        <w:rPr>
          <w:rFonts w:ascii="Helvetica" w:hAnsi="Helvetica" w:cs="Consolas"/>
          <w:sz w:val="22"/>
          <w:szCs w:val="22"/>
        </w:rPr>
        <w:t>Burrows­Wheeler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transform" </w:t>
      </w:r>
      <w:hyperlink r:id="rId8" w:history="1">
        <w:r w:rsidRPr="00C32091">
          <w:rPr>
            <w:rFonts w:ascii="Helvetica" w:hAnsi="Helvetica" w:cs="Consolas"/>
            <w:color w:val="0011F2"/>
            <w:sz w:val="22"/>
            <w:szCs w:val="22"/>
            <w:u w:val="single" w:color="0011F2"/>
          </w:rPr>
          <w:t>http://bioinformatics.oxfordjournals.org/content/25/14/1754.abstract</w:t>
        </w:r>
      </w:hyperlink>
    </w:p>
    <w:p w14:paraId="0969A5DB" w14:textId="77777777" w:rsidR="007F6A0D" w:rsidRPr="00C32091" w:rsidRDefault="007F6A0D">
      <w:pPr>
        <w:rPr>
          <w:rFonts w:ascii="Helvetica" w:hAnsi="Helvetica"/>
          <w:sz w:val="22"/>
          <w:szCs w:val="22"/>
        </w:rPr>
      </w:pPr>
    </w:p>
    <w:p w14:paraId="350C8446" w14:textId="77777777" w:rsidR="007F6A0D" w:rsidRPr="00C32091" w:rsidRDefault="007F6A0D" w:rsidP="007F6A0D">
      <w:pPr>
        <w:widowControl w:val="0"/>
        <w:autoSpaceDE w:val="0"/>
        <w:autoSpaceDN w:val="0"/>
        <w:adjustRightInd w:val="0"/>
        <w:rPr>
          <w:rFonts w:ascii="Helvetica" w:hAnsi="Helvetica" w:cs="Consolas"/>
          <w:b/>
          <w:sz w:val="22"/>
          <w:szCs w:val="22"/>
          <w:u w:val="single"/>
        </w:rPr>
      </w:pPr>
      <w:r w:rsidRPr="00C32091">
        <w:rPr>
          <w:rFonts w:ascii="Helvetica" w:hAnsi="Helvetica" w:cs="Consolas"/>
          <w:b/>
          <w:sz w:val="22"/>
          <w:szCs w:val="22"/>
          <w:u w:val="single"/>
        </w:rPr>
        <w:t>File Manipulation tools</w:t>
      </w:r>
    </w:p>
    <w:p w14:paraId="3C3B305F" w14:textId="77777777" w:rsidR="007F6A0D" w:rsidRPr="00C32091" w:rsidRDefault="007F6A0D" w:rsidP="007F6A0D">
      <w:pPr>
        <w:widowControl w:val="0"/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</w:p>
    <w:p w14:paraId="45BB762B" w14:textId="77777777" w:rsidR="007F6A0D" w:rsidRPr="00C32091" w:rsidRDefault="007F6A0D" w:rsidP="00C320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  <w:proofErr w:type="spellStart"/>
      <w:r w:rsidRPr="00C32091">
        <w:rPr>
          <w:rFonts w:ascii="Helvetica" w:hAnsi="Helvetica" w:cs="Consolas"/>
          <w:sz w:val="22"/>
          <w:szCs w:val="22"/>
        </w:rPr>
        <w:t>Samtools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- </w:t>
      </w:r>
      <w:hyperlink r:id="rId9" w:history="1">
        <w:r w:rsidRPr="00C32091">
          <w:rPr>
            <w:rFonts w:ascii="Helvetica" w:hAnsi="Helvetica" w:cs="Consolas"/>
            <w:color w:val="0011F2"/>
            <w:sz w:val="22"/>
            <w:szCs w:val="22"/>
            <w:u w:val="single" w:color="0011F2"/>
          </w:rPr>
          <w:t>http://samtools.sourceforge.net/</w:t>
        </w:r>
      </w:hyperlink>
    </w:p>
    <w:p w14:paraId="43B1184D" w14:textId="77777777" w:rsidR="007F6A0D" w:rsidRPr="00C32091" w:rsidRDefault="007F6A0D" w:rsidP="007F6A0D">
      <w:pPr>
        <w:widowControl w:val="0"/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</w:p>
    <w:p w14:paraId="7BFE2327" w14:textId="77777777" w:rsidR="007F6A0D" w:rsidRPr="00C32091" w:rsidRDefault="007F6A0D" w:rsidP="00C320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  <w:r w:rsidRPr="00C32091">
        <w:rPr>
          <w:rFonts w:ascii="Helvetica" w:hAnsi="Helvetica" w:cs="Consolas"/>
          <w:sz w:val="22"/>
          <w:szCs w:val="22"/>
        </w:rPr>
        <w:t xml:space="preserve">Picard - </w:t>
      </w:r>
      <w:hyperlink r:id="rId10" w:history="1">
        <w:r w:rsidRPr="00C32091">
          <w:rPr>
            <w:rFonts w:ascii="Helvetica" w:hAnsi="Helvetica" w:cs="Consolas"/>
            <w:color w:val="0011F2"/>
            <w:sz w:val="22"/>
            <w:szCs w:val="22"/>
            <w:u w:val="single" w:color="0011F2"/>
          </w:rPr>
          <w:t>http://picard.sourceforge.net/index.shtml</w:t>
        </w:r>
      </w:hyperlink>
    </w:p>
    <w:p w14:paraId="5F977F8F" w14:textId="77777777" w:rsidR="00902EB5" w:rsidRPr="00C32091" w:rsidRDefault="00902EB5" w:rsidP="007F6A0D">
      <w:pPr>
        <w:widowControl w:val="0"/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</w:p>
    <w:p w14:paraId="52057C78" w14:textId="77777777" w:rsidR="00902EB5" w:rsidRDefault="00902EB5" w:rsidP="00C320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  <w:proofErr w:type="spellStart"/>
      <w:r w:rsidRPr="00C32091">
        <w:rPr>
          <w:rFonts w:ascii="Helvetica" w:hAnsi="Helvetica" w:cs="Consolas"/>
          <w:sz w:val="22"/>
          <w:szCs w:val="22"/>
        </w:rPr>
        <w:t>FastQC</w:t>
      </w:r>
      <w:proofErr w:type="spellEnd"/>
      <w:r w:rsidR="00C32091" w:rsidRPr="00C32091">
        <w:rPr>
          <w:rFonts w:ascii="Helvetica" w:hAnsi="Helvetica" w:cs="Consolas"/>
          <w:sz w:val="22"/>
          <w:szCs w:val="22"/>
        </w:rPr>
        <w:t xml:space="preserve"> - </w:t>
      </w:r>
      <w:hyperlink r:id="rId11" w:history="1">
        <w:r w:rsidR="00863FB4" w:rsidRPr="00CA1839">
          <w:rPr>
            <w:rStyle w:val="Hyperlink"/>
            <w:rFonts w:ascii="Helvetica" w:hAnsi="Helvetica" w:cs="Consolas"/>
            <w:sz w:val="22"/>
            <w:szCs w:val="22"/>
          </w:rPr>
          <w:t>http://www.bioinformatics.babraham.ac.uk/projects/fastqc/</w:t>
        </w:r>
      </w:hyperlink>
    </w:p>
    <w:p w14:paraId="3784FA89" w14:textId="77777777" w:rsidR="00863FB4" w:rsidRPr="00863FB4" w:rsidRDefault="00863FB4" w:rsidP="00863FB4">
      <w:pPr>
        <w:widowControl w:val="0"/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</w:p>
    <w:p w14:paraId="038C25AD" w14:textId="77777777" w:rsidR="00863FB4" w:rsidRPr="00863FB4" w:rsidRDefault="00863FB4" w:rsidP="00863F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  <w:proofErr w:type="spellStart"/>
      <w:r>
        <w:rPr>
          <w:rFonts w:ascii="Helvetica" w:hAnsi="Helvetica" w:cs="Consolas"/>
          <w:sz w:val="22"/>
          <w:szCs w:val="22"/>
        </w:rPr>
        <w:t>HTSeq</w:t>
      </w:r>
      <w:proofErr w:type="spellEnd"/>
      <w:r>
        <w:rPr>
          <w:rFonts w:ascii="Helvetica" w:hAnsi="Helvetica" w:cs="Consolas"/>
          <w:sz w:val="22"/>
          <w:szCs w:val="22"/>
        </w:rPr>
        <w:t xml:space="preserve"> - </w:t>
      </w:r>
      <w:r w:rsidRPr="00863FB4">
        <w:rPr>
          <w:rFonts w:ascii="Helvetica" w:hAnsi="Helvetica" w:cs="Consolas"/>
          <w:sz w:val="22"/>
          <w:szCs w:val="22"/>
        </w:rPr>
        <w:t>http://www-huber.embl.de/users/anders/HTSeq/doc/overview.html</w:t>
      </w:r>
    </w:p>
    <w:p w14:paraId="328E1166" w14:textId="77777777" w:rsidR="00902EB5" w:rsidRPr="00C32091" w:rsidRDefault="00902EB5" w:rsidP="007F6A0D">
      <w:pPr>
        <w:widowControl w:val="0"/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</w:p>
    <w:p w14:paraId="0F3E4EB3" w14:textId="77777777" w:rsidR="00902EB5" w:rsidRPr="00C32091" w:rsidRDefault="00902EB5" w:rsidP="007F6A0D">
      <w:pPr>
        <w:widowControl w:val="0"/>
        <w:autoSpaceDE w:val="0"/>
        <w:autoSpaceDN w:val="0"/>
        <w:adjustRightInd w:val="0"/>
        <w:rPr>
          <w:rFonts w:ascii="Helvetica" w:hAnsi="Helvetica" w:cs="Consolas"/>
          <w:b/>
          <w:sz w:val="22"/>
          <w:szCs w:val="22"/>
          <w:u w:val="single"/>
        </w:rPr>
      </w:pPr>
      <w:r w:rsidRPr="00C32091">
        <w:rPr>
          <w:rFonts w:ascii="Helvetica" w:hAnsi="Helvetica" w:cs="Consolas"/>
          <w:b/>
          <w:sz w:val="22"/>
          <w:szCs w:val="22"/>
          <w:u w:val="single"/>
        </w:rPr>
        <w:t>Data Standards</w:t>
      </w:r>
    </w:p>
    <w:p w14:paraId="645DD7EE" w14:textId="77777777" w:rsidR="007F6A0D" w:rsidRPr="00C32091" w:rsidRDefault="007F6A0D">
      <w:pPr>
        <w:rPr>
          <w:rFonts w:ascii="Helvetica" w:hAnsi="Helvetica"/>
          <w:sz w:val="22"/>
          <w:szCs w:val="22"/>
        </w:rPr>
      </w:pPr>
    </w:p>
    <w:p w14:paraId="7F31BA6C" w14:textId="77777777" w:rsidR="00902EB5" w:rsidRPr="00C32091" w:rsidRDefault="008B691A" w:rsidP="00C32091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2"/>
          <w:szCs w:val="22"/>
        </w:rPr>
      </w:pPr>
      <w:hyperlink r:id="rId12" w:history="1">
        <w:r w:rsidR="00902EB5" w:rsidRPr="00C32091">
          <w:rPr>
            <w:rFonts w:ascii="Helvetica" w:hAnsi="Helvetica" w:cs="Calibri"/>
            <w:color w:val="0011F2"/>
            <w:sz w:val="22"/>
            <w:szCs w:val="22"/>
            <w:u w:val="single" w:color="0011F2"/>
          </w:rPr>
          <w:t>http://encodeproject.org/ENCODE/dataStandards.html</w:t>
        </w:r>
      </w:hyperlink>
    </w:p>
    <w:p w14:paraId="31C9AFD4" w14:textId="77777777" w:rsidR="00902EB5" w:rsidRPr="00C32091" w:rsidRDefault="00902EB5">
      <w:pPr>
        <w:rPr>
          <w:rFonts w:ascii="Helvetica" w:hAnsi="Helvetica" w:cs="Times New Roman"/>
          <w:sz w:val="22"/>
          <w:szCs w:val="22"/>
        </w:rPr>
      </w:pPr>
    </w:p>
    <w:p w14:paraId="216B35C1" w14:textId="77777777" w:rsidR="00902EB5" w:rsidRPr="00C32091" w:rsidRDefault="00902EB5" w:rsidP="00C32091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C32091">
        <w:rPr>
          <w:rFonts w:ascii="Helvetica" w:hAnsi="Helvetica" w:cs="Times New Roman"/>
          <w:sz w:val="22"/>
          <w:szCs w:val="22"/>
        </w:rPr>
        <w:t>Sam format - http://samtools.sourceforge.net/SAM1.pdf</w:t>
      </w:r>
    </w:p>
    <w:p w14:paraId="28F9E982" w14:textId="77777777" w:rsidR="00902EB5" w:rsidRPr="00C32091" w:rsidRDefault="00902EB5">
      <w:pPr>
        <w:rPr>
          <w:rFonts w:ascii="Helvetica" w:hAnsi="Helvetica"/>
          <w:sz w:val="22"/>
          <w:szCs w:val="22"/>
        </w:rPr>
      </w:pPr>
    </w:p>
    <w:p w14:paraId="167FE324" w14:textId="77777777" w:rsidR="00902EB5" w:rsidRPr="00C32091" w:rsidRDefault="008B691A" w:rsidP="00C32091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hyperlink r:id="rId13" w:history="1">
        <w:r w:rsidR="00902EB5" w:rsidRPr="00C32091">
          <w:rPr>
            <w:rStyle w:val="Hyperlink"/>
            <w:rFonts w:ascii="Helvetica" w:hAnsi="Helvetica"/>
            <w:sz w:val="22"/>
            <w:szCs w:val="22"/>
          </w:rPr>
          <w:t>http://www.ebi.ac.uk/arrayexpress/</w:t>
        </w:r>
      </w:hyperlink>
    </w:p>
    <w:p w14:paraId="4339976C" w14:textId="77777777" w:rsidR="00902EB5" w:rsidRPr="00C32091" w:rsidRDefault="00902EB5">
      <w:pPr>
        <w:rPr>
          <w:rFonts w:ascii="Helvetica" w:hAnsi="Helvetica"/>
          <w:sz w:val="22"/>
          <w:szCs w:val="22"/>
        </w:rPr>
      </w:pPr>
    </w:p>
    <w:p w14:paraId="1372DEAE" w14:textId="77777777" w:rsidR="00902EB5" w:rsidRPr="00C32091" w:rsidRDefault="00902EB5" w:rsidP="00C32091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C32091">
        <w:rPr>
          <w:rFonts w:ascii="Helvetica" w:hAnsi="Helvetica"/>
          <w:sz w:val="22"/>
          <w:szCs w:val="22"/>
        </w:rPr>
        <w:t>http://www.ebi.ac.uk/ena/</w:t>
      </w:r>
    </w:p>
    <w:p w14:paraId="38D587E3" w14:textId="77777777" w:rsidR="00902EB5" w:rsidRPr="00C32091" w:rsidRDefault="00902EB5">
      <w:pPr>
        <w:rPr>
          <w:rFonts w:ascii="Helvetica" w:hAnsi="Helvetica"/>
          <w:b/>
          <w:sz w:val="22"/>
          <w:szCs w:val="22"/>
          <w:u w:val="single"/>
        </w:rPr>
      </w:pPr>
    </w:p>
    <w:p w14:paraId="72CADEA9" w14:textId="77777777" w:rsidR="007F6A0D" w:rsidRPr="00C32091" w:rsidRDefault="007F6A0D">
      <w:pPr>
        <w:rPr>
          <w:rFonts w:ascii="Helvetica" w:hAnsi="Helvetica"/>
          <w:b/>
          <w:sz w:val="22"/>
          <w:szCs w:val="22"/>
          <w:u w:val="single"/>
        </w:rPr>
      </w:pPr>
      <w:r w:rsidRPr="00C32091">
        <w:rPr>
          <w:rFonts w:ascii="Helvetica" w:hAnsi="Helvetica"/>
          <w:b/>
          <w:sz w:val="22"/>
          <w:szCs w:val="22"/>
          <w:u w:val="single"/>
        </w:rPr>
        <w:t>Normalization</w:t>
      </w:r>
    </w:p>
    <w:p w14:paraId="6BCCF95F" w14:textId="77777777" w:rsidR="007F6A0D" w:rsidRPr="00C32091" w:rsidRDefault="007F6A0D">
      <w:pPr>
        <w:rPr>
          <w:rFonts w:ascii="Helvetica" w:hAnsi="Helvetica"/>
          <w:sz w:val="22"/>
          <w:szCs w:val="22"/>
        </w:rPr>
      </w:pPr>
    </w:p>
    <w:p w14:paraId="318794A5" w14:textId="77777777" w:rsidR="007F6A0D" w:rsidRPr="00C32091" w:rsidRDefault="007F6A0D" w:rsidP="00C32091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  <w:proofErr w:type="spellStart"/>
      <w:r w:rsidRPr="00C32091">
        <w:rPr>
          <w:rFonts w:ascii="Helvetica" w:hAnsi="Helvetica" w:cs="Consolas"/>
          <w:sz w:val="22"/>
          <w:szCs w:val="22"/>
        </w:rPr>
        <w:t>Oshlack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A. et al "From RNA-</w:t>
      </w:r>
      <w:proofErr w:type="spellStart"/>
      <w:r w:rsidRPr="00C32091">
        <w:rPr>
          <w:rFonts w:ascii="Helvetica" w:hAnsi="Helvetica" w:cs="Consolas"/>
          <w:sz w:val="22"/>
          <w:szCs w:val="22"/>
        </w:rPr>
        <w:t>seq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reads to differential expression results." Genome Biology </w:t>
      </w:r>
    </w:p>
    <w:p w14:paraId="395E3D68" w14:textId="77777777" w:rsidR="007F6A0D" w:rsidRPr="00C32091" w:rsidRDefault="007F6A0D" w:rsidP="00C32091">
      <w:pPr>
        <w:ind w:left="426"/>
        <w:rPr>
          <w:rFonts w:ascii="Helvetica" w:hAnsi="Helvetica"/>
          <w:sz w:val="22"/>
          <w:szCs w:val="22"/>
        </w:rPr>
      </w:pPr>
    </w:p>
    <w:p w14:paraId="6F6692D9" w14:textId="77777777" w:rsidR="007F6A0D" w:rsidRPr="00C32091" w:rsidRDefault="007F6A0D" w:rsidP="00C32091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  <w:r w:rsidRPr="00C32091">
        <w:rPr>
          <w:rFonts w:ascii="Helvetica" w:hAnsi="Helvetica" w:cs="Consolas"/>
          <w:sz w:val="22"/>
          <w:szCs w:val="22"/>
        </w:rPr>
        <w:t xml:space="preserve">Robinson and </w:t>
      </w:r>
      <w:proofErr w:type="spellStart"/>
      <w:r w:rsidRPr="00C32091">
        <w:rPr>
          <w:rFonts w:ascii="Helvetica" w:hAnsi="Helvetica" w:cs="Consolas"/>
          <w:sz w:val="22"/>
          <w:szCs w:val="22"/>
        </w:rPr>
        <w:t>Oshlack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"A scaling normalization method for differential </w:t>
      </w:r>
      <w:r w:rsidRPr="00C32091">
        <w:rPr>
          <w:rFonts w:ascii="Helvetica" w:hAnsi="Helvetica" w:cs="Consolas"/>
          <w:sz w:val="22"/>
          <w:szCs w:val="22"/>
        </w:rPr>
        <w:lastRenderedPageBreak/>
        <w:t>expression analysis of RNA-</w:t>
      </w:r>
      <w:proofErr w:type="spellStart"/>
      <w:r w:rsidRPr="00C32091">
        <w:rPr>
          <w:rFonts w:ascii="Helvetica" w:hAnsi="Helvetica" w:cs="Consolas"/>
          <w:sz w:val="22"/>
          <w:szCs w:val="22"/>
        </w:rPr>
        <w:t>seq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data." Genome Biology </w:t>
      </w:r>
    </w:p>
    <w:p w14:paraId="4D1C8764" w14:textId="77777777" w:rsidR="00902EB5" w:rsidRPr="00C32091" w:rsidRDefault="00902EB5" w:rsidP="00C32091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</w:p>
    <w:p w14:paraId="5A82EB35" w14:textId="77777777" w:rsidR="00902EB5" w:rsidRPr="00C32091" w:rsidRDefault="008B691A" w:rsidP="00C32091">
      <w:pPr>
        <w:widowControl w:val="0"/>
        <w:autoSpaceDE w:val="0"/>
        <w:autoSpaceDN w:val="0"/>
        <w:adjustRightInd w:val="0"/>
        <w:ind w:left="426"/>
        <w:rPr>
          <w:rFonts w:ascii="Helvetica" w:hAnsi="Helvetica" w:cs="Times New Roman"/>
          <w:sz w:val="22"/>
          <w:szCs w:val="22"/>
        </w:rPr>
      </w:pPr>
      <w:hyperlink r:id="rId14" w:history="1">
        <w:r w:rsidR="00902EB5" w:rsidRPr="00C32091">
          <w:rPr>
            <w:rFonts w:ascii="Helvetica" w:hAnsi="Helvetica" w:cs="Calibri"/>
            <w:color w:val="0011F2"/>
            <w:sz w:val="22"/>
            <w:szCs w:val="22"/>
            <w:u w:val="single" w:color="0011F2"/>
          </w:rPr>
          <w:t>http://www.biomedcentral.com/1471-2105/12/480/abstract</w:t>
        </w:r>
      </w:hyperlink>
      <w:r w:rsidR="00902EB5" w:rsidRPr="00C32091">
        <w:rPr>
          <w:rFonts w:ascii="Helvetica" w:hAnsi="Helvetica" w:cs="Times New Roman"/>
          <w:sz w:val="22"/>
          <w:szCs w:val="22"/>
        </w:rPr>
        <w:t xml:space="preserve"> - GC content normalization</w:t>
      </w:r>
    </w:p>
    <w:p w14:paraId="6B862EF6" w14:textId="77777777" w:rsidR="00902EB5" w:rsidRPr="00C32091" w:rsidRDefault="00902EB5" w:rsidP="00C32091">
      <w:pPr>
        <w:widowControl w:val="0"/>
        <w:autoSpaceDE w:val="0"/>
        <w:autoSpaceDN w:val="0"/>
        <w:adjustRightInd w:val="0"/>
        <w:ind w:left="426"/>
        <w:rPr>
          <w:rFonts w:ascii="Helvetica" w:hAnsi="Helvetica" w:cs="Times New Roman"/>
          <w:sz w:val="22"/>
          <w:szCs w:val="22"/>
        </w:rPr>
      </w:pPr>
    </w:p>
    <w:p w14:paraId="15C483FD" w14:textId="77777777" w:rsidR="00902EB5" w:rsidRPr="00C32091" w:rsidRDefault="008B691A" w:rsidP="00C32091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  <w:hyperlink r:id="rId15" w:history="1">
        <w:r w:rsidR="00902EB5" w:rsidRPr="00C32091">
          <w:rPr>
            <w:rFonts w:ascii="Helvetica" w:hAnsi="Helvetica" w:cs="Consolas"/>
            <w:color w:val="0011F2"/>
            <w:sz w:val="22"/>
            <w:szCs w:val="22"/>
            <w:u w:val="single" w:color="0011F2"/>
          </w:rPr>
          <w:t>http://www.bepress.com/ucbbiostat/paper291/</w:t>
        </w:r>
      </w:hyperlink>
      <w:r w:rsidR="00902EB5" w:rsidRPr="00C32091">
        <w:rPr>
          <w:rFonts w:ascii="Helvetica" w:hAnsi="Helvetica" w:cs="Times New Roman"/>
          <w:sz w:val="22"/>
          <w:szCs w:val="22"/>
        </w:rPr>
        <w:t xml:space="preserve"> - GC bias</w:t>
      </w:r>
    </w:p>
    <w:p w14:paraId="2F0834B0" w14:textId="77777777" w:rsidR="007F6A0D" w:rsidRPr="00C32091" w:rsidRDefault="007F6A0D" w:rsidP="00C32091">
      <w:pPr>
        <w:ind w:left="426"/>
        <w:rPr>
          <w:rFonts w:ascii="Helvetica" w:hAnsi="Helvetica"/>
          <w:sz w:val="22"/>
          <w:szCs w:val="22"/>
        </w:rPr>
      </w:pPr>
    </w:p>
    <w:p w14:paraId="68DA0B1E" w14:textId="77777777" w:rsidR="007F6A0D" w:rsidRPr="00C32091" w:rsidRDefault="007F6A0D">
      <w:pPr>
        <w:rPr>
          <w:rFonts w:ascii="Helvetica" w:hAnsi="Helvetica"/>
          <w:b/>
          <w:sz w:val="22"/>
          <w:szCs w:val="22"/>
          <w:u w:val="single"/>
        </w:rPr>
      </w:pPr>
      <w:r w:rsidRPr="00C32091">
        <w:rPr>
          <w:rFonts w:ascii="Helvetica" w:hAnsi="Helvetica"/>
          <w:b/>
          <w:sz w:val="22"/>
          <w:szCs w:val="22"/>
          <w:u w:val="single"/>
        </w:rPr>
        <w:t>Differential Expression</w:t>
      </w:r>
    </w:p>
    <w:p w14:paraId="0FE96D2C" w14:textId="77777777" w:rsidR="007F6A0D" w:rsidRPr="00C32091" w:rsidRDefault="007F6A0D" w:rsidP="007F6A0D">
      <w:pPr>
        <w:widowControl w:val="0"/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</w:p>
    <w:p w14:paraId="090DDA59" w14:textId="77777777" w:rsidR="00863FB4" w:rsidRDefault="00863FB4" w:rsidP="00863FB4">
      <w:pPr>
        <w:widowControl w:val="0"/>
        <w:autoSpaceDE w:val="0"/>
        <w:autoSpaceDN w:val="0"/>
        <w:adjustRightInd w:val="0"/>
        <w:ind w:left="426"/>
        <w:rPr>
          <w:rFonts w:ascii="Helvetica" w:hAnsi="Helvetica" w:cs="Calibri"/>
          <w:sz w:val="22"/>
          <w:szCs w:val="22"/>
        </w:rPr>
      </w:pPr>
      <w:proofErr w:type="spellStart"/>
      <w:r w:rsidRPr="00863FB4">
        <w:rPr>
          <w:rFonts w:ascii="Helvetica" w:hAnsi="Helvetica" w:cs="Calibri"/>
          <w:sz w:val="22"/>
          <w:szCs w:val="22"/>
        </w:rPr>
        <w:t>Tarazona</w:t>
      </w:r>
      <w:proofErr w:type="spellEnd"/>
      <w:r>
        <w:rPr>
          <w:rFonts w:ascii="Helvetica" w:hAnsi="Helvetica" w:cs="Calibri"/>
          <w:sz w:val="22"/>
          <w:szCs w:val="22"/>
        </w:rPr>
        <w:t xml:space="preserve"> et al.</w:t>
      </w:r>
      <w:r w:rsidRPr="00863FB4">
        <w:rPr>
          <w:rFonts w:ascii="Helvetica" w:hAnsi="Helvetica" w:cs="Calibri"/>
          <w:sz w:val="22"/>
          <w:szCs w:val="22"/>
        </w:rPr>
        <w:t xml:space="preserve"> </w:t>
      </w:r>
      <w:r w:rsidRPr="00C32091">
        <w:rPr>
          <w:rFonts w:ascii="Helvetica" w:hAnsi="Helvetica" w:cs="Calibri"/>
          <w:sz w:val="22"/>
          <w:szCs w:val="22"/>
        </w:rPr>
        <w:t>Differential expression in RNA-</w:t>
      </w:r>
      <w:proofErr w:type="spellStart"/>
      <w:r w:rsidRPr="00C32091">
        <w:rPr>
          <w:rFonts w:ascii="Helvetica" w:hAnsi="Helvetica" w:cs="Calibri"/>
          <w:sz w:val="22"/>
          <w:szCs w:val="22"/>
        </w:rPr>
        <w:t>seq</w:t>
      </w:r>
      <w:proofErr w:type="spellEnd"/>
      <w:r w:rsidRPr="00C32091">
        <w:rPr>
          <w:rFonts w:ascii="Helvetica" w:hAnsi="Helvetica" w:cs="Calibri"/>
          <w:sz w:val="22"/>
          <w:szCs w:val="22"/>
        </w:rPr>
        <w:t>: A matter of depth</w:t>
      </w:r>
      <w:r>
        <w:rPr>
          <w:rFonts w:ascii="Helvetica" w:hAnsi="Helvetica" w:cs="Calibri"/>
          <w:sz w:val="22"/>
          <w:szCs w:val="22"/>
        </w:rPr>
        <w:t>, 2011,</w:t>
      </w:r>
    </w:p>
    <w:p w14:paraId="737E45FF" w14:textId="77777777" w:rsidR="00863FB4" w:rsidRPr="00863FB4" w:rsidRDefault="00863FB4" w:rsidP="00863FB4">
      <w:pPr>
        <w:widowControl w:val="0"/>
        <w:autoSpaceDE w:val="0"/>
        <w:autoSpaceDN w:val="0"/>
        <w:adjustRightInd w:val="0"/>
        <w:ind w:left="426"/>
        <w:rPr>
          <w:rFonts w:ascii="Helvetica" w:hAnsi="Helvetica" w:cs="Calibri"/>
          <w:sz w:val="22"/>
          <w:szCs w:val="22"/>
        </w:rPr>
      </w:pPr>
      <w:r w:rsidRPr="00863FB4">
        <w:rPr>
          <w:rFonts w:ascii="Helvetica" w:hAnsi="Helvetica" w:cs="Calibri"/>
          <w:i/>
          <w:iCs/>
          <w:sz w:val="22"/>
          <w:szCs w:val="22"/>
        </w:rPr>
        <w:t>Genome research</w:t>
      </w:r>
      <w:r w:rsidRPr="00863FB4">
        <w:rPr>
          <w:rFonts w:ascii="Helvetica" w:hAnsi="Helvetica" w:cs="Calibri"/>
          <w:sz w:val="22"/>
          <w:szCs w:val="22"/>
        </w:rPr>
        <w:t xml:space="preserve"> 21 (12) p. 2213-23</w:t>
      </w:r>
    </w:p>
    <w:p w14:paraId="4E503448" w14:textId="77777777" w:rsidR="00863FB4" w:rsidRDefault="00863FB4" w:rsidP="00863FB4">
      <w:pPr>
        <w:widowControl w:val="0"/>
        <w:autoSpaceDE w:val="0"/>
        <w:autoSpaceDN w:val="0"/>
        <w:adjustRightInd w:val="0"/>
        <w:ind w:firstLine="426"/>
        <w:rPr>
          <w:rFonts w:ascii="Helvetica" w:hAnsi="Helvetica" w:cs="Consolas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&lt;</w:t>
      </w:r>
      <w:r w:rsidRPr="00863FB4">
        <w:t xml:space="preserve"> </w:t>
      </w:r>
      <w:r w:rsidRPr="00863FB4">
        <w:rPr>
          <w:rFonts w:ascii="Helvetica" w:hAnsi="Helvetica" w:cs="Calibri"/>
          <w:sz w:val="22"/>
          <w:szCs w:val="22"/>
        </w:rPr>
        <w:t>http://genome.cshlp.org/cgi/content/abstract/gr.124321.111v1</w:t>
      </w:r>
      <w:r>
        <w:rPr>
          <w:rFonts w:ascii="Helvetica" w:hAnsi="Helvetica" w:cs="Calibri"/>
          <w:sz w:val="22"/>
          <w:szCs w:val="22"/>
        </w:rPr>
        <w:t>&gt;</w:t>
      </w:r>
    </w:p>
    <w:p w14:paraId="75F296AE" w14:textId="77777777" w:rsidR="00863FB4" w:rsidRDefault="00863FB4" w:rsidP="00C32091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</w:p>
    <w:p w14:paraId="768B79F5" w14:textId="77777777" w:rsidR="00445EFA" w:rsidRPr="00445EFA" w:rsidRDefault="007F6A0D" w:rsidP="00445EFA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  <w:r w:rsidRPr="00C32091">
        <w:rPr>
          <w:rFonts w:ascii="Helvetica" w:hAnsi="Helvetica" w:cs="Consolas"/>
          <w:sz w:val="22"/>
          <w:szCs w:val="22"/>
        </w:rPr>
        <w:t xml:space="preserve">Anders and Huber, "Differential expression analysis for sequence count </w:t>
      </w:r>
      <w:r w:rsidR="00902EB5" w:rsidRPr="00C32091">
        <w:rPr>
          <w:rFonts w:ascii="Helvetica" w:hAnsi="Helvetica" w:cs="Consolas"/>
          <w:sz w:val="22"/>
          <w:szCs w:val="22"/>
        </w:rPr>
        <w:t>data</w:t>
      </w:r>
      <w:r w:rsidRPr="00C32091">
        <w:rPr>
          <w:rFonts w:ascii="Helvetica" w:hAnsi="Helvetica" w:cs="Consolas"/>
          <w:sz w:val="22"/>
          <w:szCs w:val="22"/>
        </w:rPr>
        <w:t xml:space="preserve">", </w:t>
      </w:r>
      <w:r w:rsidR="00445EFA">
        <w:rPr>
          <w:rFonts w:ascii="Helvetica" w:hAnsi="Helvetica" w:cs="Consolas"/>
          <w:sz w:val="22"/>
          <w:szCs w:val="22"/>
        </w:rPr>
        <w:t xml:space="preserve">2010, </w:t>
      </w:r>
      <w:r w:rsidRPr="00C32091">
        <w:rPr>
          <w:rFonts w:ascii="Helvetica" w:hAnsi="Helvetica" w:cs="Consolas"/>
          <w:sz w:val="22"/>
          <w:szCs w:val="22"/>
        </w:rPr>
        <w:t>Genome Biology</w:t>
      </w:r>
      <w:r w:rsidR="00445EFA">
        <w:rPr>
          <w:rFonts w:ascii="Helvetica" w:hAnsi="Helvetica" w:cs="Consolas"/>
          <w:sz w:val="22"/>
          <w:szCs w:val="22"/>
        </w:rPr>
        <w:t xml:space="preserve">, </w:t>
      </w:r>
      <w:r w:rsidR="00445EFA" w:rsidRPr="00445EFA">
        <w:rPr>
          <w:rFonts w:ascii="Helvetica" w:hAnsi="Helvetica" w:cs="Consolas"/>
          <w:sz w:val="22"/>
          <w:szCs w:val="22"/>
        </w:rPr>
        <w:t>11 (10) p. R106</w:t>
      </w:r>
    </w:p>
    <w:p w14:paraId="5FD2A9CF" w14:textId="77777777" w:rsidR="00445EFA" w:rsidRPr="00445EFA" w:rsidRDefault="00445EFA" w:rsidP="00445EFA">
      <w:pPr>
        <w:widowControl w:val="0"/>
        <w:autoSpaceDE w:val="0"/>
        <w:autoSpaceDN w:val="0"/>
        <w:adjustRightInd w:val="0"/>
        <w:ind w:firstLine="426"/>
        <w:rPr>
          <w:rFonts w:ascii="Helvetica" w:hAnsi="Helvetica" w:cs="Consolas"/>
          <w:sz w:val="22"/>
          <w:szCs w:val="22"/>
        </w:rPr>
      </w:pPr>
      <w:r>
        <w:rPr>
          <w:rFonts w:ascii="Helvetica" w:hAnsi="Helvetica" w:cs="Consolas"/>
          <w:sz w:val="22"/>
          <w:szCs w:val="22"/>
        </w:rPr>
        <w:t>&lt;</w:t>
      </w:r>
      <w:hyperlink r:id="rId16" w:history="1">
        <w:r w:rsidRPr="00445EFA">
          <w:rPr>
            <w:rStyle w:val="Hyperlink"/>
            <w:rFonts w:ascii="Helvetica" w:hAnsi="Helvetica" w:cs="Consolas"/>
            <w:sz w:val="22"/>
            <w:szCs w:val="22"/>
          </w:rPr>
          <w:t>http://genomebiology.com/2010/11/10/R106</w:t>
        </w:r>
      </w:hyperlink>
      <w:r>
        <w:rPr>
          <w:rFonts w:ascii="Helvetica" w:hAnsi="Helvetica" w:cs="Consolas"/>
          <w:sz w:val="22"/>
          <w:szCs w:val="22"/>
        </w:rPr>
        <w:t>&gt;</w:t>
      </w:r>
    </w:p>
    <w:p w14:paraId="2FC94324" w14:textId="77777777" w:rsidR="007F6A0D" w:rsidRPr="00C32091" w:rsidRDefault="007F6A0D" w:rsidP="00C32091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</w:p>
    <w:p w14:paraId="3C3F640A" w14:textId="77777777" w:rsidR="00445EFA" w:rsidRPr="00445EFA" w:rsidRDefault="007F6A0D" w:rsidP="00445EFA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  <w:r w:rsidRPr="00C32091">
        <w:rPr>
          <w:rFonts w:ascii="Helvetica" w:hAnsi="Helvetica" w:cs="Consolas"/>
          <w:sz w:val="22"/>
          <w:szCs w:val="22"/>
        </w:rPr>
        <w:t>Robinson et al, "</w:t>
      </w:r>
      <w:proofErr w:type="spellStart"/>
      <w:r w:rsidRPr="00C32091">
        <w:rPr>
          <w:rFonts w:ascii="Helvetica" w:hAnsi="Helvetica" w:cs="Consolas"/>
          <w:sz w:val="22"/>
          <w:szCs w:val="22"/>
        </w:rPr>
        <w:t>edgeR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: a </w:t>
      </w:r>
      <w:proofErr w:type="spellStart"/>
      <w:r w:rsidRPr="00C32091">
        <w:rPr>
          <w:rFonts w:ascii="Helvetica" w:hAnsi="Helvetica" w:cs="Consolas"/>
          <w:sz w:val="22"/>
          <w:szCs w:val="22"/>
        </w:rPr>
        <w:t>Bioconductor</w:t>
      </w:r>
      <w:proofErr w:type="spellEnd"/>
      <w:r w:rsidRPr="00C32091">
        <w:rPr>
          <w:rFonts w:ascii="Helvetica" w:hAnsi="Helvetica" w:cs="Consolas"/>
          <w:sz w:val="22"/>
          <w:szCs w:val="22"/>
        </w:rPr>
        <w:t xml:space="preserve"> package for differential expression analysis of digital gene expression data", </w:t>
      </w:r>
      <w:r w:rsidR="00445EFA">
        <w:rPr>
          <w:rFonts w:ascii="Helvetica" w:hAnsi="Helvetica" w:cs="Consolas"/>
          <w:sz w:val="22"/>
          <w:szCs w:val="22"/>
        </w:rPr>
        <w:t xml:space="preserve">2010, </w:t>
      </w:r>
      <w:r w:rsidR="00445EFA" w:rsidRPr="00445EFA">
        <w:rPr>
          <w:rFonts w:ascii="Helvetica" w:hAnsi="Helvetica" w:cs="Consolas"/>
          <w:i/>
          <w:iCs/>
          <w:sz w:val="22"/>
          <w:szCs w:val="22"/>
        </w:rPr>
        <w:t>Bioinformatics (Oxford, England)</w:t>
      </w:r>
      <w:r w:rsidR="00445EFA" w:rsidRPr="00445EFA">
        <w:rPr>
          <w:rFonts w:ascii="Helvetica" w:hAnsi="Helvetica" w:cs="Consolas"/>
          <w:sz w:val="22"/>
          <w:szCs w:val="22"/>
        </w:rPr>
        <w:t xml:space="preserve"> 26 (1) p. 139-40</w:t>
      </w:r>
    </w:p>
    <w:p w14:paraId="66ED9D5C" w14:textId="77777777" w:rsidR="007F6A0D" w:rsidRPr="00C32091" w:rsidRDefault="00445EFA" w:rsidP="00445EFA">
      <w:pPr>
        <w:widowControl w:val="0"/>
        <w:autoSpaceDE w:val="0"/>
        <w:autoSpaceDN w:val="0"/>
        <w:adjustRightInd w:val="0"/>
        <w:ind w:left="426"/>
        <w:rPr>
          <w:rFonts w:ascii="Helvetica" w:hAnsi="Helvetica" w:cs="Consolas"/>
          <w:sz w:val="22"/>
          <w:szCs w:val="22"/>
        </w:rPr>
      </w:pPr>
      <w:r>
        <w:rPr>
          <w:rFonts w:ascii="Helvetica" w:hAnsi="Helvetica" w:cs="Consolas"/>
          <w:sz w:val="22"/>
          <w:szCs w:val="22"/>
        </w:rPr>
        <w:t>&lt;</w:t>
      </w:r>
      <w:r w:rsidRPr="00445EFA">
        <w:t xml:space="preserve"> </w:t>
      </w:r>
      <w:r w:rsidRPr="00445EFA">
        <w:rPr>
          <w:rFonts w:ascii="Helvetica" w:hAnsi="Helvetica" w:cs="Consolas"/>
          <w:sz w:val="22"/>
          <w:szCs w:val="22"/>
        </w:rPr>
        <w:t>http://bioinformatics.oxfordjournals.org/content/26/1/139.long</w:t>
      </w:r>
      <w:r>
        <w:rPr>
          <w:rFonts w:ascii="Helvetica" w:hAnsi="Helvetica" w:cs="Consolas"/>
          <w:sz w:val="22"/>
          <w:szCs w:val="22"/>
        </w:rPr>
        <w:t>&gt;</w:t>
      </w:r>
    </w:p>
    <w:p w14:paraId="44BAC86F" w14:textId="77777777" w:rsidR="007F6A0D" w:rsidRPr="00C32091" w:rsidRDefault="007F6A0D" w:rsidP="007F6A0D">
      <w:pPr>
        <w:widowControl w:val="0"/>
        <w:autoSpaceDE w:val="0"/>
        <w:autoSpaceDN w:val="0"/>
        <w:adjustRightInd w:val="0"/>
        <w:rPr>
          <w:rFonts w:ascii="Helvetica" w:hAnsi="Helvetica" w:cs="Consolas"/>
          <w:sz w:val="22"/>
          <w:szCs w:val="22"/>
        </w:rPr>
      </w:pPr>
    </w:p>
    <w:p w14:paraId="4CA82762" w14:textId="77777777" w:rsidR="007F6A0D" w:rsidRPr="00C32091" w:rsidRDefault="007F6A0D">
      <w:pPr>
        <w:rPr>
          <w:rFonts w:ascii="Helvetica" w:hAnsi="Helvetica"/>
          <w:sz w:val="22"/>
          <w:szCs w:val="22"/>
        </w:rPr>
      </w:pPr>
    </w:p>
    <w:sectPr w:rsidR="007F6A0D" w:rsidRPr="00C32091" w:rsidSect="009050F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6ED4"/>
    <w:multiLevelType w:val="hybridMultilevel"/>
    <w:tmpl w:val="0CD45E5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93A05E8"/>
    <w:multiLevelType w:val="hybridMultilevel"/>
    <w:tmpl w:val="51D4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331B4"/>
    <w:multiLevelType w:val="hybridMultilevel"/>
    <w:tmpl w:val="B7B2BC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C734119"/>
    <w:multiLevelType w:val="hybridMultilevel"/>
    <w:tmpl w:val="443662C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6DB21787"/>
    <w:multiLevelType w:val="hybridMultilevel"/>
    <w:tmpl w:val="B274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0D"/>
    <w:rsid w:val="003470B8"/>
    <w:rsid w:val="00445EFA"/>
    <w:rsid w:val="004F2235"/>
    <w:rsid w:val="005065AD"/>
    <w:rsid w:val="007F6A0D"/>
    <w:rsid w:val="00863FB4"/>
    <w:rsid w:val="008B691A"/>
    <w:rsid w:val="00902EB5"/>
    <w:rsid w:val="009050F9"/>
    <w:rsid w:val="00943FF5"/>
    <w:rsid w:val="009E33D6"/>
    <w:rsid w:val="00B95BFA"/>
    <w:rsid w:val="00C32091"/>
    <w:rsid w:val="00ED144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B5B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A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3F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A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3F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ioinformatics.babraham.ac.uk/projects/fastqc/" TargetMode="External"/><Relationship Id="rId12" Type="http://schemas.openxmlformats.org/officeDocument/2006/relationships/hyperlink" Target="http://encodeproject.org/ENCODE/dataStandards.html" TargetMode="External"/><Relationship Id="rId13" Type="http://schemas.openxmlformats.org/officeDocument/2006/relationships/hyperlink" Target="http://www.ebi.ac.uk/arrayexpress/" TargetMode="External"/><Relationship Id="rId14" Type="http://schemas.openxmlformats.org/officeDocument/2006/relationships/hyperlink" Target="http://www.biomedcentral.com/1471-2105/12/480/abstract" TargetMode="External"/><Relationship Id="rId15" Type="http://schemas.openxmlformats.org/officeDocument/2006/relationships/hyperlink" Target="http://www.bepress.com/ucbbiostat/paper291/" TargetMode="External"/><Relationship Id="rId16" Type="http://schemas.openxmlformats.org/officeDocument/2006/relationships/hyperlink" Target="http://genomebiology.com/2010/11/10/R106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nomebiology.com/2009/10/3/R25" TargetMode="External"/><Relationship Id="rId7" Type="http://schemas.openxmlformats.org/officeDocument/2006/relationships/hyperlink" Target="http://dx.doi.org/10.1038/nbt.1621" TargetMode="External"/><Relationship Id="rId8" Type="http://schemas.openxmlformats.org/officeDocument/2006/relationships/hyperlink" Target="http://bioinformatics.oxfordjournals.org/content/25/14/1754.abstract" TargetMode="External"/><Relationship Id="rId9" Type="http://schemas.openxmlformats.org/officeDocument/2006/relationships/hyperlink" Target="http://samtools.sourceforge.net/" TargetMode="External"/><Relationship Id="rId10" Type="http://schemas.openxmlformats.org/officeDocument/2006/relationships/hyperlink" Target="http://picard.sourceforge.net/inde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2527</Characters>
  <Application>Microsoft Macintosh Word</Application>
  <DocSecurity>0</DocSecurity>
  <Lines>21</Lines>
  <Paragraphs>5</Paragraphs>
  <ScaleCrop>false</ScaleCrop>
  <Company>DKFZ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Grainne Kerr</dc:creator>
  <cp:keywords/>
  <dc:description/>
  <cp:lastModifiedBy>G Kerr</cp:lastModifiedBy>
  <cp:revision>2</cp:revision>
  <dcterms:created xsi:type="dcterms:W3CDTF">2013-08-06T11:38:00Z</dcterms:created>
  <dcterms:modified xsi:type="dcterms:W3CDTF">2013-08-06T11:38:00Z</dcterms:modified>
</cp:coreProperties>
</file>