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C036A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E400DC" w:rsidRPr="006E5BF5" w:rsidRDefault="00E400DC" w:rsidP="00E400DC">
                      <w:pPr>
                        <w:pStyle w:val="Sansinterligne"/>
                        <w:jc w:val="center"/>
                        <w:rPr>
                          <w:rFonts w:ascii="Impact" w:hAnsi="Impact"/>
                          <w:sz w:val="10"/>
                          <w:szCs w:val="10"/>
                        </w:rPr>
                      </w:pPr>
                    </w:p>
                    <w:p w:rsidR="00E400DC" w:rsidRPr="00251744" w:rsidRDefault="00E400DC" w:rsidP="00E400DC">
                      <w:pPr>
                        <w:pStyle w:val="Sansinterligne"/>
                        <w:jc w:val="center"/>
                        <w:rPr>
                          <w:rFonts w:ascii="Impact" w:hAnsi="Impact"/>
                          <w:sz w:val="72"/>
                          <w:szCs w:val="72"/>
                        </w:rPr>
                      </w:pPr>
                      <w:r w:rsidRPr="00251744">
                        <w:rPr>
                          <w:rFonts w:ascii="Impact" w:hAnsi="Impact"/>
                          <w:sz w:val="72"/>
                          <w:szCs w:val="72"/>
                        </w:rPr>
                        <w:t>READYDEV</w:t>
                      </w:r>
                    </w:p>
                    <w:p w:rsidR="00E400DC" w:rsidRDefault="00E400DC" w:rsidP="00E400DC">
                      <w:pPr>
                        <w:pStyle w:val="Sansinterligne"/>
                        <w:jc w:val="center"/>
                        <w:rPr>
                          <w:rFonts w:ascii="Arial Narrow" w:hAnsi="Arial Narrow"/>
                          <w:sz w:val="10"/>
                          <w:szCs w:val="10"/>
                        </w:rPr>
                      </w:pPr>
                    </w:p>
                    <w:p w:rsidR="00E400DC" w:rsidRPr="00251744" w:rsidRDefault="00E400DC"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E400DC" w:rsidRPr="004F798B" w:rsidRDefault="00E400DC"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E400DC" w:rsidRDefault="00E400DC" w:rsidP="00E400DC">
                      <w:pPr>
                        <w:jc w:val="center"/>
                      </w:pPr>
                    </w:p>
                  </w:txbxContent>
                </v:textbox>
              </v:shape>
            </w:pict>
          </w:r>
        </w:p>
        <w:p w:rsidR="003937E3" w:rsidRDefault="00C036A7">
          <w:r w:rsidRPr="00C036A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E400DC" w:rsidRPr="00566351" w:rsidRDefault="00E400DC"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E400DC" w:rsidRPr="00566351" w:rsidRDefault="00E400DC"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E400DC" w:rsidRPr="00566351" w:rsidRDefault="00E400DC"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E400DC" w:rsidRPr="00566351" w:rsidRDefault="00E400DC"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C036A7">
          <w:pPr>
            <w:rPr>
              <w:rFonts w:ascii="Arial Narrow" w:hAnsi="Arial Narrow"/>
              <w:sz w:val="28"/>
              <w:szCs w:val="28"/>
            </w:rPr>
          </w:pPr>
          <w:r w:rsidRPr="00C036A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E400DC" w:rsidRPr="00BC12B2" w:rsidRDefault="00E400DC" w:rsidP="00E400DC">
                      <w:pPr>
                        <w:pStyle w:val="Sansinterligne"/>
                        <w:jc w:val="center"/>
                        <w:rPr>
                          <w:rFonts w:ascii="Impact" w:hAnsi="Impact"/>
                          <w:sz w:val="10"/>
                          <w:szCs w:val="10"/>
                        </w:rPr>
                      </w:pPr>
                    </w:p>
                    <w:p w:rsidR="00E400DC" w:rsidRPr="00BC12B2" w:rsidRDefault="00E400DC" w:rsidP="00E400DC">
                      <w:pPr>
                        <w:pStyle w:val="Sansinterligne"/>
                        <w:jc w:val="center"/>
                        <w:rPr>
                          <w:rFonts w:ascii="Impact" w:hAnsi="Impact"/>
                          <w:sz w:val="72"/>
                          <w:szCs w:val="72"/>
                        </w:rPr>
                      </w:pPr>
                      <w:r w:rsidRPr="00BC12B2">
                        <w:rPr>
                          <w:rFonts w:ascii="Impact" w:hAnsi="Impact"/>
                          <w:sz w:val="72"/>
                          <w:szCs w:val="72"/>
                        </w:rPr>
                        <w:t>READYDEV</w:t>
                      </w:r>
                    </w:p>
                    <w:p w:rsidR="00E400DC" w:rsidRPr="00BC12B2" w:rsidRDefault="00E400DC" w:rsidP="00E400DC">
                      <w:pPr>
                        <w:pStyle w:val="Sansinterligne"/>
                        <w:jc w:val="center"/>
                        <w:rPr>
                          <w:rFonts w:ascii="Arial Narrow" w:hAnsi="Arial Narrow"/>
                          <w:sz w:val="10"/>
                          <w:szCs w:val="10"/>
                        </w:rPr>
                      </w:pPr>
                    </w:p>
                    <w:p w:rsidR="00E400DC" w:rsidRPr="00BC12B2" w:rsidRDefault="00E400DC"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E400DC" w:rsidRPr="00BC12B2" w:rsidRDefault="00E400DC"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E400DC" w:rsidRPr="00BC12B2" w:rsidRDefault="00E400DC" w:rsidP="00E400DC"/>
                  </w:txbxContent>
                </v:textbox>
              </v:shape>
            </w:pict>
          </w:r>
          <w:r w:rsidRPr="00C036A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E400DC" w:rsidRDefault="00E400DC"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E400DC" w:rsidRPr="00A02BD7" w:rsidRDefault="00E400DC"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C036A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E400DC" w:rsidRPr="001B0E58" w:rsidRDefault="00E400DC"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Chimie</w:t>
                      </w:r>
                    </w:p>
                  </w:txbxContent>
                </v:textbox>
              </v:shape>
            </w:pict>
          </w:r>
          <w:r w:rsidRPr="00C036A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E400DC" w:rsidRPr="001B0E58" w:rsidRDefault="00E400DC" w:rsidP="00E400DC">
                      <w:pPr>
                        <w:pStyle w:val="Sansinterligne"/>
                        <w:rPr>
                          <w:rFonts w:ascii="Impact" w:hAnsi="Impact"/>
                          <w:color w:val="7030A0"/>
                          <w:sz w:val="72"/>
                          <w:szCs w:val="72"/>
                        </w:rPr>
                      </w:pPr>
                      <w:r>
                        <w:rPr>
                          <w:rFonts w:ascii="Impact" w:hAnsi="Impact"/>
                          <w:color w:val="7030A0"/>
                          <w:sz w:val="72"/>
                          <w:szCs w:val="72"/>
                        </w:rPr>
                        <w:t>Composition de l’air</w:t>
                      </w:r>
                    </w:p>
                  </w:txbxContent>
                </v:textbox>
              </v:shape>
            </w:pict>
          </w:r>
          <w:r w:rsidR="003937E3">
            <w:rPr>
              <w:rFonts w:ascii="Arial Narrow" w:hAnsi="Arial Narrow"/>
              <w:b/>
              <w:bCs/>
            </w:rPr>
            <w:br w:type="page"/>
          </w:r>
        </w:p>
      </w:sdtContent>
    </w:sdt>
    <w:p w:rsidR="00822F53" w:rsidRPr="00BD40FD" w:rsidRDefault="00BD40FD" w:rsidP="00822F53">
      <w:pPr>
        <w:pStyle w:val="Titre1"/>
        <w:shd w:val="solid" w:color="auto" w:fill="auto"/>
        <w:rPr>
          <w:rFonts w:ascii="Impact" w:hAnsi="Impact"/>
          <w:b w:val="0"/>
          <w:color w:val="FFFFFF" w:themeColor="background1"/>
          <w:sz w:val="40"/>
          <w:szCs w:val="40"/>
        </w:rPr>
      </w:pPr>
      <w:hyperlink w:anchor="_Sommaire" w:history="1">
        <w:bookmarkStart w:id="0" w:name="_Toc508722718"/>
        <w:r w:rsidR="00822F53" w:rsidRPr="00BD40FD">
          <w:rPr>
            <w:rStyle w:val="Lienhypertexte"/>
            <w:rFonts w:ascii="Impact" w:hAnsi="Impact"/>
            <w:b w:val="0"/>
            <w:color w:val="FFFFFF" w:themeColor="background1"/>
            <w:sz w:val="40"/>
            <w:szCs w:val="40"/>
            <w:u w:val="none"/>
          </w:rPr>
          <w:t>Aute</w:t>
        </w:r>
        <w:r w:rsidR="00822F53" w:rsidRPr="00BD40FD">
          <w:rPr>
            <w:rStyle w:val="Lienhypertexte"/>
            <w:rFonts w:ascii="Impact" w:hAnsi="Impact"/>
            <w:b w:val="0"/>
            <w:color w:val="FFFFFF" w:themeColor="background1"/>
            <w:sz w:val="40"/>
            <w:szCs w:val="40"/>
            <w:u w:val="none"/>
          </w:rPr>
          <w:t>u</w:t>
        </w:r>
        <w:r w:rsidR="00822F53" w:rsidRPr="00BD40FD">
          <w:rPr>
            <w:rStyle w:val="Lienhypertexte"/>
            <w:rFonts w:ascii="Impact" w:hAnsi="Impact"/>
            <w:b w:val="0"/>
            <w:color w:val="FFFFFF" w:themeColor="background1"/>
            <w:sz w:val="40"/>
            <w:szCs w:val="40"/>
            <w:u w:val="none"/>
          </w:rPr>
          <w:t>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Gerard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d'autres types de secteurs tels que l'Energie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C036A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08722719"/>
      <w:bookmarkEnd w:id="1"/>
      <w:r>
        <w:rPr>
          <w:rFonts w:ascii="Impact" w:hAnsi="Impact"/>
          <w:b w:val="0"/>
          <w:color w:val="FFFFFF" w:themeColor="background1"/>
          <w:sz w:val="40"/>
          <w:szCs w:val="40"/>
        </w:rPr>
        <w:lastRenderedPageBreak/>
        <w:t>Sommaire</w:t>
      </w:r>
      <w:bookmarkEnd w:id="2"/>
    </w:p>
    <w:p w:rsidR="00822F53" w:rsidRDefault="00822F53" w:rsidP="00822F53">
      <w:pPr>
        <w:pStyle w:val="Sansinterligne"/>
        <w:rPr>
          <w:rFonts w:ascii="Arial Narrow" w:hAnsi="Arial Narrow"/>
          <w:sz w:val="28"/>
          <w:szCs w:val="28"/>
        </w:rPr>
      </w:pPr>
    </w:p>
    <w:p w:rsidR="005B3B7C" w:rsidRDefault="00C036A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08722718" w:history="1">
        <w:r w:rsidR="005B3B7C" w:rsidRPr="00441F9B">
          <w:rPr>
            <w:rStyle w:val="Lienhypertexte"/>
          </w:rPr>
          <w:t>Auteur</w:t>
        </w:r>
        <w:r w:rsidR="005B3B7C">
          <w:rPr>
            <w:webHidden/>
          </w:rPr>
          <w:tab/>
        </w:r>
        <w:r w:rsidR="005B3B7C">
          <w:rPr>
            <w:webHidden/>
          </w:rPr>
          <w:fldChar w:fldCharType="begin"/>
        </w:r>
        <w:r w:rsidR="005B3B7C">
          <w:rPr>
            <w:webHidden/>
          </w:rPr>
          <w:instrText xml:space="preserve"> PAGEREF _Toc508722718 \h </w:instrText>
        </w:r>
        <w:r w:rsidR="005B3B7C">
          <w:rPr>
            <w:webHidden/>
          </w:rPr>
        </w:r>
        <w:r w:rsidR="005B3B7C">
          <w:rPr>
            <w:webHidden/>
          </w:rPr>
          <w:fldChar w:fldCharType="separate"/>
        </w:r>
        <w:r w:rsidR="005B3B7C">
          <w:rPr>
            <w:webHidden/>
          </w:rPr>
          <w:t>2</w:t>
        </w:r>
        <w:r w:rsidR="005B3B7C">
          <w:rPr>
            <w:webHidden/>
          </w:rPr>
          <w:fldChar w:fldCharType="end"/>
        </w:r>
      </w:hyperlink>
    </w:p>
    <w:p w:rsidR="005B3B7C" w:rsidRDefault="005B3B7C">
      <w:pPr>
        <w:pStyle w:val="TM1"/>
        <w:rPr>
          <w:rFonts w:asciiTheme="minorHAnsi" w:hAnsiTheme="minorHAnsi"/>
          <w:sz w:val="22"/>
          <w:szCs w:val="22"/>
        </w:rPr>
      </w:pPr>
      <w:hyperlink w:anchor="_Toc508722719" w:history="1">
        <w:r w:rsidRPr="00441F9B">
          <w:rPr>
            <w:rStyle w:val="Lienhypertexte"/>
          </w:rPr>
          <w:t>Sommaire</w:t>
        </w:r>
        <w:r>
          <w:rPr>
            <w:webHidden/>
          </w:rPr>
          <w:tab/>
        </w:r>
        <w:r>
          <w:rPr>
            <w:webHidden/>
          </w:rPr>
          <w:fldChar w:fldCharType="begin"/>
        </w:r>
        <w:r>
          <w:rPr>
            <w:webHidden/>
          </w:rPr>
          <w:instrText xml:space="preserve"> PAGEREF _Toc508722719 \h </w:instrText>
        </w:r>
        <w:r>
          <w:rPr>
            <w:webHidden/>
          </w:rPr>
        </w:r>
        <w:r>
          <w:rPr>
            <w:webHidden/>
          </w:rPr>
          <w:fldChar w:fldCharType="separate"/>
        </w:r>
        <w:r>
          <w:rPr>
            <w:webHidden/>
          </w:rPr>
          <w:t>3</w:t>
        </w:r>
        <w:r>
          <w:rPr>
            <w:webHidden/>
          </w:rPr>
          <w:fldChar w:fldCharType="end"/>
        </w:r>
      </w:hyperlink>
    </w:p>
    <w:p w:rsidR="005B3B7C" w:rsidRDefault="005B3B7C">
      <w:pPr>
        <w:pStyle w:val="TM1"/>
        <w:rPr>
          <w:rFonts w:asciiTheme="minorHAnsi" w:hAnsiTheme="minorHAnsi"/>
          <w:sz w:val="22"/>
          <w:szCs w:val="22"/>
        </w:rPr>
      </w:pPr>
      <w:hyperlink w:anchor="_Toc508722720" w:history="1">
        <w:r w:rsidRPr="00441F9B">
          <w:rPr>
            <w:rStyle w:val="Lienhypertexte"/>
          </w:rPr>
          <w:t>Composition</w:t>
        </w:r>
        <w:r w:rsidRPr="00441F9B">
          <w:rPr>
            <w:rStyle w:val="Lienhypertexte"/>
          </w:rPr>
          <w:t xml:space="preserve"> </w:t>
        </w:r>
        <w:r w:rsidRPr="00441F9B">
          <w:rPr>
            <w:rStyle w:val="Lienhypertexte"/>
          </w:rPr>
          <w:t>de l’air</w:t>
        </w:r>
        <w:r>
          <w:rPr>
            <w:webHidden/>
          </w:rPr>
          <w:tab/>
        </w:r>
        <w:r>
          <w:rPr>
            <w:webHidden/>
          </w:rPr>
          <w:fldChar w:fldCharType="begin"/>
        </w:r>
        <w:r>
          <w:rPr>
            <w:webHidden/>
          </w:rPr>
          <w:instrText xml:space="preserve"> PAGEREF _Toc508722720 \h </w:instrText>
        </w:r>
        <w:r>
          <w:rPr>
            <w:webHidden/>
          </w:rPr>
        </w:r>
        <w:r>
          <w:rPr>
            <w:webHidden/>
          </w:rPr>
          <w:fldChar w:fldCharType="separate"/>
        </w:r>
        <w:r>
          <w:rPr>
            <w:webHidden/>
          </w:rPr>
          <w:t>4</w:t>
        </w:r>
        <w:r>
          <w:rPr>
            <w:webHidden/>
          </w:rPr>
          <w:fldChar w:fldCharType="end"/>
        </w:r>
      </w:hyperlink>
    </w:p>
    <w:p w:rsidR="005B3B7C" w:rsidRDefault="005B3B7C">
      <w:pPr>
        <w:pStyle w:val="TM2"/>
        <w:rPr>
          <w:rFonts w:asciiTheme="minorHAnsi" w:hAnsiTheme="minorHAnsi"/>
          <w:sz w:val="22"/>
          <w:szCs w:val="22"/>
        </w:rPr>
      </w:pPr>
      <w:hyperlink w:anchor="_Toc508722721" w:history="1">
        <w:r w:rsidRPr="00441F9B">
          <w:rPr>
            <w:rStyle w:val="Lienhypertexte"/>
          </w:rPr>
          <w:t>Atmosphère</w:t>
        </w:r>
        <w:r>
          <w:rPr>
            <w:webHidden/>
          </w:rPr>
          <w:tab/>
        </w:r>
        <w:r>
          <w:rPr>
            <w:webHidden/>
          </w:rPr>
          <w:fldChar w:fldCharType="begin"/>
        </w:r>
        <w:r>
          <w:rPr>
            <w:webHidden/>
          </w:rPr>
          <w:instrText xml:space="preserve"> PAGEREF _Toc508722721 \h </w:instrText>
        </w:r>
        <w:r>
          <w:rPr>
            <w:webHidden/>
          </w:rPr>
        </w:r>
        <w:r>
          <w:rPr>
            <w:webHidden/>
          </w:rPr>
          <w:fldChar w:fldCharType="separate"/>
        </w:r>
        <w:r>
          <w:rPr>
            <w:webHidden/>
          </w:rPr>
          <w:t>4</w:t>
        </w:r>
        <w:r>
          <w:rPr>
            <w:webHidden/>
          </w:rPr>
          <w:fldChar w:fldCharType="end"/>
        </w:r>
      </w:hyperlink>
    </w:p>
    <w:p w:rsidR="005B3B7C" w:rsidRDefault="005B3B7C">
      <w:pPr>
        <w:pStyle w:val="TM2"/>
        <w:rPr>
          <w:rFonts w:asciiTheme="minorHAnsi" w:hAnsiTheme="minorHAnsi"/>
          <w:sz w:val="22"/>
          <w:szCs w:val="22"/>
        </w:rPr>
      </w:pPr>
      <w:hyperlink w:anchor="_Toc508722722" w:history="1">
        <w:r w:rsidRPr="00441F9B">
          <w:rPr>
            <w:rStyle w:val="Lienhypertexte"/>
          </w:rPr>
          <w:t>Troposphère</w:t>
        </w:r>
        <w:r>
          <w:rPr>
            <w:webHidden/>
          </w:rPr>
          <w:tab/>
        </w:r>
        <w:r>
          <w:rPr>
            <w:webHidden/>
          </w:rPr>
          <w:fldChar w:fldCharType="begin"/>
        </w:r>
        <w:r>
          <w:rPr>
            <w:webHidden/>
          </w:rPr>
          <w:instrText xml:space="preserve"> PAGEREF _Toc508722722 \h </w:instrText>
        </w:r>
        <w:r>
          <w:rPr>
            <w:webHidden/>
          </w:rPr>
        </w:r>
        <w:r>
          <w:rPr>
            <w:webHidden/>
          </w:rPr>
          <w:fldChar w:fldCharType="separate"/>
        </w:r>
        <w:r>
          <w:rPr>
            <w:webHidden/>
          </w:rPr>
          <w:t>4</w:t>
        </w:r>
        <w:r>
          <w:rPr>
            <w:webHidden/>
          </w:rPr>
          <w:fldChar w:fldCharType="end"/>
        </w:r>
      </w:hyperlink>
    </w:p>
    <w:p w:rsidR="005B3B7C" w:rsidRDefault="005B3B7C">
      <w:pPr>
        <w:pStyle w:val="TM2"/>
        <w:rPr>
          <w:rFonts w:asciiTheme="minorHAnsi" w:hAnsiTheme="minorHAnsi"/>
          <w:sz w:val="22"/>
          <w:szCs w:val="22"/>
        </w:rPr>
      </w:pPr>
      <w:hyperlink w:anchor="_Toc508722723" w:history="1">
        <w:r w:rsidRPr="00441F9B">
          <w:rPr>
            <w:rStyle w:val="Lienhypertexte"/>
          </w:rPr>
          <w:t>Air</w:t>
        </w:r>
        <w:r>
          <w:rPr>
            <w:webHidden/>
          </w:rPr>
          <w:tab/>
        </w:r>
        <w:r>
          <w:rPr>
            <w:webHidden/>
          </w:rPr>
          <w:fldChar w:fldCharType="begin"/>
        </w:r>
        <w:r>
          <w:rPr>
            <w:webHidden/>
          </w:rPr>
          <w:instrText xml:space="preserve"> PAGEREF _Toc508722723 \h </w:instrText>
        </w:r>
        <w:r>
          <w:rPr>
            <w:webHidden/>
          </w:rPr>
        </w:r>
        <w:r>
          <w:rPr>
            <w:webHidden/>
          </w:rPr>
          <w:fldChar w:fldCharType="separate"/>
        </w:r>
        <w:r>
          <w:rPr>
            <w:webHidden/>
          </w:rPr>
          <w:t>4</w:t>
        </w:r>
        <w:r>
          <w:rPr>
            <w:webHidden/>
          </w:rPr>
          <w:fldChar w:fldCharType="end"/>
        </w:r>
      </w:hyperlink>
    </w:p>
    <w:p w:rsidR="005B3B7C" w:rsidRDefault="005B3B7C">
      <w:pPr>
        <w:pStyle w:val="TM2"/>
        <w:rPr>
          <w:rFonts w:asciiTheme="minorHAnsi" w:hAnsiTheme="minorHAnsi"/>
          <w:sz w:val="22"/>
          <w:szCs w:val="22"/>
        </w:rPr>
      </w:pPr>
      <w:hyperlink w:anchor="_Toc508722724" w:history="1">
        <w:r w:rsidRPr="00441F9B">
          <w:rPr>
            <w:rStyle w:val="Lienhypertexte"/>
          </w:rPr>
          <w:t>Corps pur</w:t>
        </w:r>
        <w:r>
          <w:rPr>
            <w:webHidden/>
          </w:rPr>
          <w:tab/>
        </w:r>
        <w:r>
          <w:rPr>
            <w:webHidden/>
          </w:rPr>
          <w:fldChar w:fldCharType="begin"/>
        </w:r>
        <w:r>
          <w:rPr>
            <w:webHidden/>
          </w:rPr>
          <w:instrText xml:space="preserve"> PAGEREF _Toc508722724 \h </w:instrText>
        </w:r>
        <w:r>
          <w:rPr>
            <w:webHidden/>
          </w:rPr>
        </w:r>
        <w:r>
          <w:rPr>
            <w:webHidden/>
          </w:rPr>
          <w:fldChar w:fldCharType="separate"/>
        </w:r>
        <w:r>
          <w:rPr>
            <w:webHidden/>
          </w:rPr>
          <w:t>4</w:t>
        </w:r>
        <w:r>
          <w:rPr>
            <w:webHidden/>
          </w:rPr>
          <w:fldChar w:fldCharType="end"/>
        </w:r>
      </w:hyperlink>
    </w:p>
    <w:p w:rsidR="005B3B7C" w:rsidRDefault="005B3B7C">
      <w:pPr>
        <w:pStyle w:val="TM2"/>
        <w:rPr>
          <w:rFonts w:asciiTheme="minorHAnsi" w:hAnsiTheme="minorHAnsi"/>
          <w:sz w:val="22"/>
          <w:szCs w:val="22"/>
        </w:rPr>
      </w:pPr>
      <w:hyperlink w:anchor="_Toc508722725" w:history="1">
        <w:r w:rsidRPr="00441F9B">
          <w:rPr>
            <w:rStyle w:val="Lienhypertexte"/>
          </w:rPr>
          <w:t>Corps pur simple</w:t>
        </w:r>
        <w:r>
          <w:rPr>
            <w:webHidden/>
          </w:rPr>
          <w:tab/>
        </w:r>
        <w:r>
          <w:rPr>
            <w:webHidden/>
          </w:rPr>
          <w:fldChar w:fldCharType="begin"/>
        </w:r>
        <w:r>
          <w:rPr>
            <w:webHidden/>
          </w:rPr>
          <w:instrText xml:space="preserve"> PAGEREF _Toc508722725 \h </w:instrText>
        </w:r>
        <w:r>
          <w:rPr>
            <w:webHidden/>
          </w:rPr>
        </w:r>
        <w:r>
          <w:rPr>
            <w:webHidden/>
          </w:rPr>
          <w:fldChar w:fldCharType="separate"/>
        </w:r>
        <w:r>
          <w:rPr>
            <w:webHidden/>
          </w:rPr>
          <w:t>5</w:t>
        </w:r>
        <w:r>
          <w:rPr>
            <w:webHidden/>
          </w:rPr>
          <w:fldChar w:fldCharType="end"/>
        </w:r>
      </w:hyperlink>
    </w:p>
    <w:p w:rsidR="005B3B7C" w:rsidRDefault="005B3B7C">
      <w:pPr>
        <w:pStyle w:val="TM2"/>
        <w:rPr>
          <w:rFonts w:asciiTheme="minorHAnsi" w:hAnsiTheme="minorHAnsi"/>
          <w:sz w:val="22"/>
          <w:szCs w:val="22"/>
        </w:rPr>
      </w:pPr>
      <w:hyperlink w:anchor="_Toc508722726" w:history="1">
        <w:r w:rsidRPr="00441F9B">
          <w:rPr>
            <w:rStyle w:val="Lienhypertexte"/>
          </w:rPr>
          <w:t>Corps pur simple élémentaire</w:t>
        </w:r>
        <w:r>
          <w:rPr>
            <w:webHidden/>
          </w:rPr>
          <w:tab/>
        </w:r>
        <w:r>
          <w:rPr>
            <w:webHidden/>
          </w:rPr>
          <w:fldChar w:fldCharType="begin"/>
        </w:r>
        <w:r>
          <w:rPr>
            <w:webHidden/>
          </w:rPr>
          <w:instrText xml:space="preserve"> PAGEREF _Toc508722726 \h </w:instrText>
        </w:r>
        <w:r>
          <w:rPr>
            <w:webHidden/>
          </w:rPr>
        </w:r>
        <w:r>
          <w:rPr>
            <w:webHidden/>
          </w:rPr>
          <w:fldChar w:fldCharType="separate"/>
        </w:r>
        <w:r>
          <w:rPr>
            <w:webHidden/>
          </w:rPr>
          <w:t>5</w:t>
        </w:r>
        <w:r>
          <w:rPr>
            <w:webHidden/>
          </w:rPr>
          <w:fldChar w:fldCharType="end"/>
        </w:r>
      </w:hyperlink>
    </w:p>
    <w:p w:rsidR="005B3B7C" w:rsidRDefault="005B3B7C">
      <w:pPr>
        <w:pStyle w:val="TM2"/>
        <w:rPr>
          <w:rFonts w:asciiTheme="minorHAnsi" w:hAnsiTheme="minorHAnsi"/>
          <w:sz w:val="22"/>
          <w:szCs w:val="22"/>
        </w:rPr>
      </w:pPr>
      <w:hyperlink w:anchor="_Toc508722727" w:history="1">
        <w:r w:rsidRPr="00441F9B">
          <w:rPr>
            <w:rStyle w:val="Lienhypertexte"/>
          </w:rPr>
          <w:t>Corps pur simple moléculaire</w:t>
        </w:r>
        <w:r>
          <w:rPr>
            <w:webHidden/>
          </w:rPr>
          <w:tab/>
        </w:r>
        <w:r>
          <w:rPr>
            <w:webHidden/>
          </w:rPr>
          <w:fldChar w:fldCharType="begin"/>
        </w:r>
        <w:r>
          <w:rPr>
            <w:webHidden/>
          </w:rPr>
          <w:instrText xml:space="preserve"> PAGEREF _Toc508722727 \h </w:instrText>
        </w:r>
        <w:r>
          <w:rPr>
            <w:webHidden/>
          </w:rPr>
        </w:r>
        <w:r>
          <w:rPr>
            <w:webHidden/>
          </w:rPr>
          <w:fldChar w:fldCharType="separate"/>
        </w:r>
        <w:r>
          <w:rPr>
            <w:webHidden/>
          </w:rPr>
          <w:t>5</w:t>
        </w:r>
        <w:r>
          <w:rPr>
            <w:webHidden/>
          </w:rPr>
          <w:fldChar w:fldCharType="end"/>
        </w:r>
      </w:hyperlink>
    </w:p>
    <w:p w:rsidR="005B3B7C" w:rsidRDefault="005B3B7C">
      <w:pPr>
        <w:pStyle w:val="TM2"/>
        <w:rPr>
          <w:rFonts w:asciiTheme="minorHAnsi" w:hAnsiTheme="minorHAnsi"/>
          <w:sz w:val="22"/>
          <w:szCs w:val="22"/>
        </w:rPr>
      </w:pPr>
      <w:hyperlink w:anchor="_Toc508722728" w:history="1">
        <w:r w:rsidRPr="00441F9B">
          <w:rPr>
            <w:rStyle w:val="Lienhypertexte"/>
          </w:rPr>
          <w:t>Corps impur</w:t>
        </w:r>
        <w:r>
          <w:rPr>
            <w:webHidden/>
          </w:rPr>
          <w:tab/>
        </w:r>
        <w:r>
          <w:rPr>
            <w:webHidden/>
          </w:rPr>
          <w:fldChar w:fldCharType="begin"/>
        </w:r>
        <w:r>
          <w:rPr>
            <w:webHidden/>
          </w:rPr>
          <w:instrText xml:space="preserve"> PAGEREF _Toc508722728 \h </w:instrText>
        </w:r>
        <w:r>
          <w:rPr>
            <w:webHidden/>
          </w:rPr>
        </w:r>
        <w:r>
          <w:rPr>
            <w:webHidden/>
          </w:rPr>
          <w:fldChar w:fldCharType="separate"/>
        </w:r>
        <w:r>
          <w:rPr>
            <w:webHidden/>
          </w:rPr>
          <w:t>5</w:t>
        </w:r>
        <w:r>
          <w:rPr>
            <w:webHidden/>
          </w:rPr>
          <w:fldChar w:fldCharType="end"/>
        </w:r>
      </w:hyperlink>
    </w:p>
    <w:p w:rsidR="005B3B7C" w:rsidRDefault="005B3B7C">
      <w:pPr>
        <w:pStyle w:val="TM2"/>
        <w:rPr>
          <w:rFonts w:asciiTheme="minorHAnsi" w:hAnsiTheme="minorHAnsi"/>
          <w:sz w:val="22"/>
          <w:szCs w:val="22"/>
        </w:rPr>
      </w:pPr>
      <w:hyperlink w:anchor="_Toc508722729" w:history="1">
        <w:r w:rsidRPr="00441F9B">
          <w:rPr>
            <w:rStyle w:val="Lienhypertexte"/>
          </w:rPr>
          <w:t>Représentation moléculaire de l’air</w:t>
        </w:r>
        <w:r>
          <w:rPr>
            <w:webHidden/>
          </w:rPr>
          <w:tab/>
        </w:r>
        <w:r>
          <w:rPr>
            <w:webHidden/>
          </w:rPr>
          <w:fldChar w:fldCharType="begin"/>
        </w:r>
        <w:r>
          <w:rPr>
            <w:webHidden/>
          </w:rPr>
          <w:instrText xml:space="preserve"> PAGEREF _Toc508722729 \h </w:instrText>
        </w:r>
        <w:r>
          <w:rPr>
            <w:webHidden/>
          </w:rPr>
        </w:r>
        <w:r>
          <w:rPr>
            <w:webHidden/>
          </w:rPr>
          <w:fldChar w:fldCharType="separate"/>
        </w:r>
        <w:r>
          <w:rPr>
            <w:webHidden/>
          </w:rPr>
          <w:t>6</w:t>
        </w:r>
        <w:r>
          <w:rPr>
            <w:webHidden/>
          </w:rPr>
          <w:fldChar w:fldCharType="end"/>
        </w:r>
      </w:hyperlink>
    </w:p>
    <w:p w:rsidR="005B3B7C" w:rsidRDefault="005B3B7C">
      <w:pPr>
        <w:pStyle w:val="TM2"/>
        <w:rPr>
          <w:rFonts w:asciiTheme="minorHAnsi" w:hAnsiTheme="minorHAnsi"/>
          <w:sz w:val="22"/>
          <w:szCs w:val="22"/>
        </w:rPr>
      </w:pPr>
      <w:hyperlink w:anchor="_Toc508722730" w:history="1">
        <w:r w:rsidRPr="00441F9B">
          <w:rPr>
            <w:rStyle w:val="Lienhypertexte"/>
          </w:rPr>
          <w:t>Dioxygène</w:t>
        </w:r>
        <w:r>
          <w:rPr>
            <w:webHidden/>
          </w:rPr>
          <w:tab/>
        </w:r>
        <w:r>
          <w:rPr>
            <w:webHidden/>
          </w:rPr>
          <w:fldChar w:fldCharType="begin"/>
        </w:r>
        <w:r>
          <w:rPr>
            <w:webHidden/>
          </w:rPr>
          <w:instrText xml:space="preserve"> PAGEREF _Toc508722730 \h </w:instrText>
        </w:r>
        <w:r>
          <w:rPr>
            <w:webHidden/>
          </w:rPr>
        </w:r>
        <w:r>
          <w:rPr>
            <w:webHidden/>
          </w:rPr>
          <w:fldChar w:fldCharType="separate"/>
        </w:r>
        <w:r>
          <w:rPr>
            <w:webHidden/>
          </w:rPr>
          <w:t>6</w:t>
        </w:r>
        <w:r>
          <w:rPr>
            <w:webHidden/>
          </w:rPr>
          <w:fldChar w:fldCharType="end"/>
        </w:r>
      </w:hyperlink>
    </w:p>
    <w:p w:rsidR="005B3B7C" w:rsidRDefault="005B3B7C">
      <w:pPr>
        <w:pStyle w:val="TM2"/>
        <w:rPr>
          <w:rFonts w:asciiTheme="minorHAnsi" w:hAnsiTheme="minorHAnsi"/>
          <w:sz w:val="22"/>
          <w:szCs w:val="22"/>
        </w:rPr>
      </w:pPr>
      <w:hyperlink w:anchor="_Toc508722731" w:history="1">
        <w:r w:rsidRPr="00441F9B">
          <w:rPr>
            <w:rStyle w:val="Lienhypertexte"/>
          </w:rPr>
          <w:t>Dioxygène</w:t>
        </w:r>
        <w:r>
          <w:rPr>
            <w:webHidden/>
          </w:rPr>
          <w:tab/>
        </w:r>
        <w:r>
          <w:rPr>
            <w:webHidden/>
          </w:rPr>
          <w:fldChar w:fldCharType="begin"/>
        </w:r>
        <w:r>
          <w:rPr>
            <w:webHidden/>
          </w:rPr>
          <w:instrText xml:space="preserve"> PAGEREF _Toc508722731 \h </w:instrText>
        </w:r>
        <w:r>
          <w:rPr>
            <w:webHidden/>
          </w:rPr>
        </w:r>
        <w:r>
          <w:rPr>
            <w:webHidden/>
          </w:rPr>
          <w:fldChar w:fldCharType="separate"/>
        </w:r>
        <w:r>
          <w:rPr>
            <w:webHidden/>
          </w:rPr>
          <w:t>7</w:t>
        </w:r>
        <w:r>
          <w:rPr>
            <w:webHidden/>
          </w:rPr>
          <w:fldChar w:fldCharType="end"/>
        </w:r>
      </w:hyperlink>
    </w:p>
    <w:p w:rsidR="00822F53" w:rsidRDefault="00C036A7" w:rsidP="00822F53">
      <w:pPr>
        <w:pStyle w:val="Sansinterligne"/>
        <w:rPr>
          <w:rFonts w:ascii="Arial Narrow" w:hAnsi="Arial Narrow"/>
          <w:sz w:val="28"/>
          <w:szCs w:val="28"/>
        </w:rPr>
      </w:pPr>
      <w:r>
        <w:rPr>
          <w:rFonts w:ascii="Arial Narrow" w:hAnsi="Arial Narrow"/>
          <w:sz w:val="28"/>
          <w:szCs w:val="28"/>
        </w:rPr>
        <w:fldChar w:fldCharType="end"/>
      </w: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791AFE" w:rsidRDefault="00791AFE"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A527AD" w:rsidRDefault="00C036A7" w:rsidP="00822F53">
      <w:pPr>
        <w:pStyle w:val="Titre1"/>
        <w:shd w:val="solid" w:color="auto" w:fill="auto"/>
        <w:rPr>
          <w:rFonts w:ascii="Impact" w:hAnsi="Impact"/>
          <w:b w:val="0"/>
          <w:color w:val="FFFFFF" w:themeColor="background1"/>
          <w:sz w:val="40"/>
          <w:szCs w:val="40"/>
        </w:rPr>
      </w:pPr>
      <w:hyperlink w:anchor="_Sommaire" w:history="1">
        <w:bookmarkStart w:id="3" w:name="_Toc508722720"/>
        <w:r w:rsidR="007F0E8A">
          <w:rPr>
            <w:rStyle w:val="Lienhypertexte"/>
            <w:rFonts w:ascii="Impact" w:hAnsi="Impact"/>
            <w:b w:val="0"/>
            <w:color w:val="FFFFFF" w:themeColor="background1"/>
            <w:sz w:val="40"/>
            <w:szCs w:val="40"/>
            <w:u w:val="none"/>
          </w:rPr>
          <w:t>Composition de l’</w:t>
        </w:r>
        <w:r w:rsidR="007F0E8A">
          <w:rPr>
            <w:rStyle w:val="Lienhypertexte"/>
            <w:rFonts w:ascii="Impact" w:hAnsi="Impact"/>
            <w:b w:val="0"/>
            <w:color w:val="FFFFFF" w:themeColor="background1"/>
            <w:sz w:val="40"/>
            <w:szCs w:val="40"/>
            <w:u w:val="none"/>
          </w:rPr>
          <w:t>a</w:t>
        </w:r>
        <w:r w:rsidR="007F0E8A">
          <w:rPr>
            <w:rStyle w:val="Lienhypertexte"/>
            <w:rFonts w:ascii="Impact" w:hAnsi="Impact"/>
            <w:b w:val="0"/>
            <w:color w:val="FFFFFF" w:themeColor="background1"/>
            <w:sz w:val="40"/>
            <w:szCs w:val="40"/>
            <w:u w:val="none"/>
          </w:rPr>
          <w:t>i</w:t>
        </w:r>
        <w:r w:rsidR="007F0E8A">
          <w:rPr>
            <w:rStyle w:val="Lienhypertexte"/>
            <w:rFonts w:ascii="Impact" w:hAnsi="Impact"/>
            <w:b w:val="0"/>
            <w:color w:val="FFFFFF" w:themeColor="background1"/>
            <w:sz w:val="40"/>
            <w:szCs w:val="40"/>
            <w:u w:val="none"/>
          </w:rPr>
          <w:t>r</w:t>
        </w:r>
        <w:bookmarkEnd w:id="3"/>
      </w:hyperlink>
    </w:p>
    <w:p w:rsidR="00822F53" w:rsidRDefault="00822F53" w:rsidP="00822F53">
      <w:pPr>
        <w:pStyle w:val="Sansinterligne"/>
        <w:rPr>
          <w:rFonts w:ascii="Arial Narrow" w:hAnsi="Arial Narrow"/>
          <w:sz w:val="28"/>
          <w:szCs w:val="28"/>
        </w:rPr>
      </w:pPr>
    </w:p>
    <w:p w:rsidR="00BD194D" w:rsidRPr="004A64D0" w:rsidRDefault="00C036A7" w:rsidP="00BD194D">
      <w:pPr>
        <w:pStyle w:val="Titre2"/>
        <w:shd w:val="solid" w:color="B2A1C7" w:themeColor="accent4" w:themeTint="99" w:fill="auto"/>
        <w:rPr>
          <w:rFonts w:ascii="Arial Narrow" w:hAnsi="Arial Narrow"/>
          <w:b w:val="0"/>
          <w:color w:val="000099"/>
          <w:sz w:val="32"/>
          <w:szCs w:val="32"/>
        </w:rPr>
      </w:pPr>
      <w:hyperlink w:anchor="_Sommaire" w:history="1">
        <w:bookmarkStart w:id="4" w:name="_Toc508722721"/>
        <w:r w:rsidR="009C1838">
          <w:rPr>
            <w:rStyle w:val="Lienhypertexte"/>
            <w:rFonts w:ascii="Arial Narrow" w:hAnsi="Arial Narrow"/>
            <w:b w:val="0"/>
            <w:color w:val="000099"/>
            <w:sz w:val="32"/>
            <w:szCs w:val="32"/>
            <w:u w:val="none"/>
          </w:rPr>
          <w:t>Atmosphè</w:t>
        </w:r>
        <w:r w:rsidR="009C1838">
          <w:rPr>
            <w:rStyle w:val="Lienhypertexte"/>
            <w:rFonts w:ascii="Arial Narrow" w:hAnsi="Arial Narrow"/>
            <w:b w:val="0"/>
            <w:color w:val="000099"/>
            <w:sz w:val="32"/>
            <w:szCs w:val="32"/>
            <w:u w:val="none"/>
          </w:rPr>
          <w:t>r</w:t>
        </w:r>
        <w:r w:rsidR="009C1838">
          <w:rPr>
            <w:rStyle w:val="Lienhypertexte"/>
            <w:rFonts w:ascii="Arial Narrow" w:hAnsi="Arial Narrow"/>
            <w:b w:val="0"/>
            <w:color w:val="000099"/>
            <w:sz w:val="32"/>
            <w:szCs w:val="32"/>
            <w:u w:val="none"/>
          </w:rPr>
          <w:t>e</w:t>
        </w:r>
        <w:bookmarkEnd w:id="4"/>
      </w:hyperlink>
    </w:p>
    <w:p w:rsidR="00BD194D" w:rsidRDefault="00BD194D" w:rsidP="00BD194D">
      <w:pPr>
        <w:pStyle w:val="Sansinterligne"/>
        <w:rPr>
          <w:rFonts w:ascii="Arial Narrow" w:hAnsi="Arial Narrow"/>
          <w:sz w:val="28"/>
          <w:szCs w:val="28"/>
        </w:rPr>
      </w:pP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Couche gazeuse qui entoure la terre</w:t>
      </w:r>
    </w:p>
    <w:p w:rsidR="00791AFE" w:rsidRDefault="00791AFE" w:rsidP="00BD194D">
      <w:pPr>
        <w:pStyle w:val="Sansinterligne"/>
        <w:rPr>
          <w:rFonts w:ascii="Arial Narrow" w:hAnsi="Arial Narrow"/>
          <w:sz w:val="28"/>
          <w:szCs w:val="28"/>
        </w:rPr>
      </w:pPr>
    </w:p>
    <w:p w:rsidR="00791AFE" w:rsidRPr="00AB7901" w:rsidRDefault="00791AFE" w:rsidP="00791AFE">
      <w:pPr>
        <w:pStyle w:val="Sansinterligne"/>
        <w:rPr>
          <w:rFonts w:ascii="Arial Narrow" w:hAnsi="Arial Narrow"/>
          <w:b/>
          <w:sz w:val="28"/>
          <w:szCs w:val="28"/>
        </w:rPr>
      </w:pPr>
      <w:r w:rsidRPr="00AB7901">
        <w:rPr>
          <w:rFonts w:ascii="Arial Narrow" w:hAnsi="Arial Narrow"/>
          <w:b/>
          <w:sz w:val="28"/>
          <w:szCs w:val="28"/>
        </w:rPr>
        <w:t>Exemple</w:t>
      </w:r>
      <w:r w:rsidR="00F372A9">
        <w:rPr>
          <w:rFonts w:ascii="Arial Narrow" w:hAnsi="Arial Narrow"/>
          <w:b/>
          <w:sz w:val="28"/>
          <w:szCs w:val="28"/>
        </w:rPr>
        <w:t>s</w:t>
      </w:r>
      <w:r w:rsidRPr="00AB7901">
        <w:rPr>
          <w:rFonts w:ascii="Arial Narrow" w:hAnsi="Arial Narrow"/>
          <w:b/>
          <w:sz w:val="28"/>
          <w:szCs w:val="28"/>
        </w:rPr>
        <w:t> :</w:t>
      </w:r>
    </w:p>
    <w:p w:rsidR="00791AFE" w:rsidRDefault="00791AFE" w:rsidP="00791AFE">
      <w:pPr>
        <w:pStyle w:val="Sansinterligne"/>
        <w:numPr>
          <w:ilvl w:val="0"/>
          <w:numId w:val="2"/>
        </w:numPr>
        <w:rPr>
          <w:rFonts w:ascii="Arial Narrow" w:hAnsi="Arial Narrow"/>
          <w:sz w:val="28"/>
          <w:szCs w:val="28"/>
        </w:rPr>
      </w:pPr>
      <w:r>
        <w:rPr>
          <w:rFonts w:ascii="Arial Narrow" w:hAnsi="Arial Narrow"/>
          <w:sz w:val="28"/>
          <w:szCs w:val="28"/>
        </w:rPr>
        <w:t>La troposphère fait partie de la l’atmosphère</w:t>
      </w:r>
    </w:p>
    <w:p w:rsidR="00791AFE" w:rsidRDefault="00791AFE" w:rsidP="00BD194D">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5" w:name="_Toc508722722"/>
        <w:r w:rsidR="009C1838">
          <w:rPr>
            <w:rStyle w:val="Lienhypertexte"/>
            <w:rFonts w:ascii="Arial Narrow" w:hAnsi="Arial Narrow"/>
            <w:b w:val="0"/>
            <w:color w:val="000099"/>
            <w:sz w:val="32"/>
            <w:szCs w:val="32"/>
            <w:u w:val="none"/>
          </w:rPr>
          <w:t>Troposph</w:t>
        </w:r>
        <w:r w:rsidR="009C1838">
          <w:rPr>
            <w:rStyle w:val="Lienhypertexte"/>
            <w:rFonts w:ascii="Arial Narrow" w:hAnsi="Arial Narrow"/>
            <w:b w:val="0"/>
            <w:color w:val="000099"/>
            <w:sz w:val="32"/>
            <w:szCs w:val="32"/>
            <w:u w:val="none"/>
          </w:rPr>
          <w:t>è</w:t>
        </w:r>
        <w:r w:rsidR="009C1838">
          <w:rPr>
            <w:rStyle w:val="Lienhypertexte"/>
            <w:rFonts w:ascii="Arial Narrow" w:hAnsi="Arial Narrow"/>
            <w:b w:val="0"/>
            <w:color w:val="000099"/>
            <w:sz w:val="32"/>
            <w:szCs w:val="32"/>
            <w:u w:val="none"/>
          </w:rPr>
          <w:t>re</w:t>
        </w:r>
        <w:bookmarkEnd w:id="5"/>
      </w:hyperlink>
    </w:p>
    <w:p w:rsidR="009C1838" w:rsidRDefault="009C1838" w:rsidP="009C1838">
      <w:pPr>
        <w:pStyle w:val="Sansinterligne"/>
        <w:rPr>
          <w:rFonts w:ascii="Arial Narrow" w:hAnsi="Arial Narrow"/>
          <w:sz w:val="28"/>
          <w:szCs w:val="28"/>
        </w:rPr>
      </w:pP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Partie basse de l’atmosphère dans lequel nous vivons</w:t>
      </w:r>
    </w:p>
    <w:p w:rsidR="009C1838" w:rsidRDefault="009C1838" w:rsidP="009C1838">
      <w:pPr>
        <w:pStyle w:val="Sansinterligne"/>
        <w:rPr>
          <w:rFonts w:ascii="Arial Narrow" w:hAnsi="Arial Narrow"/>
          <w:sz w:val="28"/>
          <w:szCs w:val="28"/>
        </w:rPr>
      </w:pPr>
    </w:p>
    <w:p w:rsidR="00AB7901" w:rsidRPr="00AB7901" w:rsidRDefault="00AB7901" w:rsidP="009C1838">
      <w:pPr>
        <w:pStyle w:val="Sansinterligne"/>
        <w:rPr>
          <w:rFonts w:ascii="Arial Narrow" w:hAnsi="Arial Narrow"/>
          <w:b/>
          <w:sz w:val="28"/>
          <w:szCs w:val="28"/>
        </w:rPr>
      </w:pPr>
      <w:r w:rsidRPr="00AB7901">
        <w:rPr>
          <w:rFonts w:ascii="Arial Narrow" w:hAnsi="Arial Narrow"/>
          <w:b/>
          <w:sz w:val="28"/>
          <w:szCs w:val="28"/>
        </w:rPr>
        <w:t>Exemple</w:t>
      </w:r>
      <w:r w:rsidR="00F372A9">
        <w:rPr>
          <w:rFonts w:ascii="Arial Narrow" w:hAnsi="Arial Narrow"/>
          <w:b/>
          <w:sz w:val="28"/>
          <w:szCs w:val="28"/>
        </w:rPr>
        <w:t>s</w:t>
      </w:r>
      <w:r w:rsidRPr="00AB7901">
        <w:rPr>
          <w:rFonts w:ascii="Arial Narrow" w:hAnsi="Arial Narrow"/>
          <w:b/>
          <w:sz w:val="28"/>
          <w:szCs w:val="28"/>
        </w:rPr>
        <w:t> :</w:t>
      </w:r>
    </w:p>
    <w:p w:rsidR="00AB7901" w:rsidRDefault="00AB7901" w:rsidP="00AB7901">
      <w:pPr>
        <w:pStyle w:val="Sansinterligne"/>
        <w:numPr>
          <w:ilvl w:val="0"/>
          <w:numId w:val="2"/>
        </w:numPr>
        <w:rPr>
          <w:rFonts w:ascii="Arial Narrow" w:hAnsi="Arial Narrow"/>
          <w:sz w:val="28"/>
          <w:szCs w:val="28"/>
        </w:rPr>
      </w:pPr>
      <w:r>
        <w:rPr>
          <w:rFonts w:ascii="Arial Narrow" w:hAnsi="Arial Narrow"/>
          <w:sz w:val="28"/>
          <w:szCs w:val="28"/>
        </w:rPr>
        <w:t xml:space="preserve">L’air </w:t>
      </w:r>
      <w:r w:rsidR="00791AFE">
        <w:rPr>
          <w:rFonts w:ascii="Arial Narrow" w:hAnsi="Arial Narrow"/>
          <w:sz w:val="28"/>
          <w:szCs w:val="28"/>
        </w:rPr>
        <w:t xml:space="preserve">que nous respirons </w:t>
      </w:r>
      <w:r>
        <w:rPr>
          <w:rFonts w:ascii="Arial Narrow" w:hAnsi="Arial Narrow"/>
          <w:sz w:val="28"/>
          <w:szCs w:val="28"/>
        </w:rPr>
        <w:t>fait partie de l</w:t>
      </w:r>
      <w:r w:rsidR="00791AFE">
        <w:rPr>
          <w:rFonts w:ascii="Arial Narrow" w:hAnsi="Arial Narrow"/>
          <w:sz w:val="28"/>
          <w:szCs w:val="28"/>
        </w:rPr>
        <w:t>a t</w:t>
      </w:r>
      <w:r>
        <w:rPr>
          <w:rFonts w:ascii="Arial Narrow" w:hAnsi="Arial Narrow"/>
          <w:sz w:val="28"/>
          <w:szCs w:val="28"/>
        </w:rPr>
        <w:t>roposphère</w:t>
      </w:r>
    </w:p>
    <w:p w:rsidR="00AB7901" w:rsidRDefault="00AB7901" w:rsidP="009C1838">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6" w:name="_Toc508722723"/>
        <w:r w:rsidR="009C1838">
          <w:rPr>
            <w:rStyle w:val="Lienhypertexte"/>
            <w:rFonts w:ascii="Arial Narrow" w:hAnsi="Arial Narrow"/>
            <w:b w:val="0"/>
            <w:color w:val="000099"/>
            <w:sz w:val="32"/>
            <w:szCs w:val="32"/>
            <w:u w:val="none"/>
          </w:rPr>
          <w:t>A</w:t>
        </w:r>
        <w:r w:rsidR="009C1838">
          <w:rPr>
            <w:rStyle w:val="Lienhypertexte"/>
            <w:rFonts w:ascii="Arial Narrow" w:hAnsi="Arial Narrow"/>
            <w:b w:val="0"/>
            <w:color w:val="000099"/>
            <w:sz w:val="32"/>
            <w:szCs w:val="32"/>
            <w:u w:val="none"/>
          </w:rPr>
          <w:t>i</w:t>
        </w:r>
        <w:r w:rsidR="009C1838">
          <w:rPr>
            <w:rStyle w:val="Lienhypertexte"/>
            <w:rFonts w:ascii="Arial Narrow" w:hAnsi="Arial Narrow"/>
            <w:b w:val="0"/>
            <w:color w:val="000099"/>
            <w:sz w:val="32"/>
            <w:szCs w:val="32"/>
            <w:u w:val="none"/>
          </w:rPr>
          <w:t>r</w:t>
        </w:r>
        <w:bookmarkEnd w:id="6"/>
      </w:hyperlink>
    </w:p>
    <w:p w:rsidR="009C1838" w:rsidRDefault="009C1838" w:rsidP="009C1838">
      <w:pPr>
        <w:pStyle w:val="Sansinterligne"/>
        <w:rPr>
          <w:rFonts w:ascii="Arial Narrow" w:hAnsi="Arial Narrow"/>
          <w:sz w:val="28"/>
          <w:szCs w:val="28"/>
        </w:rPr>
      </w:pP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Mélange de plusieurs gaz</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21% de dioxygène</w:t>
      </w:r>
      <w:r w:rsidR="00AB7901">
        <w:rPr>
          <w:rFonts w:ascii="Arial Narrow" w:hAnsi="Arial Narrow"/>
          <w:sz w:val="28"/>
          <w:szCs w:val="28"/>
        </w:rPr>
        <w:t xml:space="preserve"> (O</w:t>
      </w:r>
      <w:r w:rsidR="00AB7901">
        <w:rPr>
          <w:rFonts w:ascii="Arial Narrow" w:hAnsi="Arial Narrow"/>
          <w:sz w:val="28"/>
          <w:szCs w:val="28"/>
          <w:vertAlign w:val="subscript"/>
        </w:rPr>
        <w:t>2</w:t>
      </w:r>
      <w:r w:rsidR="00AB7901">
        <w:rPr>
          <w:rFonts w:ascii="Arial Narrow" w:hAnsi="Arial Narrow"/>
          <w:sz w:val="28"/>
          <w:szCs w:val="28"/>
        </w:rPr>
        <w:t>)</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78% de diazote</w:t>
      </w:r>
      <w:r w:rsidR="00AB7901">
        <w:rPr>
          <w:rFonts w:ascii="Arial Narrow" w:hAnsi="Arial Narrow"/>
          <w:sz w:val="28"/>
          <w:szCs w:val="28"/>
        </w:rPr>
        <w:t xml:space="preserve"> (N</w:t>
      </w:r>
      <w:r w:rsidR="00AB7901">
        <w:rPr>
          <w:rFonts w:ascii="Arial Narrow" w:hAnsi="Arial Narrow"/>
          <w:sz w:val="28"/>
          <w:szCs w:val="28"/>
          <w:vertAlign w:val="subscript"/>
        </w:rPr>
        <w:t>2</w:t>
      </w:r>
      <w:r w:rsidR="00AB7901">
        <w:rPr>
          <w:rFonts w:ascii="Arial Narrow" w:hAnsi="Arial Narrow"/>
          <w:sz w:val="28"/>
          <w:szCs w:val="28"/>
        </w:rPr>
        <w:t>)</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1% d’autres gaz (Vapeur d’eau, Méthane, Ozone, Dioxyde de carbone)</w:t>
      </w:r>
    </w:p>
    <w:p w:rsidR="009C1838" w:rsidRDefault="009C1838" w:rsidP="009C1838">
      <w:pPr>
        <w:pStyle w:val="Sansinterligne"/>
        <w:numPr>
          <w:ilvl w:val="0"/>
          <w:numId w:val="2"/>
        </w:numPr>
        <w:rPr>
          <w:rFonts w:ascii="Arial Narrow" w:hAnsi="Arial Narrow"/>
          <w:sz w:val="28"/>
          <w:szCs w:val="28"/>
        </w:rPr>
      </w:pPr>
      <w:r>
        <w:rPr>
          <w:rFonts w:ascii="Arial Narrow" w:hAnsi="Arial Narrow"/>
          <w:sz w:val="28"/>
          <w:szCs w:val="28"/>
        </w:rPr>
        <w:t>N’est pas un corps pur</w:t>
      </w:r>
    </w:p>
    <w:p w:rsidR="009C1838" w:rsidRDefault="009C1838" w:rsidP="009C1838">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7" w:name="_Toc508722724"/>
        <w:r w:rsidR="009C1838">
          <w:rPr>
            <w:rStyle w:val="Lienhypertexte"/>
            <w:rFonts w:ascii="Arial Narrow" w:hAnsi="Arial Narrow"/>
            <w:b w:val="0"/>
            <w:color w:val="000099"/>
            <w:sz w:val="32"/>
            <w:szCs w:val="32"/>
            <w:u w:val="none"/>
          </w:rPr>
          <w:t>Corps pur</w:t>
        </w:r>
        <w:bookmarkEnd w:id="7"/>
      </w:hyperlink>
    </w:p>
    <w:p w:rsidR="009C1838" w:rsidRDefault="009C1838" w:rsidP="009C1838">
      <w:pPr>
        <w:pStyle w:val="Sansinterligne"/>
        <w:rPr>
          <w:rFonts w:ascii="Arial Narrow" w:hAnsi="Arial Narrow"/>
          <w:sz w:val="28"/>
          <w:szCs w:val="28"/>
        </w:rPr>
      </w:pPr>
    </w:p>
    <w:p w:rsidR="009C1838" w:rsidRDefault="00AB7901" w:rsidP="009C1838">
      <w:pPr>
        <w:pStyle w:val="Sansinterligne"/>
        <w:numPr>
          <w:ilvl w:val="0"/>
          <w:numId w:val="4"/>
        </w:numPr>
        <w:rPr>
          <w:rFonts w:ascii="Arial Narrow" w:hAnsi="Arial Narrow"/>
          <w:sz w:val="28"/>
          <w:szCs w:val="28"/>
        </w:rPr>
      </w:pPr>
      <w:r>
        <w:rPr>
          <w:rFonts w:ascii="Arial Narrow" w:hAnsi="Arial Narrow"/>
          <w:sz w:val="28"/>
          <w:szCs w:val="28"/>
        </w:rPr>
        <w:t>Corps</w:t>
      </w:r>
      <w:r w:rsidR="009C1838">
        <w:rPr>
          <w:rFonts w:ascii="Arial Narrow" w:hAnsi="Arial Narrow"/>
          <w:sz w:val="28"/>
          <w:szCs w:val="28"/>
        </w:rPr>
        <w:t xml:space="preserve"> constitué d’une</w:t>
      </w:r>
      <w:r>
        <w:rPr>
          <w:rFonts w:ascii="Arial Narrow" w:hAnsi="Arial Narrow"/>
          <w:sz w:val="28"/>
          <w:szCs w:val="28"/>
        </w:rPr>
        <w:t xml:space="preserve"> seule</w:t>
      </w:r>
      <w:r w:rsidR="009C1838">
        <w:rPr>
          <w:rFonts w:ascii="Arial Narrow" w:hAnsi="Arial Narrow"/>
          <w:sz w:val="28"/>
          <w:szCs w:val="28"/>
        </w:rPr>
        <w:t xml:space="preserve"> espèce chimique</w:t>
      </w:r>
    </w:p>
    <w:p w:rsidR="009C1838" w:rsidRDefault="009C1838" w:rsidP="009C1838">
      <w:pPr>
        <w:pStyle w:val="Sansinterligne"/>
        <w:rPr>
          <w:rFonts w:ascii="Arial Narrow" w:hAnsi="Arial Narrow"/>
          <w:sz w:val="28"/>
          <w:szCs w:val="28"/>
        </w:rPr>
      </w:pPr>
    </w:p>
    <w:p w:rsidR="009C1838" w:rsidRPr="00AB7901" w:rsidRDefault="00AB7901" w:rsidP="009C1838">
      <w:pPr>
        <w:pStyle w:val="Sansinterligne"/>
        <w:rPr>
          <w:rFonts w:ascii="Arial Narrow" w:hAnsi="Arial Narrow"/>
          <w:b/>
          <w:sz w:val="28"/>
          <w:szCs w:val="28"/>
        </w:rPr>
      </w:pPr>
      <w:r w:rsidRPr="00AB7901">
        <w:rPr>
          <w:rFonts w:ascii="Arial Narrow" w:hAnsi="Arial Narrow"/>
          <w:b/>
          <w:sz w:val="28"/>
          <w:szCs w:val="28"/>
        </w:rPr>
        <w:t>Exemples :</w:t>
      </w:r>
    </w:p>
    <w:p w:rsidR="00F372A9" w:rsidRDefault="00823A12" w:rsidP="00F372A9">
      <w:pPr>
        <w:pStyle w:val="Sansinterligne"/>
        <w:numPr>
          <w:ilvl w:val="0"/>
          <w:numId w:val="3"/>
        </w:numPr>
        <w:rPr>
          <w:rFonts w:ascii="Arial Narrow" w:hAnsi="Arial Narrow"/>
          <w:sz w:val="28"/>
          <w:szCs w:val="28"/>
        </w:rPr>
      </w:pPr>
      <w:r>
        <w:rPr>
          <w:rFonts w:ascii="Arial Narrow" w:hAnsi="Arial Narrow"/>
          <w:sz w:val="28"/>
          <w:szCs w:val="28"/>
        </w:rPr>
        <w:t>Sodium (Na</w:t>
      </w:r>
      <w:r w:rsidR="00F372A9" w:rsidRPr="00AB7901">
        <w:rPr>
          <w:rFonts w:ascii="Arial Narrow" w:hAnsi="Arial Narrow"/>
          <w:sz w:val="28"/>
          <w:szCs w:val="28"/>
        </w:rPr>
        <w:t>)</w:t>
      </w:r>
      <w:r w:rsidR="00F372A9">
        <w:rPr>
          <w:rFonts w:ascii="Arial Narrow" w:hAnsi="Arial Narrow"/>
          <w:sz w:val="28"/>
          <w:szCs w:val="28"/>
        </w:rPr>
        <w:t> : Corps pur simple élémentaire</w:t>
      </w:r>
    </w:p>
    <w:p w:rsidR="00F372A9" w:rsidRDefault="00823A12" w:rsidP="00F372A9">
      <w:pPr>
        <w:pStyle w:val="Sansinterligne"/>
        <w:numPr>
          <w:ilvl w:val="0"/>
          <w:numId w:val="3"/>
        </w:numPr>
        <w:rPr>
          <w:rFonts w:ascii="Arial Narrow" w:hAnsi="Arial Narrow"/>
          <w:sz w:val="28"/>
          <w:szCs w:val="28"/>
        </w:rPr>
      </w:pPr>
      <w:r>
        <w:rPr>
          <w:rFonts w:ascii="Arial Narrow" w:hAnsi="Arial Narrow"/>
          <w:sz w:val="28"/>
          <w:szCs w:val="28"/>
        </w:rPr>
        <w:t>Fer (Fe</w:t>
      </w:r>
      <w:r w:rsidR="00F372A9" w:rsidRPr="00AB7901">
        <w:rPr>
          <w:rFonts w:ascii="Arial Narrow" w:hAnsi="Arial Narrow"/>
          <w:sz w:val="28"/>
          <w:szCs w:val="28"/>
        </w:rPr>
        <w:t>)</w:t>
      </w:r>
      <w:r w:rsidR="00F372A9">
        <w:rPr>
          <w:rFonts w:ascii="Arial Narrow" w:hAnsi="Arial Narrow"/>
          <w:sz w:val="28"/>
          <w:szCs w:val="28"/>
        </w:rPr>
        <w:t> : Corps pur simple élémentaire</w:t>
      </w:r>
    </w:p>
    <w:p w:rsidR="00F372A9" w:rsidRDefault="00F372A9" w:rsidP="00F372A9">
      <w:pPr>
        <w:pStyle w:val="Sansinterligne"/>
        <w:numPr>
          <w:ilvl w:val="0"/>
          <w:numId w:val="3"/>
        </w:numPr>
        <w:rPr>
          <w:rFonts w:ascii="Arial Narrow" w:hAnsi="Arial Narrow"/>
          <w:sz w:val="28"/>
          <w:szCs w:val="28"/>
        </w:rPr>
      </w:pPr>
      <w:r>
        <w:rPr>
          <w:rFonts w:ascii="Arial Narrow" w:hAnsi="Arial Narrow"/>
          <w:sz w:val="28"/>
          <w:szCs w:val="28"/>
        </w:rPr>
        <w:t>Dio</w:t>
      </w:r>
      <w:r w:rsidRPr="00AB7901">
        <w:rPr>
          <w:rFonts w:ascii="Arial Narrow" w:hAnsi="Arial Narrow"/>
          <w:sz w:val="28"/>
          <w:szCs w:val="28"/>
        </w:rPr>
        <w:t>xygène (O</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9C1838" w:rsidRDefault="00AB7901" w:rsidP="00AB7901">
      <w:pPr>
        <w:pStyle w:val="Sansinterligne"/>
        <w:numPr>
          <w:ilvl w:val="0"/>
          <w:numId w:val="3"/>
        </w:numPr>
        <w:rPr>
          <w:rFonts w:ascii="Arial Narrow" w:hAnsi="Arial Narrow"/>
          <w:sz w:val="28"/>
          <w:szCs w:val="28"/>
        </w:rPr>
      </w:pPr>
      <w:r w:rsidRPr="00AB7901">
        <w:rPr>
          <w:rFonts w:ascii="Arial Narrow" w:hAnsi="Arial Narrow"/>
          <w:sz w:val="28"/>
          <w:szCs w:val="28"/>
        </w:rPr>
        <w:t>Dihydrogène (H</w:t>
      </w:r>
      <w:r>
        <w:rPr>
          <w:rFonts w:ascii="Arial Narrow" w:hAnsi="Arial Narrow"/>
          <w:sz w:val="28"/>
          <w:szCs w:val="28"/>
          <w:vertAlign w:val="subscript"/>
        </w:rPr>
        <w:t>2</w:t>
      </w:r>
      <w:r>
        <w:rPr>
          <w:rFonts w:ascii="Arial Narrow" w:hAnsi="Arial Narrow"/>
          <w:sz w:val="28"/>
          <w:szCs w:val="28"/>
        </w:rPr>
        <w:t>)</w:t>
      </w:r>
      <w:r w:rsidR="00F85303">
        <w:rPr>
          <w:rFonts w:ascii="Arial Narrow" w:hAnsi="Arial Narrow"/>
          <w:sz w:val="28"/>
          <w:szCs w:val="28"/>
        </w:rPr>
        <w:t xml:space="preserve"> : Corps pur simple </w:t>
      </w:r>
      <w:r w:rsidR="00F372A9">
        <w:rPr>
          <w:rFonts w:ascii="Arial Narrow" w:hAnsi="Arial Narrow"/>
          <w:sz w:val="28"/>
          <w:szCs w:val="28"/>
        </w:rPr>
        <w:t>moléculaire</w:t>
      </w:r>
    </w:p>
    <w:p w:rsidR="00AB7901" w:rsidRPr="00AB7901" w:rsidRDefault="00AB7901" w:rsidP="00AB7901">
      <w:pPr>
        <w:pStyle w:val="Sansinterligne"/>
        <w:numPr>
          <w:ilvl w:val="0"/>
          <w:numId w:val="3"/>
        </w:numPr>
        <w:rPr>
          <w:rFonts w:ascii="Arial Narrow" w:hAnsi="Arial Narrow"/>
          <w:sz w:val="28"/>
          <w:szCs w:val="28"/>
        </w:rPr>
      </w:pPr>
      <w:r>
        <w:rPr>
          <w:rFonts w:ascii="Arial Narrow" w:hAnsi="Arial Narrow"/>
          <w:sz w:val="28"/>
          <w:szCs w:val="28"/>
        </w:rPr>
        <w:t>Eau (H</w:t>
      </w:r>
      <w:r>
        <w:rPr>
          <w:rFonts w:ascii="Arial Narrow" w:hAnsi="Arial Narrow"/>
          <w:sz w:val="28"/>
          <w:szCs w:val="28"/>
          <w:vertAlign w:val="subscript"/>
        </w:rPr>
        <w:t>2</w:t>
      </w:r>
      <w:r>
        <w:rPr>
          <w:rFonts w:ascii="Arial Narrow" w:hAnsi="Arial Narrow"/>
          <w:sz w:val="28"/>
          <w:szCs w:val="28"/>
        </w:rPr>
        <w:t>O)</w:t>
      </w:r>
      <w:r w:rsidR="00F85303">
        <w:rPr>
          <w:rFonts w:ascii="Arial Narrow" w:hAnsi="Arial Narrow"/>
          <w:sz w:val="28"/>
          <w:szCs w:val="28"/>
        </w:rPr>
        <w:t> : Corps pur composé</w:t>
      </w:r>
    </w:p>
    <w:p w:rsidR="009C1838" w:rsidRDefault="009C1838" w:rsidP="009C1838">
      <w:pPr>
        <w:pStyle w:val="Sansinterligne"/>
        <w:rPr>
          <w:rFonts w:ascii="Arial Narrow" w:hAnsi="Arial Narrow"/>
          <w:sz w:val="28"/>
          <w:szCs w:val="28"/>
        </w:rPr>
      </w:pPr>
    </w:p>
    <w:p w:rsidR="00791AFE" w:rsidRDefault="00791AFE" w:rsidP="009C1838">
      <w:pPr>
        <w:pStyle w:val="Sansinterligne"/>
        <w:rPr>
          <w:rFonts w:ascii="Arial Narrow" w:hAnsi="Arial Narrow"/>
          <w:sz w:val="28"/>
          <w:szCs w:val="28"/>
        </w:rPr>
      </w:pPr>
    </w:p>
    <w:p w:rsidR="00791AFE" w:rsidRDefault="00791AFE" w:rsidP="009C1838">
      <w:pPr>
        <w:pStyle w:val="Sansinterligne"/>
        <w:rPr>
          <w:rFonts w:ascii="Arial Narrow" w:hAnsi="Arial Narrow"/>
          <w:sz w:val="28"/>
          <w:szCs w:val="28"/>
        </w:rPr>
      </w:pPr>
    </w:p>
    <w:p w:rsidR="00791AFE" w:rsidRDefault="00791AFE" w:rsidP="009C1838">
      <w:pPr>
        <w:pStyle w:val="Sansinterligne"/>
        <w:rPr>
          <w:rFonts w:ascii="Arial Narrow" w:hAnsi="Arial Narrow"/>
          <w:sz w:val="28"/>
          <w:szCs w:val="28"/>
        </w:rPr>
      </w:pPr>
    </w:p>
    <w:p w:rsidR="009C1838" w:rsidRPr="004A64D0" w:rsidRDefault="00C036A7" w:rsidP="009C1838">
      <w:pPr>
        <w:pStyle w:val="Titre2"/>
        <w:shd w:val="solid" w:color="B2A1C7" w:themeColor="accent4" w:themeTint="99" w:fill="auto"/>
        <w:rPr>
          <w:rFonts w:ascii="Arial Narrow" w:hAnsi="Arial Narrow"/>
          <w:b w:val="0"/>
          <w:color w:val="000099"/>
          <w:sz w:val="32"/>
          <w:szCs w:val="32"/>
        </w:rPr>
      </w:pPr>
      <w:hyperlink w:anchor="_Sommaire" w:history="1">
        <w:bookmarkStart w:id="8" w:name="_Toc508722725"/>
        <w:r w:rsidR="00791AFE">
          <w:rPr>
            <w:rStyle w:val="Lienhypertexte"/>
            <w:rFonts w:ascii="Arial Narrow" w:hAnsi="Arial Narrow"/>
            <w:b w:val="0"/>
            <w:color w:val="000099"/>
            <w:sz w:val="32"/>
            <w:szCs w:val="32"/>
            <w:u w:val="none"/>
          </w:rPr>
          <w:t>Corps pur simple</w:t>
        </w:r>
        <w:bookmarkEnd w:id="8"/>
      </w:hyperlink>
    </w:p>
    <w:p w:rsidR="009C1838" w:rsidRDefault="009C1838" w:rsidP="009C1838">
      <w:pPr>
        <w:pStyle w:val="Sansinterligne"/>
        <w:rPr>
          <w:rFonts w:ascii="Arial Narrow" w:hAnsi="Arial Narrow"/>
          <w:sz w:val="28"/>
          <w:szCs w:val="28"/>
        </w:rPr>
      </w:pPr>
    </w:p>
    <w:p w:rsidR="00791AFE" w:rsidRDefault="00791AFE" w:rsidP="00791AFE">
      <w:pPr>
        <w:pStyle w:val="Sansinterligne"/>
        <w:numPr>
          <w:ilvl w:val="0"/>
          <w:numId w:val="4"/>
        </w:numPr>
        <w:rPr>
          <w:rFonts w:ascii="Arial Narrow" w:hAnsi="Arial Narrow"/>
          <w:sz w:val="28"/>
          <w:szCs w:val="28"/>
        </w:rPr>
      </w:pPr>
      <w:r>
        <w:rPr>
          <w:rFonts w:ascii="Arial Narrow" w:hAnsi="Arial Narrow"/>
          <w:sz w:val="28"/>
          <w:szCs w:val="28"/>
        </w:rPr>
        <w:t xml:space="preserve">Corps pur constitué </w:t>
      </w:r>
      <w:r w:rsidR="00931FF9">
        <w:rPr>
          <w:rFonts w:ascii="Arial Narrow" w:hAnsi="Arial Narrow"/>
          <w:sz w:val="28"/>
          <w:szCs w:val="28"/>
        </w:rPr>
        <w:t>d’atomes</w:t>
      </w:r>
      <w:r w:rsidR="00F135BF">
        <w:rPr>
          <w:rFonts w:ascii="Arial Narrow" w:hAnsi="Arial Narrow"/>
          <w:sz w:val="28"/>
          <w:szCs w:val="28"/>
        </w:rPr>
        <w:t xml:space="preserve"> identiques</w:t>
      </w:r>
    </w:p>
    <w:p w:rsidR="00791AFE" w:rsidRDefault="00791AFE" w:rsidP="00791AFE">
      <w:pPr>
        <w:pStyle w:val="Sansinterligne"/>
        <w:rPr>
          <w:rFonts w:ascii="Arial Narrow" w:hAnsi="Arial Narrow"/>
          <w:sz w:val="28"/>
          <w:szCs w:val="28"/>
        </w:rPr>
      </w:pPr>
    </w:p>
    <w:p w:rsidR="00791AFE" w:rsidRPr="00AB7901" w:rsidRDefault="00791AFE" w:rsidP="00791AFE">
      <w:pPr>
        <w:pStyle w:val="Sansinterligne"/>
        <w:rPr>
          <w:rFonts w:ascii="Arial Narrow" w:hAnsi="Arial Narrow"/>
          <w:b/>
          <w:sz w:val="28"/>
          <w:szCs w:val="28"/>
        </w:rPr>
      </w:pPr>
      <w:r w:rsidRPr="00AB7901">
        <w:rPr>
          <w:rFonts w:ascii="Arial Narrow" w:hAnsi="Arial Narrow"/>
          <w:b/>
          <w:sz w:val="28"/>
          <w:szCs w:val="28"/>
        </w:rPr>
        <w:t>Exemples :</w:t>
      </w:r>
    </w:p>
    <w:p w:rsidR="00573472" w:rsidRDefault="00F372A9" w:rsidP="00573472">
      <w:pPr>
        <w:pStyle w:val="Sansinterligne"/>
        <w:numPr>
          <w:ilvl w:val="0"/>
          <w:numId w:val="3"/>
        </w:numPr>
        <w:rPr>
          <w:rFonts w:ascii="Arial Narrow" w:hAnsi="Arial Narrow"/>
          <w:sz w:val="28"/>
          <w:szCs w:val="28"/>
        </w:rPr>
      </w:pPr>
      <w:r>
        <w:rPr>
          <w:rFonts w:ascii="Arial Narrow" w:hAnsi="Arial Narrow"/>
          <w:sz w:val="28"/>
          <w:szCs w:val="28"/>
        </w:rPr>
        <w:t>Sodium (Na</w:t>
      </w:r>
      <w:r w:rsidR="00573472" w:rsidRPr="00AB7901">
        <w:rPr>
          <w:rFonts w:ascii="Arial Narrow" w:hAnsi="Arial Narrow"/>
          <w:sz w:val="28"/>
          <w:szCs w:val="28"/>
        </w:rPr>
        <w:t>)</w:t>
      </w:r>
      <w:r w:rsidR="00573472">
        <w:rPr>
          <w:rFonts w:ascii="Arial Narrow" w:hAnsi="Arial Narrow"/>
          <w:sz w:val="28"/>
          <w:szCs w:val="28"/>
        </w:rPr>
        <w:t> : Corps pur simple élémentaire</w:t>
      </w:r>
    </w:p>
    <w:p w:rsidR="00573472" w:rsidRDefault="00F372A9" w:rsidP="00573472">
      <w:pPr>
        <w:pStyle w:val="Sansinterligne"/>
        <w:numPr>
          <w:ilvl w:val="0"/>
          <w:numId w:val="3"/>
        </w:numPr>
        <w:rPr>
          <w:rFonts w:ascii="Arial Narrow" w:hAnsi="Arial Narrow"/>
          <w:sz w:val="28"/>
          <w:szCs w:val="28"/>
        </w:rPr>
      </w:pPr>
      <w:r>
        <w:rPr>
          <w:rFonts w:ascii="Arial Narrow" w:hAnsi="Arial Narrow"/>
          <w:sz w:val="28"/>
          <w:szCs w:val="28"/>
        </w:rPr>
        <w:t>Fer (Fe</w:t>
      </w:r>
      <w:r w:rsidR="00573472" w:rsidRPr="00AB7901">
        <w:rPr>
          <w:rFonts w:ascii="Arial Narrow" w:hAnsi="Arial Narrow"/>
          <w:sz w:val="28"/>
          <w:szCs w:val="28"/>
        </w:rPr>
        <w:t>)</w:t>
      </w:r>
      <w:r w:rsidR="00573472">
        <w:rPr>
          <w:rFonts w:ascii="Arial Narrow" w:hAnsi="Arial Narrow"/>
          <w:sz w:val="28"/>
          <w:szCs w:val="28"/>
        </w:rPr>
        <w:t> : Corps pur simple élémentaire</w:t>
      </w:r>
    </w:p>
    <w:p w:rsidR="00573472" w:rsidRDefault="00573472" w:rsidP="00573472">
      <w:pPr>
        <w:pStyle w:val="Sansinterligne"/>
        <w:numPr>
          <w:ilvl w:val="0"/>
          <w:numId w:val="3"/>
        </w:numPr>
        <w:rPr>
          <w:rFonts w:ascii="Arial Narrow" w:hAnsi="Arial Narrow"/>
          <w:sz w:val="28"/>
          <w:szCs w:val="28"/>
        </w:rPr>
      </w:pPr>
      <w:r>
        <w:rPr>
          <w:rFonts w:ascii="Arial Narrow" w:hAnsi="Arial Narrow"/>
          <w:sz w:val="28"/>
          <w:szCs w:val="28"/>
        </w:rPr>
        <w:t>Dio</w:t>
      </w:r>
      <w:r w:rsidRPr="00AB7901">
        <w:rPr>
          <w:rFonts w:ascii="Arial Narrow" w:hAnsi="Arial Narrow"/>
          <w:sz w:val="28"/>
          <w:szCs w:val="28"/>
        </w:rPr>
        <w:t>xygène (O</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573472" w:rsidRDefault="00573472" w:rsidP="00573472">
      <w:pPr>
        <w:pStyle w:val="Sansinterligne"/>
        <w:numPr>
          <w:ilvl w:val="0"/>
          <w:numId w:val="3"/>
        </w:numPr>
        <w:rPr>
          <w:rFonts w:ascii="Arial Narrow" w:hAnsi="Arial Narrow"/>
          <w:sz w:val="28"/>
          <w:szCs w:val="28"/>
        </w:rPr>
      </w:pPr>
      <w:r>
        <w:rPr>
          <w:rFonts w:ascii="Arial Narrow" w:hAnsi="Arial Narrow"/>
          <w:sz w:val="28"/>
          <w:szCs w:val="28"/>
        </w:rPr>
        <w:t>Dihydrogène (H</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791AFE" w:rsidRDefault="00791AFE" w:rsidP="009C1838">
      <w:pPr>
        <w:pStyle w:val="Sansinterligne"/>
        <w:rPr>
          <w:rFonts w:ascii="Arial Narrow" w:hAnsi="Arial Narrow"/>
          <w:sz w:val="28"/>
          <w:szCs w:val="28"/>
        </w:rPr>
      </w:pPr>
    </w:p>
    <w:p w:rsidR="00C619EB" w:rsidRPr="004A64D0" w:rsidRDefault="00C619EB" w:rsidP="00C619EB">
      <w:pPr>
        <w:pStyle w:val="Titre2"/>
        <w:shd w:val="solid" w:color="B2A1C7" w:themeColor="accent4" w:themeTint="99" w:fill="auto"/>
        <w:rPr>
          <w:rFonts w:ascii="Arial Narrow" w:hAnsi="Arial Narrow"/>
          <w:b w:val="0"/>
          <w:color w:val="000099"/>
          <w:sz w:val="32"/>
          <w:szCs w:val="32"/>
        </w:rPr>
      </w:pPr>
      <w:hyperlink w:anchor="_Sommaire" w:history="1">
        <w:bookmarkStart w:id="9" w:name="_Toc508722726"/>
        <w:r>
          <w:rPr>
            <w:rStyle w:val="Lienhypertexte"/>
            <w:rFonts w:ascii="Arial Narrow" w:hAnsi="Arial Narrow"/>
            <w:b w:val="0"/>
            <w:color w:val="000099"/>
            <w:sz w:val="32"/>
            <w:szCs w:val="32"/>
            <w:u w:val="none"/>
          </w:rPr>
          <w:t>Corps pur simple</w:t>
        </w:r>
        <w:r w:rsidR="00406704">
          <w:rPr>
            <w:rStyle w:val="Lienhypertexte"/>
            <w:rFonts w:ascii="Arial Narrow" w:hAnsi="Arial Narrow"/>
            <w:b w:val="0"/>
            <w:color w:val="000099"/>
            <w:sz w:val="32"/>
            <w:szCs w:val="32"/>
            <w:u w:val="none"/>
          </w:rPr>
          <w:t xml:space="preserve"> élémentaire</w:t>
        </w:r>
        <w:bookmarkEnd w:id="9"/>
      </w:hyperlink>
    </w:p>
    <w:p w:rsidR="00C619EB" w:rsidRDefault="00C619EB" w:rsidP="00C619EB">
      <w:pPr>
        <w:pStyle w:val="Sansinterligne"/>
        <w:rPr>
          <w:rFonts w:ascii="Arial Narrow" w:hAnsi="Arial Narrow"/>
          <w:sz w:val="28"/>
          <w:szCs w:val="28"/>
        </w:rPr>
      </w:pPr>
    </w:p>
    <w:p w:rsidR="00C619EB" w:rsidRDefault="00C619EB" w:rsidP="00C619EB">
      <w:pPr>
        <w:pStyle w:val="Sansinterligne"/>
        <w:numPr>
          <w:ilvl w:val="0"/>
          <w:numId w:val="4"/>
        </w:numPr>
        <w:rPr>
          <w:rFonts w:ascii="Arial Narrow" w:hAnsi="Arial Narrow"/>
          <w:sz w:val="28"/>
          <w:szCs w:val="28"/>
        </w:rPr>
      </w:pPr>
      <w:r>
        <w:rPr>
          <w:rFonts w:ascii="Arial Narrow" w:hAnsi="Arial Narrow"/>
          <w:sz w:val="28"/>
          <w:szCs w:val="28"/>
        </w:rPr>
        <w:t xml:space="preserve">Corps pur </w:t>
      </w:r>
      <w:r w:rsidR="006259FB">
        <w:rPr>
          <w:rFonts w:ascii="Arial Narrow" w:hAnsi="Arial Narrow"/>
          <w:sz w:val="28"/>
          <w:szCs w:val="28"/>
        </w:rPr>
        <w:t xml:space="preserve">simple </w:t>
      </w:r>
      <w:r>
        <w:rPr>
          <w:rFonts w:ascii="Arial Narrow" w:hAnsi="Arial Narrow"/>
          <w:sz w:val="28"/>
          <w:szCs w:val="28"/>
        </w:rPr>
        <w:t>constitué d</w:t>
      </w:r>
      <w:r w:rsidR="00406704">
        <w:rPr>
          <w:rFonts w:ascii="Arial Narrow" w:hAnsi="Arial Narrow"/>
          <w:sz w:val="28"/>
          <w:szCs w:val="28"/>
        </w:rPr>
        <w:t>’</w:t>
      </w:r>
      <w:r w:rsidR="006259FB">
        <w:rPr>
          <w:rFonts w:ascii="Arial Narrow" w:hAnsi="Arial Narrow"/>
          <w:sz w:val="28"/>
          <w:szCs w:val="28"/>
        </w:rPr>
        <w:t>un seul type d’atome</w:t>
      </w:r>
    </w:p>
    <w:p w:rsidR="00C619EB" w:rsidRDefault="00C619EB" w:rsidP="00C619EB">
      <w:pPr>
        <w:pStyle w:val="Sansinterligne"/>
        <w:rPr>
          <w:rFonts w:ascii="Arial Narrow" w:hAnsi="Arial Narrow"/>
          <w:sz w:val="28"/>
          <w:szCs w:val="28"/>
        </w:rPr>
      </w:pPr>
    </w:p>
    <w:p w:rsidR="00C619EB" w:rsidRPr="00AB7901" w:rsidRDefault="00C619EB" w:rsidP="00C619EB">
      <w:pPr>
        <w:pStyle w:val="Sansinterligne"/>
        <w:rPr>
          <w:rFonts w:ascii="Arial Narrow" w:hAnsi="Arial Narrow"/>
          <w:b/>
          <w:sz w:val="28"/>
          <w:szCs w:val="28"/>
        </w:rPr>
      </w:pPr>
      <w:r w:rsidRPr="00AB7901">
        <w:rPr>
          <w:rFonts w:ascii="Arial Narrow" w:hAnsi="Arial Narrow"/>
          <w:b/>
          <w:sz w:val="28"/>
          <w:szCs w:val="28"/>
        </w:rPr>
        <w:t>Exemples :</w:t>
      </w:r>
    </w:p>
    <w:p w:rsidR="00D95347" w:rsidRDefault="00D95347" w:rsidP="00D95347">
      <w:pPr>
        <w:pStyle w:val="Sansinterligne"/>
        <w:numPr>
          <w:ilvl w:val="0"/>
          <w:numId w:val="3"/>
        </w:numPr>
        <w:rPr>
          <w:rFonts w:ascii="Arial Narrow" w:hAnsi="Arial Narrow"/>
          <w:sz w:val="28"/>
          <w:szCs w:val="28"/>
        </w:rPr>
      </w:pPr>
      <w:r>
        <w:rPr>
          <w:rFonts w:ascii="Arial Narrow" w:hAnsi="Arial Narrow"/>
          <w:sz w:val="28"/>
          <w:szCs w:val="28"/>
        </w:rPr>
        <w:t>Sodium (Na</w:t>
      </w:r>
      <w:r w:rsidRPr="00AB7901">
        <w:rPr>
          <w:rFonts w:ascii="Arial Narrow" w:hAnsi="Arial Narrow"/>
          <w:sz w:val="28"/>
          <w:szCs w:val="28"/>
        </w:rPr>
        <w:t>)</w:t>
      </w:r>
      <w:r>
        <w:rPr>
          <w:rFonts w:ascii="Arial Narrow" w:hAnsi="Arial Narrow"/>
          <w:sz w:val="28"/>
          <w:szCs w:val="28"/>
        </w:rPr>
        <w:t> : Corps pur simple élémentaire</w:t>
      </w:r>
    </w:p>
    <w:p w:rsidR="00D95347" w:rsidRDefault="00D95347" w:rsidP="00D95347">
      <w:pPr>
        <w:pStyle w:val="Sansinterligne"/>
        <w:numPr>
          <w:ilvl w:val="0"/>
          <w:numId w:val="3"/>
        </w:numPr>
        <w:rPr>
          <w:rFonts w:ascii="Arial Narrow" w:hAnsi="Arial Narrow"/>
          <w:sz w:val="28"/>
          <w:szCs w:val="28"/>
        </w:rPr>
      </w:pPr>
      <w:r>
        <w:rPr>
          <w:rFonts w:ascii="Arial Narrow" w:hAnsi="Arial Narrow"/>
          <w:sz w:val="28"/>
          <w:szCs w:val="28"/>
        </w:rPr>
        <w:t>Fer (Fe</w:t>
      </w:r>
      <w:r w:rsidRPr="00AB7901">
        <w:rPr>
          <w:rFonts w:ascii="Arial Narrow" w:hAnsi="Arial Narrow"/>
          <w:sz w:val="28"/>
          <w:szCs w:val="28"/>
        </w:rPr>
        <w:t>)</w:t>
      </w:r>
      <w:r>
        <w:rPr>
          <w:rFonts w:ascii="Arial Narrow" w:hAnsi="Arial Narrow"/>
          <w:sz w:val="28"/>
          <w:szCs w:val="28"/>
        </w:rPr>
        <w:t> : Corps pur simple élémentaire</w:t>
      </w:r>
    </w:p>
    <w:p w:rsidR="00C619EB" w:rsidRDefault="00C619EB" w:rsidP="00C619EB">
      <w:pPr>
        <w:pStyle w:val="Sansinterligne"/>
        <w:rPr>
          <w:rFonts w:ascii="Arial Narrow" w:hAnsi="Arial Narrow"/>
          <w:sz w:val="28"/>
          <w:szCs w:val="28"/>
        </w:rPr>
      </w:pPr>
    </w:p>
    <w:p w:rsidR="00C619EB" w:rsidRPr="004A64D0" w:rsidRDefault="00C619EB" w:rsidP="00C619EB">
      <w:pPr>
        <w:pStyle w:val="Titre2"/>
        <w:shd w:val="solid" w:color="B2A1C7" w:themeColor="accent4" w:themeTint="99" w:fill="auto"/>
        <w:rPr>
          <w:rFonts w:ascii="Arial Narrow" w:hAnsi="Arial Narrow"/>
          <w:b w:val="0"/>
          <w:color w:val="000099"/>
          <w:sz w:val="32"/>
          <w:szCs w:val="32"/>
        </w:rPr>
      </w:pPr>
      <w:hyperlink w:anchor="_Sommaire" w:history="1">
        <w:bookmarkStart w:id="10" w:name="_Toc508722727"/>
        <w:r>
          <w:rPr>
            <w:rStyle w:val="Lienhypertexte"/>
            <w:rFonts w:ascii="Arial Narrow" w:hAnsi="Arial Narrow"/>
            <w:b w:val="0"/>
            <w:color w:val="000099"/>
            <w:sz w:val="32"/>
            <w:szCs w:val="32"/>
            <w:u w:val="none"/>
          </w:rPr>
          <w:t>Corps pur simple moléculaire</w:t>
        </w:r>
        <w:bookmarkEnd w:id="10"/>
      </w:hyperlink>
    </w:p>
    <w:p w:rsidR="00C619EB" w:rsidRDefault="00C619EB" w:rsidP="00C619EB">
      <w:pPr>
        <w:pStyle w:val="Sansinterligne"/>
        <w:rPr>
          <w:rFonts w:ascii="Arial Narrow" w:hAnsi="Arial Narrow"/>
          <w:sz w:val="28"/>
          <w:szCs w:val="28"/>
        </w:rPr>
      </w:pPr>
    </w:p>
    <w:p w:rsidR="00C619EB" w:rsidRDefault="00406704" w:rsidP="00C619EB">
      <w:pPr>
        <w:pStyle w:val="Sansinterligne"/>
        <w:numPr>
          <w:ilvl w:val="0"/>
          <w:numId w:val="4"/>
        </w:numPr>
        <w:rPr>
          <w:rFonts w:ascii="Arial Narrow" w:hAnsi="Arial Narrow"/>
          <w:sz w:val="28"/>
          <w:szCs w:val="28"/>
        </w:rPr>
      </w:pPr>
      <w:r>
        <w:rPr>
          <w:rFonts w:ascii="Arial Narrow" w:hAnsi="Arial Narrow"/>
          <w:sz w:val="28"/>
          <w:szCs w:val="28"/>
        </w:rPr>
        <w:t xml:space="preserve">Corps pur </w:t>
      </w:r>
      <w:r w:rsidR="006259FB">
        <w:rPr>
          <w:rFonts w:ascii="Arial Narrow" w:hAnsi="Arial Narrow"/>
          <w:sz w:val="28"/>
          <w:szCs w:val="28"/>
        </w:rPr>
        <w:t xml:space="preserve">simple constitué de plusieurs </w:t>
      </w:r>
      <w:r>
        <w:rPr>
          <w:rFonts w:ascii="Arial Narrow" w:hAnsi="Arial Narrow"/>
          <w:sz w:val="28"/>
          <w:szCs w:val="28"/>
        </w:rPr>
        <w:t xml:space="preserve">atomes </w:t>
      </w:r>
      <w:r w:rsidR="006259FB">
        <w:rPr>
          <w:rFonts w:ascii="Arial Narrow" w:hAnsi="Arial Narrow"/>
          <w:sz w:val="28"/>
          <w:szCs w:val="28"/>
        </w:rPr>
        <w:t>du même type</w:t>
      </w:r>
    </w:p>
    <w:p w:rsidR="00C619EB" w:rsidRDefault="00C619EB" w:rsidP="00C619EB">
      <w:pPr>
        <w:pStyle w:val="Sansinterligne"/>
        <w:rPr>
          <w:rFonts w:ascii="Arial Narrow" w:hAnsi="Arial Narrow"/>
          <w:sz w:val="28"/>
          <w:szCs w:val="28"/>
        </w:rPr>
      </w:pPr>
    </w:p>
    <w:p w:rsidR="00C619EB" w:rsidRPr="00AB7901" w:rsidRDefault="00C619EB" w:rsidP="00C619EB">
      <w:pPr>
        <w:pStyle w:val="Sansinterligne"/>
        <w:rPr>
          <w:rFonts w:ascii="Arial Narrow" w:hAnsi="Arial Narrow"/>
          <w:b/>
          <w:sz w:val="28"/>
          <w:szCs w:val="28"/>
        </w:rPr>
      </w:pPr>
      <w:r w:rsidRPr="00AB7901">
        <w:rPr>
          <w:rFonts w:ascii="Arial Narrow" w:hAnsi="Arial Narrow"/>
          <w:b/>
          <w:sz w:val="28"/>
          <w:szCs w:val="28"/>
        </w:rPr>
        <w:t>Exemples :</w:t>
      </w:r>
    </w:p>
    <w:p w:rsidR="006259FB" w:rsidRDefault="006259FB" w:rsidP="006259FB">
      <w:pPr>
        <w:pStyle w:val="Sansinterligne"/>
        <w:numPr>
          <w:ilvl w:val="0"/>
          <w:numId w:val="3"/>
        </w:numPr>
        <w:rPr>
          <w:rFonts w:ascii="Arial Narrow" w:hAnsi="Arial Narrow"/>
          <w:sz w:val="28"/>
          <w:szCs w:val="28"/>
        </w:rPr>
      </w:pPr>
      <w:r>
        <w:rPr>
          <w:rFonts w:ascii="Arial Narrow" w:hAnsi="Arial Narrow"/>
          <w:sz w:val="28"/>
          <w:szCs w:val="28"/>
        </w:rPr>
        <w:t>Dio</w:t>
      </w:r>
      <w:r w:rsidRPr="00AB7901">
        <w:rPr>
          <w:rFonts w:ascii="Arial Narrow" w:hAnsi="Arial Narrow"/>
          <w:sz w:val="28"/>
          <w:szCs w:val="28"/>
        </w:rPr>
        <w:t>xygène (O</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6259FB" w:rsidRDefault="006259FB" w:rsidP="006259FB">
      <w:pPr>
        <w:pStyle w:val="Sansinterligne"/>
        <w:numPr>
          <w:ilvl w:val="0"/>
          <w:numId w:val="3"/>
        </w:numPr>
        <w:rPr>
          <w:rFonts w:ascii="Arial Narrow" w:hAnsi="Arial Narrow"/>
          <w:sz w:val="28"/>
          <w:szCs w:val="28"/>
        </w:rPr>
      </w:pPr>
      <w:r>
        <w:rPr>
          <w:rFonts w:ascii="Arial Narrow" w:hAnsi="Arial Narrow"/>
          <w:sz w:val="28"/>
          <w:szCs w:val="28"/>
        </w:rPr>
        <w:t>Dihydrogène (H</w:t>
      </w:r>
      <w:r>
        <w:rPr>
          <w:rFonts w:ascii="Arial Narrow" w:hAnsi="Arial Narrow"/>
          <w:sz w:val="28"/>
          <w:szCs w:val="28"/>
          <w:vertAlign w:val="subscript"/>
        </w:rPr>
        <w:t>2</w:t>
      </w:r>
      <w:r w:rsidRPr="00AB7901">
        <w:rPr>
          <w:rFonts w:ascii="Arial Narrow" w:hAnsi="Arial Narrow"/>
          <w:sz w:val="28"/>
          <w:szCs w:val="28"/>
        </w:rPr>
        <w:t>)</w:t>
      </w:r>
      <w:r>
        <w:rPr>
          <w:rFonts w:ascii="Arial Narrow" w:hAnsi="Arial Narrow"/>
          <w:sz w:val="28"/>
          <w:szCs w:val="28"/>
        </w:rPr>
        <w:t> : Corps pur simple moléculaire</w:t>
      </w:r>
    </w:p>
    <w:p w:rsidR="00C619EB" w:rsidRDefault="00C619EB" w:rsidP="00C619EB">
      <w:pPr>
        <w:pStyle w:val="Sansinterligne"/>
        <w:rPr>
          <w:rFonts w:ascii="Arial Narrow" w:hAnsi="Arial Narrow"/>
          <w:sz w:val="28"/>
          <w:szCs w:val="28"/>
        </w:rPr>
      </w:pPr>
    </w:p>
    <w:p w:rsidR="007835C9" w:rsidRPr="004A64D0" w:rsidRDefault="007835C9" w:rsidP="007835C9">
      <w:pPr>
        <w:pStyle w:val="Titre2"/>
        <w:shd w:val="solid" w:color="B2A1C7" w:themeColor="accent4" w:themeTint="99" w:fill="auto"/>
        <w:rPr>
          <w:rFonts w:ascii="Arial Narrow" w:hAnsi="Arial Narrow"/>
          <w:b w:val="0"/>
          <w:color w:val="000099"/>
          <w:sz w:val="32"/>
          <w:szCs w:val="32"/>
        </w:rPr>
      </w:pPr>
      <w:hyperlink w:anchor="_Sommaire" w:history="1">
        <w:bookmarkStart w:id="11" w:name="_Toc508722728"/>
        <w:r>
          <w:rPr>
            <w:rStyle w:val="Lienhypertexte"/>
            <w:rFonts w:ascii="Arial Narrow" w:hAnsi="Arial Narrow"/>
            <w:b w:val="0"/>
            <w:color w:val="000099"/>
            <w:sz w:val="32"/>
            <w:szCs w:val="32"/>
            <w:u w:val="none"/>
          </w:rPr>
          <w:t>Corps impur</w:t>
        </w:r>
        <w:bookmarkEnd w:id="11"/>
      </w:hyperlink>
    </w:p>
    <w:p w:rsidR="007835C9" w:rsidRDefault="007835C9" w:rsidP="007835C9">
      <w:pPr>
        <w:pStyle w:val="Sansinterligne"/>
        <w:rPr>
          <w:rFonts w:ascii="Arial Narrow" w:hAnsi="Arial Narrow"/>
          <w:sz w:val="28"/>
          <w:szCs w:val="28"/>
        </w:rPr>
      </w:pPr>
    </w:p>
    <w:p w:rsidR="007835C9" w:rsidRDefault="007835C9" w:rsidP="007835C9">
      <w:pPr>
        <w:pStyle w:val="Sansinterligne"/>
        <w:numPr>
          <w:ilvl w:val="0"/>
          <w:numId w:val="4"/>
        </w:numPr>
        <w:rPr>
          <w:rFonts w:ascii="Arial Narrow" w:hAnsi="Arial Narrow"/>
          <w:sz w:val="28"/>
          <w:szCs w:val="28"/>
        </w:rPr>
      </w:pPr>
      <w:r>
        <w:rPr>
          <w:rFonts w:ascii="Arial Narrow" w:hAnsi="Arial Narrow"/>
          <w:sz w:val="28"/>
          <w:szCs w:val="28"/>
        </w:rPr>
        <w:t>Corps constitué d’un mélange d</w:t>
      </w:r>
      <w:r w:rsidR="000F6697">
        <w:rPr>
          <w:rFonts w:ascii="Arial Narrow" w:hAnsi="Arial Narrow"/>
          <w:sz w:val="28"/>
          <w:szCs w:val="28"/>
        </w:rPr>
        <w:t xml:space="preserve">e plusieurs </w:t>
      </w:r>
      <w:r>
        <w:rPr>
          <w:rFonts w:ascii="Arial Narrow" w:hAnsi="Arial Narrow"/>
          <w:sz w:val="28"/>
          <w:szCs w:val="28"/>
        </w:rPr>
        <w:t>espèces chimiques</w:t>
      </w:r>
    </w:p>
    <w:p w:rsidR="007835C9" w:rsidRDefault="007835C9" w:rsidP="007835C9">
      <w:pPr>
        <w:pStyle w:val="Sansinterligne"/>
        <w:rPr>
          <w:rFonts w:ascii="Arial Narrow" w:hAnsi="Arial Narrow"/>
          <w:sz w:val="28"/>
          <w:szCs w:val="28"/>
        </w:rPr>
      </w:pPr>
    </w:p>
    <w:p w:rsidR="007835C9" w:rsidRPr="00AB7901" w:rsidRDefault="007835C9" w:rsidP="007835C9">
      <w:pPr>
        <w:pStyle w:val="Sansinterligne"/>
        <w:rPr>
          <w:rFonts w:ascii="Arial Narrow" w:hAnsi="Arial Narrow"/>
          <w:b/>
          <w:sz w:val="28"/>
          <w:szCs w:val="28"/>
        </w:rPr>
      </w:pPr>
      <w:r w:rsidRPr="00AB7901">
        <w:rPr>
          <w:rFonts w:ascii="Arial Narrow" w:hAnsi="Arial Narrow"/>
          <w:b/>
          <w:sz w:val="28"/>
          <w:szCs w:val="28"/>
        </w:rPr>
        <w:t>Exemples :</w:t>
      </w:r>
    </w:p>
    <w:p w:rsidR="007835C9" w:rsidRDefault="007835C9" w:rsidP="007835C9">
      <w:pPr>
        <w:pStyle w:val="Sansinterligne"/>
        <w:numPr>
          <w:ilvl w:val="0"/>
          <w:numId w:val="3"/>
        </w:numPr>
        <w:rPr>
          <w:rFonts w:ascii="Arial Narrow" w:hAnsi="Arial Narrow"/>
          <w:sz w:val="28"/>
          <w:szCs w:val="28"/>
        </w:rPr>
      </w:pPr>
      <w:r>
        <w:rPr>
          <w:rFonts w:ascii="Arial Narrow" w:hAnsi="Arial Narrow"/>
          <w:sz w:val="28"/>
          <w:szCs w:val="28"/>
        </w:rPr>
        <w:t>Air : Mélange de plusieurs gaz de dioxygène (O</w:t>
      </w:r>
      <w:r>
        <w:rPr>
          <w:rFonts w:ascii="Arial Narrow" w:hAnsi="Arial Narrow"/>
          <w:sz w:val="28"/>
          <w:szCs w:val="28"/>
          <w:vertAlign w:val="subscript"/>
        </w:rPr>
        <w:t>2</w:t>
      </w:r>
      <w:r>
        <w:rPr>
          <w:rFonts w:ascii="Arial Narrow" w:hAnsi="Arial Narrow"/>
          <w:sz w:val="28"/>
          <w:szCs w:val="28"/>
        </w:rPr>
        <w:t>) et de diazote (N</w:t>
      </w:r>
      <w:r>
        <w:rPr>
          <w:rFonts w:ascii="Arial Narrow" w:hAnsi="Arial Narrow"/>
          <w:sz w:val="28"/>
          <w:szCs w:val="28"/>
          <w:vertAlign w:val="subscript"/>
        </w:rPr>
        <w:t>2</w:t>
      </w:r>
      <w:r>
        <w:rPr>
          <w:rFonts w:ascii="Arial Narrow" w:hAnsi="Arial Narrow"/>
          <w:sz w:val="28"/>
          <w:szCs w:val="28"/>
        </w:rPr>
        <w:t>)</w:t>
      </w:r>
    </w:p>
    <w:p w:rsidR="007835C9" w:rsidRDefault="007835C9"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FC10FC" w:rsidRDefault="00FC10FC" w:rsidP="00C619EB">
      <w:pPr>
        <w:pStyle w:val="Sansinterligne"/>
        <w:rPr>
          <w:rFonts w:ascii="Arial Narrow" w:hAnsi="Arial Narrow"/>
          <w:sz w:val="28"/>
          <w:szCs w:val="28"/>
        </w:rPr>
      </w:pPr>
    </w:p>
    <w:p w:rsidR="00390175" w:rsidRPr="004A64D0" w:rsidRDefault="00390175" w:rsidP="00390175">
      <w:pPr>
        <w:pStyle w:val="Titre2"/>
        <w:shd w:val="solid" w:color="B2A1C7" w:themeColor="accent4" w:themeTint="99" w:fill="auto"/>
        <w:rPr>
          <w:rFonts w:ascii="Arial Narrow" w:hAnsi="Arial Narrow"/>
          <w:b w:val="0"/>
          <w:color w:val="000099"/>
          <w:sz w:val="32"/>
          <w:szCs w:val="32"/>
        </w:rPr>
      </w:pPr>
      <w:r>
        <w:lastRenderedPageBreak/>
        <w:fldChar w:fldCharType="begin"/>
      </w:r>
      <w:r>
        <w:instrText>HYPERLINK  \l "_Sommaire"</w:instrText>
      </w:r>
      <w:r>
        <w:fldChar w:fldCharType="separate"/>
      </w:r>
      <w:bookmarkStart w:id="12" w:name="_Toc508722729"/>
      <w:r w:rsidR="00FC10FC">
        <w:rPr>
          <w:rStyle w:val="Lienhypertexte"/>
          <w:rFonts w:ascii="Arial Narrow" w:hAnsi="Arial Narrow"/>
          <w:b w:val="0"/>
          <w:color w:val="000099"/>
          <w:sz w:val="32"/>
          <w:szCs w:val="32"/>
          <w:u w:val="none"/>
        </w:rPr>
        <w:t>Re</w:t>
      </w:r>
      <w:r w:rsidR="006E62C2">
        <w:rPr>
          <w:rStyle w:val="Lienhypertexte"/>
          <w:rFonts w:ascii="Arial Narrow" w:hAnsi="Arial Narrow"/>
          <w:b w:val="0"/>
          <w:color w:val="000099"/>
          <w:sz w:val="32"/>
          <w:szCs w:val="32"/>
          <w:u w:val="none"/>
        </w:rPr>
        <w:t>présentation moléculaire de l’air</w:t>
      </w:r>
      <w:bookmarkEnd w:id="12"/>
      <w:r>
        <w:fldChar w:fldCharType="end"/>
      </w:r>
    </w:p>
    <w:p w:rsidR="00822F53" w:rsidRDefault="00822F53" w:rsidP="00171E49">
      <w:pPr>
        <w:pStyle w:val="Sansinterligne"/>
        <w:rPr>
          <w:rFonts w:ascii="Arial Narrow" w:hAnsi="Arial Narrow"/>
          <w:sz w:val="28"/>
          <w:szCs w:val="28"/>
        </w:rPr>
      </w:pPr>
    </w:p>
    <w:p w:rsidR="00AC0A73" w:rsidRDefault="00AC0A73" w:rsidP="00171E49">
      <w:pPr>
        <w:pStyle w:val="Sansinterligne"/>
        <w:rPr>
          <w:rFonts w:ascii="Arial Narrow" w:hAnsi="Arial Narrow"/>
          <w:sz w:val="28"/>
          <w:szCs w:val="28"/>
        </w:rPr>
      </w:pPr>
      <w:r>
        <w:rPr>
          <w:rFonts w:ascii="Arial Narrow" w:hAnsi="Arial Narrow"/>
          <w:sz w:val="28"/>
          <w:szCs w:val="28"/>
        </w:rPr>
        <w:t>On néglige la proportion des autres gaz.</w:t>
      </w:r>
    </w:p>
    <w:p w:rsidR="00AC0A73" w:rsidRDefault="00AC0A73" w:rsidP="00171E49">
      <w:pPr>
        <w:pStyle w:val="Sansinterligne"/>
        <w:rPr>
          <w:rFonts w:ascii="Arial Narrow" w:hAnsi="Arial Narrow"/>
          <w:sz w:val="28"/>
          <w:szCs w:val="28"/>
        </w:rPr>
      </w:pPr>
    </w:p>
    <w:p w:rsidR="00E400DC" w:rsidRPr="00AC0A73" w:rsidRDefault="00E400DC" w:rsidP="00171E49">
      <w:pPr>
        <w:pStyle w:val="Sansinterligne"/>
        <w:rPr>
          <w:rFonts w:ascii="Arial Narrow" w:hAnsi="Arial Narrow"/>
          <w:b/>
          <w:sz w:val="28"/>
          <w:szCs w:val="28"/>
        </w:rPr>
      </w:pPr>
      <w:r w:rsidRPr="00AC0A73">
        <w:rPr>
          <w:rFonts w:ascii="Arial Narrow" w:hAnsi="Arial Narrow"/>
          <w:b/>
          <w:sz w:val="28"/>
          <w:szCs w:val="28"/>
        </w:rPr>
        <w:t>Constituants de l’air :</w:t>
      </w:r>
    </w:p>
    <w:p w:rsidR="00E400DC" w:rsidRDefault="00AC0A73" w:rsidP="00AC0A73">
      <w:pPr>
        <w:pStyle w:val="Sansinterligne"/>
        <w:numPr>
          <w:ilvl w:val="0"/>
          <w:numId w:val="3"/>
        </w:numPr>
        <w:rPr>
          <w:rFonts w:ascii="Arial Narrow" w:hAnsi="Arial Narrow"/>
          <w:sz w:val="28"/>
          <w:szCs w:val="28"/>
        </w:rPr>
      </w:pPr>
      <w:r>
        <w:rPr>
          <w:rFonts w:ascii="Arial Narrow" w:hAnsi="Arial Narrow"/>
          <w:sz w:val="28"/>
          <w:szCs w:val="28"/>
        </w:rPr>
        <w:t>20% de dioxygène (O</w:t>
      </w:r>
      <w:r>
        <w:rPr>
          <w:rFonts w:ascii="Arial Narrow" w:hAnsi="Arial Narrow"/>
          <w:sz w:val="28"/>
          <w:szCs w:val="28"/>
          <w:vertAlign w:val="subscript"/>
        </w:rPr>
        <w:t>2</w:t>
      </w:r>
      <w:r>
        <w:rPr>
          <w:rFonts w:ascii="Arial Narrow" w:hAnsi="Arial Narrow"/>
          <w:sz w:val="28"/>
          <w:szCs w:val="28"/>
        </w:rPr>
        <w:t>)</w:t>
      </w:r>
    </w:p>
    <w:p w:rsidR="00AC0A73" w:rsidRDefault="00AC0A73" w:rsidP="00AC0A73">
      <w:pPr>
        <w:pStyle w:val="Sansinterligne"/>
        <w:numPr>
          <w:ilvl w:val="0"/>
          <w:numId w:val="3"/>
        </w:numPr>
        <w:rPr>
          <w:rFonts w:ascii="Arial Narrow" w:hAnsi="Arial Narrow"/>
          <w:sz w:val="28"/>
          <w:szCs w:val="28"/>
        </w:rPr>
      </w:pPr>
      <w:r>
        <w:rPr>
          <w:rFonts w:ascii="Arial Narrow" w:hAnsi="Arial Narrow"/>
          <w:sz w:val="28"/>
          <w:szCs w:val="28"/>
        </w:rPr>
        <w:t>80% de diazote (N</w:t>
      </w:r>
      <w:r>
        <w:rPr>
          <w:rFonts w:ascii="Arial Narrow" w:hAnsi="Arial Narrow"/>
          <w:sz w:val="28"/>
          <w:szCs w:val="28"/>
          <w:vertAlign w:val="subscript"/>
        </w:rPr>
        <w:t>2</w:t>
      </w:r>
      <w:r>
        <w:rPr>
          <w:rFonts w:ascii="Arial Narrow" w:hAnsi="Arial Narrow"/>
          <w:sz w:val="28"/>
          <w:szCs w:val="28"/>
        </w:rPr>
        <w:t>)</w:t>
      </w:r>
    </w:p>
    <w:p w:rsidR="00AC0A73" w:rsidRDefault="00AC0A73" w:rsidP="00171E49">
      <w:pPr>
        <w:pStyle w:val="Sansinterligne"/>
        <w:rPr>
          <w:rFonts w:ascii="Arial Narrow" w:hAnsi="Arial Narrow"/>
          <w:sz w:val="28"/>
          <w:szCs w:val="28"/>
        </w:rPr>
      </w:pPr>
    </w:p>
    <w:p w:rsidR="006E62C2" w:rsidRPr="006E62C2" w:rsidRDefault="006E62C2" w:rsidP="00171E49">
      <w:pPr>
        <w:pStyle w:val="Sansinterligne"/>
        <w:rPr>
          <w:rFonts w:ascii="Arial Narrow" w:hAnsi="Arial Narrow"/>
          <w:b/>
          <w:sz w:val="28"/>
          <w:szCs w:val="28"/>
        </w:rPr>
      </w:pPr>
      <w:r w:rsidRPr="006E62C2">
        <w:rPr>
          <w:rFonts w:ascii="Arial Narrow" w:hAnsi="Arial Narrow"/>
          <w:b/>
          <w:sz w:val="28"/>
          <w:szCs w:val="28"/>
        </w:rPr>
        <w:t>Représentation moléculaire de l’air :</w:t>
      </w:r>
    </w:p>
    <w:p w:rsidR="006E62C2" w:rsidRDefault="006E62C2" w:rsidP="00171E49">
      <w:pPr>
        <w:pStyle w:val="Sansinterligne"/>
        <w:rPr>
          <w:rFonts w:ascii="Arial Narrow" w:hAnsi="Arial Narrow"/>
          <w:noProof/>
          <w:sz w:val="28"/>
          <w:szCs w:val="28"/>
        </w:rPr>
      </w:pPr>
    </w:p>
    <w:p w:rsidR="00390175" w:rsidRDefault="00FC10FC" w:rsidP="00171E49">
      <w:pPr>
        <w:pStyle w:val="Sansinterligne"/>
        <w:rPr>
          <w:rFonts w:ascii="Arial Narrow" w:hAnsi="Arial Narrow"/>
          <w:sz w:val="28"/>
          <w:szCs w:val="28"/>
        </w:rPr>
      </w:pPr>
      <w:r>
        <w:rPr>
          <w:rFonts w:ascii="Arial Narrow" w:hAnsi="Arial Narrow"/>
          <w:noProof/>
          <w:sz w:val="28"/>
          <w:szCs w:val="28"/>
        </w:rPr>
        <w:drawing>
          <wp:inline distT="0" distB="0" distL="0" distR="0">
            <wp:extent cx="3257550" cy="22860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57550" cy="2286000"/>
                    </a:xfrm>
                    <a:prstGeom prst="rect">
                      <a:avLst/>
                    </a:prstGeom>
                    <a:noFill/>
                    <a:ln w="9525">
                      <a:noFill/>
                      <a:miter lim="800000"/>
                      <a:headEnd/>
                      <a:tailEnd/>
                    </a:ln>
                  </pic:spPr>
                </pic:pic>
              </a:graphicData>
            </a:graphic>
          </wp:inline>
        </w:drawing>
      </w:r>
    </w:p>
    <w:p w:rsidR="00390175" w:rsidRDefault="00390175" w:rsidP="00171E49">
      <w:pPr>
        <w:pStyle w:val="Sansinterligne"/>
        <w:rPr>
          <w:rFonts w:ascii="Arial Narrow" w:hAnsi="Arial Narrow"/>
          <w:sz w:val="28"/>
          <w:szCs w:val="28"/>
        </w:rPr>
      </w:pPr>
    </w:p>
    <w:p w:rsidR="00C2575C" w:rsidRPr="00C2575C" w:rsidRDefault="00C2575C" w:rsidP="00171E49">
      <w:pPr>
        <w:pStyle w:val="Sansinterligne"/>
        <w:rPr>
          <w:rFonts w:ascii="Arial Narrow" w:hAnsi="Arial Narrow"/>
          <w:b/>
          <w:sz w:val="28"/>
          <w:szCs w:val="28"/>
        </w:rPr>
      </w:pPr>
      <w:r w:rsidRPr="00C2575C">
        <w:rPr>
          <w:rFonts w:ascii="Arial Narrow" w:hAnsi="Arial Narrow"/>
          <w:b/>
          <w:sz w:val="28"/>
          <w:szCs w:val="28"/>
        </w:rPr>
        <w:t>Rapport de la proportion de diazote sur le dioxygène :</w:t>
      </w:r>
    </w:p>
    <w:p w:rsidR="00C2575C" w:rsidRDefault="00C2575C" w:rsidP="00171E49">
      <w:pPr>
        <w:pStyle w:val="Sansinterligne"/>
        <w:rPr>
          <w:rFonts w:ascii="Arial Narrow" w:hAnsi="Arial Narrow"/>
          <w:sz w:val="28"/>
          <w:szCs w:val="28"/>
        </w:rPr>
      </w:pPr>
    </w:p>
    <w:p w:rsidR="00390175" w:rsidRPr="00C2575C" w:rsidRDefault="00C2575C" w:rsidP="00171E49">
      <w:pPr>
        <w:pStyle w:val="Sansinterligne"/>
        <w:rPr>
          <w:rFonts w:ascii="Arial Narrow" w:hAnsi="Arial Narrow"/>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%diazote</m:t>
              </m:r>
            </m:num>
            <m:den>
              <m:r>
                <w:rPr>
                  <w:rFonts w:ascii="Cambria Math" w:hAnsi="Cambria Math"/>
                  <w:sz w:val="28"/>
                  <w:szCs w:val="28"/>
                </w:rPr>
                <m:t>%dioxygène</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80</m:t>
              </m:r>
            </m:num>
            <m:den>
              <m:r>
                <w:rPr>
                  <w:rFonts w:ascii="Cambria Math" w:hAnsi="Cambria Math"/>
                  <w:sz w:val="28"/>
                  <w:szCs w:val="28"/>
                </w:rPr>
                <m:t>40</m:t>
              </m:r>
            </m:den>
          </m:f>
          <m:r>
            <w:rPr>
              <w:rFonts w:ascii="Cambria Math" w:hAnsi="Cambria Math"/>
              <w:sz w:val="28"/>
              <w:szCs w:val="28"/>
            </w:rPr>
            <m:t>=4</m:t>
          </m:r>
        </m:oMath>
      </m:oMathPara>
    </w:p>
    <w:p w:rsidR="00C2575C" w:rsidRPr="00C2575C" w:rsidRDefault="00C2575C" w:rsidP="00171E49">
      <w:pPr>
        <w:pStyle w:val="Sansinterligne"/>
        <w:rPr>
          <w:rFonts w:ascii="Arial Narrow" w:hAnsi="Arial Narrow"/>
          <w:sz w:val="28"/>
          <w:szCs w:val="28"/>
        </w:rPr>
      </w:pPr>
    </w:p>
    <w:p w:rsidR="00C2575C" w:rsidRPr="00C2575C" w:rsidRDefault="00C2575C" w:rsidP="00C2575C">
      <w:pPr>
        <w:pStyle w:val="Sansinterligne"/>
        <w:rPr>
          <w:rFonts w:ascii="Arial Narrow" w:hAnsi="Arial Narrow"/>
          <w:sz w:val="28"/>
          <w:szCs w:val="28"/>
        </w:rPr>
      </w:pPr>
      <m:oMathPara>
        <m:oMathParaPr>
          <m:jc m:val="left"/>
        </m:oMathParaPr>
        <m:oMath>
          <m:r>
            <w:rPr>
              <w:rFonts w:ascii="Cambria Math" w:hAnsi="Cambria Math"/>
              <w:sz w:val="28"/>
              <w:szCs w:val="28"/>
            </w:rPr>
            <m:t>%diazote=4*%dioxygène</m:t>
          </m:r>
        </m:oMath>
      </m:oMathPara>
    </w:p>
    <w:p w:rsidR="00390175" w:rsidRDefault="00390175" w:rsidP="00171E49">
      <w:pPr>
        <w:pStyle w:val="Sansinterligne"/>
        <w:rPr>
          <w:rFonts w:ascii="Arial Narrow" w:hAnsi="Arial Narrow"/>
          <w:sz w:val="28"/>
          <w:szCs w:val="28"/>
        </w:rPr>
      </w:pPr>
    </w:p>
    <w:p w:rsidR="00390175" w:rsidRDefault="00C2575C" w:rsidP="00171E49">
      <w:pPr>
        <w:pStyle w:val="Sansinterligne"/>
        <w:rPr>
          <w:rFonts w:ascii="Arial Narrow" w:hAnsi="Arial Narrow"/>
          <w:sz w:val="28"/>
          <w:szCs w:val="28"/>
        </w:rPr>
      </w:pPr>
      <w:r>
        <w:rPr>
          <w:rFonts w:ascii="Arial Narrow" w:hAnsi="Arial Narrow"/>
          <w:sz w:val="28"/>
          <w:szCs w:val="28"/>
        </w:rPr>
        <w:t>L’air contient 4 fois plus de diazote que de dioxygène</w:t>
      </w:r>
    </w:p>
    <w:p w:rsidR="00390175" w:rsidRDefault="00390175" w:rsidP="00171E49">
      <w:pPr>
        <w:pStyle w:val="Sansinterligne"/>
        <w:rPr>
          <w:rFonts w:ascii="Arial Narrow" w:hAnsi="Arial Narrow"/>
          <w:sz w:val="28"/>
          <w:szCs w:val="28"/>
        </w:rPr>
      </w:pPr>
    </w:p>
    <w:p w:rsidR="006010AD" w:rsidRPr="004A64D0" w:rsidRDefault="006010AD" w:rsidP="006010AD">
      <w:pPr>
        <w:pStyle w:val="Titre2"/>
        <w:shd w:val="solid" w:color="B2A1C7" w:themeColor="accent4" w:themeTint="99" w:fill="auto"/>
        <w:rPr>
          <w:rFonts w:ascii="Arial Narrow" w:hAnsi="Arial Narrow"/>
          <w:b w:val="0"/>
          <w:color w:val="000099"/>
          <w:sz w:val="32"/>
          <w:szCs w:val="32"/>
        </w:rPr>
      </w:pPr>
      <w:hyperlink w:anchor="_Sommaire" w:history="1">
        <w:bookmarkStart w:id="13" w:name="_Toc508722730"/>
        <w:r>
          <w:rPr>
            <w:rStyle w:val="Lienhypertexte"/>
            <w:rFonts w:ascii="Arial Narrow" w:hAnsi="Arial Narrow"/>
            <w:b w:val="0"/>
            <w:color w:val="000099"/>
            <w:sz w:val="32"/>
            <w:szCs w:val="32"/>
            <w:u w:val="none"/>
          </w:rPr>
          <w:t>Dioxygène</w:t>
        </w:r>
        <w:bookmarkEnd w:id="13"/>
      </w:hyperlink>
    </w:p>
    <w:p w:rsidR="006010AD" w:rsidRDefault="006010AD" w:rsidP="00171E49">
      <w:pPr>
        <w:pStyle w:val="Sansinterligne"/>
        <w:rPr>
          <w:rFonts w:ascii="Arial Narrow" w:hAnsi="Arial Narrow"/>
          <w:sz w:val="28"/>
          <w:szCs w:val="28"/>
        </w:rPr>
      </w:pPr>
    </w:p>
    <w:p w:rsidR="006010AD" w:rsidRDefault="002B3FA2" w:rsidP="002B3FA2">
      <w:pPr>
        <w:pStyle w:val="Sansinterligne"/>
        <w:numPr>
          <w:ilvl w:val="0"/>
          <w:numId w:val="5"/>
        </w:numPr>
        <w:rPr>
          <w:rFonts w:ascii="Arial Narrow" w:hAnsi="Arial Narrow"/>
          <w:sz w:val="28"/>
          <w:szCs w:val="28"/>
        </w:rPr>
      </w:pPr>
      <w:r>
        <w:rPr>
          <w:rFonts w:ascii="Arial Narrow" w:hAnsi="Arial Narrow"/>
          <w:sz w:val="28"/>
          <w:szCs w:val="28"/>
        </w:rPr>
        <w:t>Gaz vital</w:t>
      </w:r>
    </w:p>
    <w:p w:rsidR="002B3FA2" w:rsidRDefault="002B3FA2" w:rsidP="002B3FA2">
      <w:pPr>
        <w:pStyle w:val="Sansinterligne"/>
        <w:numPr>
          <w:ilvl w:val="0"/>
          <w:numId w:val="5"/>
        </w:numPr>
        <w:rPr>
          <w:rFonts w:ascii="Arial Narrow" w:hAnsi="Arial Narrow"/>
          <w:sz w:val="28"/>
          <w:szCs w:val="28"/>
        </w:rPr>
      </w:pPr>
      <w:r>
        <w:rPr>
          <w:rFonts w:ascii="Arial Narrow" w:hAnsi="Arial Narrow"/>
          <w:sz w:val="28"/>
          <w:szCs w:val="28"/>
        </w:rPr>
        <w:t>Prélevé dans l’air</w:t>
      </w:r>
    </w:p>
    <w:p w:rsidR="002B3FA2" w:rsidRDefault="002B3FA2" w:rsidP="002B3FA2">
      <w:pPr>
        <w:pStyle w:val="Sansinterligne"/>
        <w:numPr>
          <w:ilvl w:val="0"/>
          <w:numId w:val="5"/>
        </w:numPr>
        <w:rPr>
          <w:rFonts w:ascii="Arial Narrow" w:hAnsi="Arial Narrow"/>
          <w:sz w:val="28"/>
          <w:szCs w:val="28"/>
        </w:rPr>
      </w:pPr>
      <w:r>
        <w:rPr>
          <w:rFonts w:ascii="Arial Narrow" w:hAnsi="Arial Narrow"/>
          <w:sz w:val="28"/>
          <w:szCs w:val="28"/>
        </w:rPr>
        <w:t>Permet le fonctionnement</w:t>
      </w:r>
      <w:r w:rsidR="005B3B7C">
        <w:rPr>
          <w:rFonts w:ascii="Arial Narrow" w:hAnsi="Arial Narrow"/>
          <w:sz w:val="28"/>
          <w:szCs w:val="28"/>
        </w:rPr>
        <w:t xml:space="preserve"> de nos organ</w:t>
      </w:r>
      <w:r>
        <w:rPr>
          <w:rFonts w:ascii="Arial Narrow" w:hAnsi="Arial Narrow"/>
          <w:sz w:val="28"/>
          <w:szCs w:val="28"/>
        </w:rPr>
        <w:t>es</w:t>
      </w: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6010AD" w:rsidRDefault="006010AD" w:rsidP="00171E49">
      <w:pPr>
        <w:pStyle w:val="Sansinterligne"/>
        <w:rPr>
          <w:rFonts w:ascii="Arial Narrow" w:hAnsi="Arial Narrow"/>
          <w:sz w:val="28"/>
          <w:szCs w:val="28"/>
        </w:rPr>
      </w:pPr>
    </w:p>
    <w:p w:rsidR="005B3B7C" w:rsidRPr="004A64D0" w:rsidRDefault="005B3B7C" w:rsidP="005B3B7C">
      <w:pPr>
        <w:pStyle w:val="Titre2"/>
        <w:shd w:val="solid" w:color="B2A1C7" w:themeColor="accent4" w:themeTint="99" w:fill="auto"/>
        <w:rPr>
          <w:rFonts w:ascii="Arial Narrow" w:hAnsi="Arial Narrow"/>
          <w:b w:val="0"/>
          <w:color w:val="000099"/>
          <w:sz w:val="32"/>
          <w:szCs w:val="32"/>
        </w:rPr>
      </w:pPr>
      <w:hyperlink w:anchor="_Sommaire" w:history="1">
        <w:bookmarkStart w:id="14" w:name="_Toc508722731"/>
        <w:r>
          <w:rPr>
            <w:rStyle w:val="Lienhypertexte"/>
            <w:rFonts w:ascii="Arial Narrow" w:hAnsi="Arial Narrow"/>
            <w:b w:val="0"/>
            <w:color w:val="000099"/>
            <w:sz w:val="32"/>
            <w:szCs w:val="32"/>
            <w:u w:val="none"/>
          </w:rPr>
          <w:t>Pollution atmosphérique</w:t>
        </w:r>
        <w:bookmarkEnd w:id="14"/>
      </w:hyperlink>
    </w:p>
    <w:p w:rsidR="006010AD" w:rsidRDefault="006010AD" w:rsidP="00171E49">
      <w:pPr>
        <w:pStyle w:val="Sansinterligne"/>
        <w:rPr>
          <w:rFonts w:ascii="Arial Narrow" w:hAnsi="Arial Narrow"/>
          <w:sz w:val="28"/>
          <w:szCs w:val="28"/>
        </w:rPr>
      </w:pPr>
    </w:p>
    <w:p w:rsidR="006010AD" w:rsidRDefault="005B3B7C" w:rsidP="005B3B7C">
      <w:pPr>
        <w:pStyle w:val="Sansinterligne"/>
        <w:numPr>
          <w:ilvl w:val="0"/>
          <w:numId w:val="6"/>
        </w:numPr>
        <w:rPr>
          <w:rFonts w:ascii="Arial Narrow" w:hAnsi="Arial Narrow"/>
          <w:sz w:val="28"/>
          <w:szCs w:val="28"/>
        </w:rPr>
      </w:pPr>
      <w:r>
        <w:rPr>
          <w:rFonts w:ascii="Arial Narrow" w:hAnsi="Arial Narrow"/>
          <w:sz w:val="28"/>
          <w:szCs w:val="28"/>
        </w:rPr>
        <w:t>Peut modifier la composition</w:t>
      </w:r>
      <w:r w:rsidR="00627154">
        <w:rPr>
          <w:rFonts w:ascii="Arial Narrow" w:hAnsi="Arial Narrow"/>
          <w:sz w:val="28"/>
          <w:szCs w:val="28"/>
        </w:rPr>
        <w:t xml:space="preserve"> de l’air</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Smog</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Fumées</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Microparticules</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Pluies Acides</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Augmentation effet de serre</w:t>
      </w:r>
    </w:p>
    <w:p w:rsidR="00205639" w:rsidRDefault="00205639" w:rsidP="005B3B7C">
      <w:pPr>
        <w:pStyle w:val="Sansinterligne"/>
        <w:numPr>
          <w:ilvl w:val="0"/>
          <w:numId w:val="6"/>
        </w:numPr>
        <w:rPr>
          <w:rFonts w:ascii="Arial Narrow" w:hAnsi="Arial Narrow"/>
          <w:sz w:val="28"/>
          <w:szCs w:val="28"/>
        </w:rPr>
      </w:pPr>
      <w:r>
        <w:rPr>
          <w:rFonts w:ascii="Arial Narrow" w:hAnsi="Arial Narrow"/>
          <w:sz w:val="28"/>
          <w:szCs w:val="28"/>
        </w:rPr>
        <w:t>Trou de la couche d’ozone</w:t>
      </w:r>
    </w:p>
    <w:p w:rsidR="006010AD" w:rsidRDefault="006010AD" w:rsidP="00171E49">
      <w:pPr>
        <w:pStyle w:val="Sansinterligne"/>
        <w:rPr>
          <w:rFonts w:ascii="Arial Narrow" w:hAnsi="Arial Narrow"/>
          <w:sz w:val="28"/>
          <w:szCs w:val="28"/>
        </w:rPr>
      </w:pPr>
    </w:p>
    <w:p w:rsidR="00627154" w:rsidRPr="00627154" w:rsidRDefault="00627154" w:rsidP="00171E49">
      <w:pPr>
        <w:pStyle w:val="Sansinterligne"/>
        <w:rPr>
          <w:rFonts w:ascii="Arial Narrow" w:hAnsi="Arial Narrow"/>
          <w:b/>
          <w:sz w:val="28"/>
          <w:szCs w:val="28"/>
        </w:rPr>
      </w:pPr>
      <w:r w:rsidRPr="00627154">
        <w:rPr>
          <w:rFonts w:ascii="Arial Narrow" w:hAnsi="Arial Narrow"/>
          <w:b/>
          <w:sz w:val="28"/>
          <w:szCs w:val="28"/>
        </w:rPr>
        <w:t>Air pollué :</w:t>
      </w:r>
    </w:p>
    <w:p w:rsidR="006010AD" w:rsidRDefault="006010AD" w:rsidP="00171E49">
      <w:pPr>
        <w:pStyle w:val="Sansinterligne"/>
        <w:rPr>
          <w:rFonts w:ascii="Arial Narrow" w:hAnsi="Arial Narrow"/>
          <w:sz w:val="28"/>
          <w:szCs w:val="28"/>
        </w:rPr>
      </w:pPr>
    </w:p>
    <w:p w:rsidR="006010AD" w:rsidRDefault="007C26A1" w:rsidP="00171E49">
      <w:pPr>
        <w:pStyle w:val="Sansinterligne"/>
        <w:rPr>
          <w:rFonts w:ascii="Arial Narrow" w:hAnsi="Arial Narrow"/>
          <w:sz w:val="28"/>
          <w:szCs w:val="28"/>
        </w:rPr>
      </w:pPr>
      <w:r>
        <w:rPr>
          <w:rFonts w:ascii="Arial Narrow" w:hAnsi="Arial Narrow"/>
          <w:noProof/>
          <w:sz w:val="28"/>
          <w:szCs w:val="28"/>
        </w:rPr>
        <w:drawing>
          <wp:inline distT="0" distB="0" distL="0" distR="0">
            <wp:extent cx="5762625" cy="2609850"/>
            <wp:effectExtent l="1905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762625" cy="2609850"/>
                    </a:xfrm>
                    <a:prstGeom prst="rect">
                      <a:avLst/>
                    </a:prstGeom>
                    <a:noFill/>
                    <a:ln w="9525">
                      <a:noFill/>
                      <a:miter lim="800000"/>
                      <a:headEnd/>
                      <a:tailEnd/>
                    </a:ln>
                  </pic:spPr>
                </pic:pic>
              </a:graphicData>
            </a:graphic>
          </wp:inline>
        </w:drawing>
      </w:r>
    </w:p>
    <w:p w:rsidR="006010AD" w:rsidRDefault="006010AD" w:rsidP="00171E49">
      <w:pPr>
        <w:pStyle w:val="Sansinterligne"/>
        <w:rPr>
          <w:rFonts w:ascii="Arial Narrow" w:hAnsi="Arial Narrow"/>
          <w:sz w:val="28"/>
          <w:szCs w:val="28"/>
        </w:rPr>
      </w:pPr>
    </w:p>
    <w:p w:rsidR="006010AD" w:rsidRPr="007C26A1" w:rsidRDefault="007C26A1" w:rsidP="00171E49">
      <w:pPr>
        <w:pStyle w:val="Sansinterligne"/>
        <w:rPr>
          <w:rFonts w:ascii="Arial Narrow" w:hAnsi="Arial Narrow"/>
          <w:b/>
          <w:sz w:val="28"/>
          <w:szCs w:val="28"/>
        </w:rPr>
      </w:pPr>
      <w:r w:rsidRPr="007C26A1">
        <w:rPr>
          <w:rFonts w:ascii="Arial Narrow" w:hAnsi="Arial Narrow"/>
          <w:b/>
          <w:sz w:val="28"/>
          <w:szCs w:val="28"/>
        </w:rPr>
        <w:t>Constituants de la fumée :</w:t>
      </w:r>
    </w:p>
    <w:p w:rsidR="007C26A1" w:rsidRDefault="007C26A1" w:rsidP="007C26A1">
      <w:pPr>
        <w:pStyle w:val="Sansinterligne"/>
        <w:numPr>
          <w:ilvl w:val="0"/>
          <w:numId w:val="7"/>
        </w:numPr>
        <w:rPr>
          <w:rFonts w:ascii="Arial Narrow" w:hAnsi="Arial Narrow"/>
          <w:sz w:val="28"/>
          <w:szCs w:val="28"/>
        </w:rPr>
      </w:pPr>
      <w:r>
        <w:rPr>
          <w:rFonts w:ascii="Arial Narrow" w:hAnsi="Arial Narrow"/>
          <w:sz w:val="28"/>
          <w:szCs w:val="28"/>
        </w:rPr>
        <w:t>Gaz</w:t>
      </w:r>
    </w:p>
    <w:p w:rsidR="007C26A1" w:rsidRDefault="007C26A1" w:rsidP="007C26A1">
      <w:pPr>
        <w:pStyle w:val="Sansinterligne"/>
        <w:numPr>
          <w:ilvl w:val="0"/>
          <w:numId w:val="7"/>
        </w:numPr>
        <w:rPr>
          <w:rFonts w:ascii="Arial Narrow" w:hAnsi="Arial Narrow"/>
          <w:sz w:val="28"/>
          <w:szCs w:val="28"/>
        </w:rPr>
      </w:pPr>
      <w:r>
        <w:rPr>
          <w:rFonts w:ascii="Arial Narrow" w:hAnsi="Arial Narrow"/>
          <w:sz w:val="28"/>
          <w:szCs w:val="28"/>
        </w:rPr>
        <w:t>Particules en suspension</w:t>
      </w:r>
    </w:p>
    <w:p w:rsidR="006010AD" w:rsidRDefault="006010AD"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Default="007C26A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F91" w:rsidRDefault="00FA5F91" w:rsidP="00C71212">
      <w:pPr>
        <w:spacing w:after="0" w:line="240" w:lineRule="auto"/>
      </w:pPr>
      <w:r>
        <w:separator/>
      </w:r>
    </w:p>
  </w:endnote>
  <w:endnote w:type="continuationSeparator" w:id="1">
    <w:p w:rsidR="00FA5F91" w:rsidRDefault="00FA5F91"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DC" w:rsidRPr="00C71212" w:rsidRDefault="00E400DC"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7C26A1">
      <w:rPr>
        <w:rFonts w:ascii="Arial Narrow" w:hAnsi="Arial Narrow"/>
        <w:noProof/>
        <w:sz w:val="28"/>
        <w:szCs w:val="28"/>
      </w:rPr>
      <w:t>7</w:t>
    </w:r>
    <w:r w:rsidRPr="00C71212">
      <w:rPr>
        <w:rFonts w:ascii="Arial Narrow" w:hAnsi="Arial Narrow"/>
        <w:sz w:val="28"/>
        <w:szCs w:val="28"/>
      </w:rPr>
      <w:fldChar w:fldCharType="end"/>
    </w:r>
  </w:p>
  <w:p w:rsidR="00E400DC" w:rsidRDefault="00E400D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F91" w:rsidRDefault="00FA5F91" w:rsidP="00C71212">
      <w:pPr>
        <w:spacing w:after="0" w:line="240" w:lineRule="auto"/>
      </w:pPr>
      <w:r>
        <w:separator/>
      </w:r>
    </w:p>
  </w:footnote>
  <w:footnote w:type="continuationSeparator" w:id="1">
    <w:p w:rsidR="00FA5F91" w:rsidRDefault="00FA5F91"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0DC" w:rsidRPr="00C71212" w:rsidRDefault="00E400DC" w:rsidP="00C71212">
    <w:pPr>
      <w:pStyle w:val="En-tte"/>
      <w:pBdr>
        <w:bottom w:val="single" w:sz="4" w:space="1" w:color="auto"/>
      </w:pBdr>
      <w:rPr>
        <w:rFonts w:ascii="Arial Narrow" w:hAnsi="Arial Narrow"/>
        <w:sz w:val="28"/>
        <w:szCs w:val="28"/>
      </w:rPr>
    </w:pPr>
    <w:r>
      <w:rPr>
        <w:rFonts w:ascii="Arial Narrow" w:hAnsi="Arial Narrow"/>
        <w:sz w:val="28"/>
        <w:szCs w:val="28"/>
      </w:rPr>
      <w:t>Chimie</w:t>
    </w:r>
    <w:r w:rsidRPr="00C71212">
      <w:rPr>
        <w:rFonts w:ascii="Arial Narrow" w:hAnsi="Arial Narrow"/>
        <w:sz w:val="28"/>
        <w:szCs w:val="28"/>
      </w:rPr>
      <w:ptab w:relativeTo="margin" w:alignment="center" w:leader="none"/>
    </w:r>
    <w:r>
      <w:rPr>
        <w:rFonts w:ascii="Arial Narrow" w:hAnsi="Arial Narrow"/>
        <w:sz w:val="28"/>
        <w:szCs w:val="28"/>
      </w:rPr>
      <w:t>Composition de l’air</w:t>
    </w:r>
    <w:r w:rsidRPr="00C71212">
      <w:rPr>
        <w:rFonts w:ascii="Arial Narrow" w:hAnsi="Arial Narrow"/>
        <w:sz w:val="28"/>
        <w:szCs w:val="28"/>
      </w:rPr>
      <w:ptab w:relativeTo="margin" w:alignment="right" w:leader="none"/>
    </w:r>
    <w:r>
      <w:rPr>
        <w:rFonts w:ascii="Arial Narrow" w:hAnsi="Arial Narrow"/>
        <w:sz w:val="28"/>
        <w:szCs w:val="28"/>
      </w:rPr>
      <w:t>4</w:t>
    </w:r>
    <w:r w:rsidRPr="007F0E8A">
      <w:rPr>
        <w:rFonts w:ascii="Arial Narrow" w:hAnsi="Arial Narrow"/>
        <w:sz w:val="28"/>
        <w:szCs w:val="28"/>
        <w:vertAlign w:val="superscript"/>
      </w:rPr>
      <w:t>ème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useFELayout/>
  </w:compat>
  <w:rsids>
    <w:rsidRoot w:val="00822F53"/>
    <w:rsid w:val="000F6697"/>
    <w:rsid w:val="00171E49"/>
    <w:rsid w:val="00205639"/>
    <w:rsid w:val="002B3FA2"/>
    <w:rsid w:val="00390175"/>
    <w:rsid w:val="003937E3"/>
    <w:rsid w:val="00406704"/>
    <w:rsid w:val="004B0BDE"/>
    <w:rsid w:val="00573472"/>
    <w:rsid w:val="005B3B7C"/>
    <w:rsid w:val="005E2EBE"/>
    <w:rsid w:val="006010AD"/>
    <w:rsid w:val="006259FB"/>
    <w:rsid w:val="00627154"/>
    <w:rsid w:val="0064347A"/>
    <w:rsid w:val="006E62C2"/>
    <w:rsid w:val="007835C9"/>
    <w:rsid w:val="00791AFE"/>
    <w:rsid w:val="007C26A1"/>
    <w:rsid w:val="007F0E8A"/>
    <w:rsid w:val="00822F53"/>
    <w:rsid w:val="00823A12"/>
    <w:rsid w:val="0082724C"/>
    <w:rsid w:val="00850580"/>
    <w:rsid w:val="00931FF9"/>
    <w:rsid w:val="009B4A9C"/>
    <w:rsid w:val="009C1838"/>
    <w:rsid w:val="00AB7901"/>
    <w:rsid w:val="00AC0A73"/>
    <w:rsid w:val="00B56971"/>
    <w:rsid w:val="00BD194D"/>
    <w:rsid w:val="00BD40FD"/>
    <w:rsid w:val="00C036A7"/>
    <w:rsid w:val="00C2575C"/>
    <w:rsid w:val="00C5582C"/>
    <w:rsid w:val="00C619EB"/>
    <w:rsid w:val="00C71212"/>
    <w:rsid w:val="00D95347"/>
    <w:rsid w:val="00E400DC"/>
    <w:rsid w:val="00F135BF"/>
    <w:rsid w:val="00F372A9"/>
    <w:rsid w:val="00F85303"/>
    <w:rsid w:val="00FA5F91"/>
    <w:rsid w:val="00FC10F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s>
</file>

<file path=word/webSettings.xml><?xml version="1.0" encoding="utf-8"?>
<w:webSettings xmlns:r="http://schemas.openxmlformats.org/officeDocument/2006/relationships" xmlns:w="http://schemas.openxmlformats.org/wordprocessingml/2006/main">
  <w:divs>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theme" Target="theme/theme1.xml"/><Relationship Id="rId10" Type="http://schemas.openxmlformats.org/officeDocument/2006/relationships/hyperlink" Target="https://github.com/gkess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7000"/>
    <w:rsid w:val="001F0222"/>
    <w:rsid w:val="0044700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4700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721</Words>
  <Characters>3968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KESSE</dc:creator>
  <cp:keywords/>
  <dc:description/>
  <cp:lastModifiedBy>Gerard KESSE</cp:lastModifiedBy>
  <cp:revision>31</cp:revision>
  <dcterms:created xsi:type="dcterms:W3CDTF">2018-03-12T09:57:00Z</dcterms:created>
  <dcterms:modified xsi:type="dcterms:W3CDTF">2018-03-13T15:58:00Z</dcterms:modified>
</cp:coreProperties>
</file>