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id w:val="520886719"/>
        <w:docPartObj>
          <w:docPartGallery w:val="Cover Pages"/>
          <w:docPartUnique/>
        </w:docPartObj>
      </w:sdtPr>
      <w:sdtEndPr>
        <w:rPr>
          <w:rFonts w:ascii="Impact" w:hAnsi="Impact" w:cs="Arial"/>
          <w:color w:val="FFFFFF" w:themeColor="background1"/>
          <w:sz w:val="40"/>
          <w:szCs w:val="40"/>
        </w:rPr>
      </w:sdtEndPr>
      <w:sdtContent>
        <w:p w:rsidR="00904ECF" w:rsidRDefault="00822ABF">
          <w:r w:rsidRPr="00822ABF"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-73.1pt;margin-top:-71.6pt;width:597.75pt;height:101.25pt;z-index:251715584;mso-position-horizontal-relative:text;mso-position-vertical-relative:text" fillcolor="#974706 [1609]" stroked="f">
                <v:textbox style="mso-next-textbox:#_x0000_s1086">
                  <w:txbxContent>
                    <w:p w:rsidR="00904ECF" w:rsidRPr="006E5BF5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251744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822AB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4F798B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 w:rsidRPr="00822ABF">
            <w:rPr>
              <w:noProof/>
              <w:lang w:val="en-US"/>
            </w:rPr>
            <w:pict>
              <v:shape id="_x0000_s1085" type="#_x0000_t202" style="position:absolute;margin-left:-73.1pt;margin-top:-71.6pt;width:597.75pt;height:843pt;z-index:251714560;mso-position-horizontal-relative:text;mso-position-vertical-relative:text" fillcolor="black [3213]" stroked="f">
                <v:textbox style="mso-next-textbox:#_x0000_s1085">
                  <w:txbxContent>
                    <w:p w:rsidR="00904ECF" w:rsidRDefault="00904ECF" w:rsidP="00E400DC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904ECF" w:rsidRDefault="00822ABF">
          <w:r w:rsidRPr="00822ABF">
            <w:rPr>
              <w:rFonts w:ascii="Impact" w:hAnsi="Impact"/>
              <w:b/>
              <w:noProof/>
              <w:color w:val="FFFFFF" w:themeColor="background1"/>
              <w:sz w:val="40"/>
              <w:szCs w:val="40"/>
              <w:lang w:val="en-US"/>
            </w:rPr>
            <w:pict>
              <v:shape id="_x0000_s1087" type="#_x0000_t202" style="position:absolute;margin-left:-73.1pt;margin-top:4.2pt;width:597.75pt;height:85.5pt;z-index:251716608" filled="f" stroked="f">
                <v:textbox style="mso-next-textbox:#_x0000_s1087">
                  <w:txbxContent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904ECF" w:rsidRDefault="00822ABF">
          <w:pPr>
            <w:rPr>
              <w:rFonts w:ascii="Impact" w:hAnsi="Impact" w:cs="Arial"/>
              <w:color w:val="FFFFFF" w:themeColor="background1"/>
              <w:sz w:val="40"/>
              <w:szCs w:val="40"/>
            </w:rPr>
          </w:pPr>
          <w:r w:rsidRPr="00822ABF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1" type="#_x0000_t202" style="position:absolute;margin-left:-73.1pt;margin-top:620pt;width:597.75pt;height:100.5pt;z-index:251720704" fillcolor="#974706 [1609]" stroked="f">
                <v:textbox style="mso-next-textbox:#_x0000_s1091">
                  <w:txbxContent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822AB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10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1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2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904ECF" w:rsidRPr="00BC12B2" w:rsidRDefault="00904ECF" w:rsidP="00E400DC"/>
                  </w:txbxContent>
                </v:textbox>
              </v:shape>
            </w:pict>
          </w:r>
          <w:r w:rsidRPr="00822ABF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0" type="#_x0000_t202" style="position:absolute;margin-left:-73.1pt;margin-top:580.25pt;width:597.75pt;height:39.75pt;z-index:251719680" filled="f" stroked="f">
                <v:textbox style="mso-next-textbox:#_x0000_s1090">
                  <w:txbxContent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904ECF" w:rsidRPr="00A02BD7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822ABF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9" type="#_x0000_t202" style="position:absolute;margin-left:43.9pt;margin-top:156.5pt;width:468pt;height:63.75pt;z-index:251718656" filled="f" stroked="f">
                <v:textbox style="mso-next-textbox:#_x0000_s1089">
                  <w:txbxContent>
                    <w:p w:rsidR="00904ECF" w:rsidRPr="001B0E58" w:rsidRDefault="00001F05" w:rsidP="00E400DC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Mathématiques</w:t>
                      </w:r>
                    </w:p>
                  </w:txbxContent>
                </v:textbox>
              </v:shape>
            </w:pict>
          </w:r>
          <w:r w:rsidRPr="00822ABF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8" type="#_x0000_t202" style="position:absolute;margin-left:43.9pt;margin-top:221.75pt;width:468pt;height:135.75pt;z-index:251717632" filled="f" stroked="f">
                <v:textbox style="mso-next-textbox:#_x0000_s1088">
                  <w:txbxContent>
                    <w:p w:rsidR="00904ECF" w:rsidRPr="001B0E58" w:rsidRDefault="00D925AA" w:rsidP="00E400DC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 xml:space="preserve">Apprendre </w:t>
                      </w:r>
                      <w:r w:rsidR="00001F05"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les mathématiques</w:t>
                      </w:r>
                    </w:p>
                  </w:txbxContent>
                </v:textbox>
              </v:shape>
            </w:pict>
          </w:r>
          <w:r w:rsidR="00904ECF">
            <w:rPr>
              <w:rFonts w:ascii="Impact" w:hAnsi="Impact" w:cs="Arial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813512" w:rsidRPr="00813512" w:rsidRDefault="00813512" w:rsidP="00813512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Sommaire"/>
      <w:bookmarkStart w:id="2" w:name="_Toc519689950"/>
      <w:bookmarkEnd w:id="1"/>
      <w:r w:rsidRPr="00813512"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2"/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FC757E" w:rsidRDefault="00822ABF">
      <w:pPr>
        <w:pStyle w:val="TM1"/>
        <w:rPr>
          <w:rFonts w:asciiTheme="minorHAnsi" w:eastAsiaTheme="minorEastAsia" w:hAnsiTheme="minorHAnsi"/>
          <w:lang w:eastAsia="fr-FR"/>
        </w:rPr>
      </w:pPr>
      <w:r w:rsidRPr="00536A04">
        <w:rPr>
          <w:rFonts w:cs="Arial"/>
          <w:sz w:val="24"/>
          <w:szCs w:val="24"/>
        </w:rPr>
        <w:fldChar w:fldCharType="begin"/>
      </w:r>
      <w:r w:rsidR="00536A04" w:rsidRPr="00536A04">
        <w:rPr>
          <w:rFonts w:cs="Arial"/>
          <w:sz w:val="24"/>
          <w:szCs w:val="24"/>
        </w:rPr>
        <w:instrText xml:space="preserve"> TOC \o "1-3" \h \z \u </w:instrText>
      </w:r>
      <w:r w:rsidRPr="00536A04">
        <w:rPr>
          <w:rFonts w:cs="Arial"/>
          <w:sz w:val="24"/>
          <w:szCs w:val="24"/>
        </w:rPr>
        <w:fldChar w:fldCharType="separate"/>
      </w:r>
      <w:hyperlink w:anchor="_Toc519689950" w:history="1">
        <w:r w:rsidR="00FC757E" w:rsidRPr="00044965">
          <w:rPr>
            <w:rStyle w:val="Lienhypertexte"/>
          </w:rPr>
          <w:t>Sommaire</w:t>
        </w:r>
        <w:r w:rsidR="00FC757E">
          <w:rPr>
            <w:webHidden/>
          </w:rPr>
          <w:tab/>
        </w:r>
        <w:r w:rsidR="00FC757E">
          <w:rPr>
            <w:webHidden/>
          </w:rPr>
          <w:fldChar w:fldCharType="begin"/>
        </w:r>
        <w:r w:rsidR="00FC757E">
          <w:rPr>
            <w:webHidden/>
          </w:rPr>
          <w:instrText xml:space="preserve"> PAGEREF _Toc519689950 \h </w:instrText>
        </w:r>
        <w:r w:rsidR="00FC757E">
          <w:rPr>
            <w:webHidden/>
          </w:rPr>
        </w:r>
        <w:r w:rsidR="00FC757E">
          <w:rPr>
            <w:webHidden/>
          </w:rPr>
          <w:fldChar w:fldCharType="separate"/>
        </w:r>
        <w:r w:rsidR="00FC757E">
          <w:rPr>
            <w:webHidden/>
          </w:rPr>
          <w:t>2</w:t>
        </w:r>
        <w:r w:rsidR="00FC757E">
          <w:rPr>
            <w:webHidden/>
          </w:rPr>
          <w:fldChar w:fldCharType="end"/>
        </w:r>
      </w:hyperlink>
    </w:p>
    <w:p w:rsidR="00FC757E" w:rsidRDefault="00FC757E">
      <w:pPr>
        <w:pStyle w:val="TM1"/>
        <w:rPr>
          <w:rFonts w:asciiTheme="minorHAnsi" w:eastAsiaTheme="minorEastAsia" w:hAnsiTheme="minorHAnsi"/>
          <w:lang w:eastAsia="fr-FR"/>
        </w:rPr>
      </w:pPr>
      <w:hyperlink w:anchor="_Toc519689951" w:history="1">
        <w:r w:rsidRPr="00044965">
          <w:rPr>
            <w:rStyle w:val="Lienhypertexte"/>
          </w:rPr>
          <w:t>Fréquence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_Toc519689951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C757E" w:rsidRDefault="00FC757E">
      <w:pPr>
        <w:pStyle w:val="TM1"/>
        <w:rPr>
          <w:rFonts w:asciiTheme="minorHAnsi" w:eastAsiaTheme="minorEastAsia" w:hAnsiTheme="minorHAnsi"/>
          <w:lang w:eastAsia="fr-FR"/>
        </w:rPr>
      </w:pPr>
      <w:hyperlink w:anchor="_Toc519689952" w:history="1">
        <w:r w:rsidRPr="00044965">
          <w:rPr>
            <w:rStyle w:val="Lienhypertexte"/>
          </w:rPr>
          <w:t>Période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_Toc519689952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C757E" w:rsidRDefault="00FC757E">
      <w:pPr>
        <w:pStyle w:val="TM1"/>
        <w:rPr>
          <w:rFonts w:asciiTheme="minorHAnsi" w:eastAsiaTheme="minorEastAsia" w:hAnsiTheme="minorHAnsi"/>
          <w:lang w:eastAsia="fr-FR"/>
        </w:rPr>
      </w:pPr>
      <w:hyperlink w:anchor="_Toc519689953" w:history="1">
        <w:r w:rsidRPr="00044965">
          <w:rPr>
            <w:rStyle w:val="Lienhypertexte"/>
          </w:rPr>
          <w:t>Pulsation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_Toc519689953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25C9" w:rsidRDefault="00822ABF" w:rsidP="00305291">
      <w:pPr>
        <w:pStyle w:val="Sansinterligne"/>
        <w:rPr>
          <w:rFonts w:ascii="Arial" w:hAnsi="Arial" w:cs="Arial"/>
          <w:sz w:val="24"/>
          <w:szCs w:val="24"/>
        </w:rPr>
      </w:pPr>
      <w:r w:rsidRPr="00536A04">
        <w:rPr>
          <w:rFonts w:ascii="Impact" w:hAnsi="Impact" w:cs="Arial"/>
          <w:sz w:val="24"/>
          <w:szCs w:val="24"/>
        </w:rPr>
        <w:fldChar w:fldCharType="end"/>
      </w: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FC757E" w:rsidRDefault="00FC757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FC757E" w:rsidRDefault="00FC757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FC757E" w:rsidRDefault="00FC757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FC757E" w:rsidRDefault="00FC757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FC757E" w:rsidRDefault="00FC757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FC757E" w:rsidRDefault="00FC757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Pr="001F0A4C" w:rsidRDefault="00822ABF" w:rsidP="001F0A4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3" w:name="_Toc519689951"/>
        <w:r w:rsidR="00CF56B5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Introduction</w:t>
        </w:r>
        <w:bookmarkEnd w:id="3"/>
      </w:hyperlink>
    </w:p>
    <w:p w:rsidR="00DE25C9" w:rsidRDefault="00FC757E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6" type="#_x0000_t202" style="position:absolute;margin-left:15.3pt;margin-top:10.7pt;width:25.15pt;height:19.3pt;z-index:251723776" filled="f" fillcolor="white [3212]" stroked="f">
            <v:textbox style="mso-next-textbox:#_x0000_s1116">
              <w:txbxContent>
                <w:p w:rsidR="00FC757E" w:rsidRPr="00AD6A27" w:rsidRDefault="0093278D" w:rsidP="00FC757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v</m:t>
                      </m:r>
                    </m:oMath>
                  </m:oMathPara>
                </w:p>
              </w:txbxContent>
            </v:textbox>
          </v:shape>
        </w:pict>
      </w:r>
    </w:p>
    <w:p w:rsidR="0093278D" w:rsidRDefault="0093278D" w:rsidP="00305291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30661E" w:rsidRDefault="00EC67A6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5" type="#_x0000_t202" style="position:absolute;margin-left:250.85pt;margin-top:92.6pt;width:25.15pt;height:19.3pt;z-index:251722752" filled="f" fillcolor="white [3212]" stroked="f">
            <v:textbox style="mso-next-textbox:#_x0000_s1115">
              <w:txbxContent>
                <w:p w:rsidR="00FC757E" w:rsidRPr="00AD6A27" w:rsidRDefault="00EC67A6" w:rsidP="00FC757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 w:rsidR="008542EE">
        <w:rPr>
          <w:rFonts w:ascii="Arial" w:hAnsi="Arial" w:cs="Arial"/>
          <w:noProof/>
          <w:sz w:val="24"/>
          <w:szCs w:val="24"/>
          <w:lang w:eastAsia="fr-FR"/>
        </w:rPr>
        <w:pict>
          <v:shape id="_x0000_s1113" type="#_x0000_t202" style="position:absolute;margin-left:107.05pt;margin-top:191.55pt;width:25.15pt;height:19.3pt;z-index:251721728" filled="f" fillcolor="white [3212]" stroked="f">
            <v:textbox style="mso-next-textbox:#_x0000_s1113">
              <w:txbxContent>
                <w:p w:rsidR="0030661E" w:rsidRPr="00AD6A27" w:rsidRDefault="008542EE" w:rsidP="0030661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 w:rsidR="008542EE">
        <w:rPr>
          <w:rFonts w:ascii="Arial" w:hAnsi="Arial" w:cs="Arial"/>
          <w:noProof/>
          <w:sz w:val="24"/>
          <w:szCs w:val="24"/>
          <w:lang w:eastAsia="fr-FR"/>
        </w:rPr>
        <w:pict>
          <v:shape id="_x0000_s1119" type="#_x0000_t202" style="position:absolute;margin-left:-20.35pt;margin-top:163.05pt;width:43.55pt;height:24.15pt;z-index:251726848" filled="f" fillcolor="white [3212]" stroked="f">
            <v:textbox style="mso-next-textbox:#_x0000_s1119">
              <w:txbxContent>
                <w:p w:rsidR="00FC757E" w:rsidRPr="00AD6A27" w:rsidRDefault="00BF2145" w:rsidP="00FC757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BF2145">
        <w:rPr>
          <w:rFonts w:ascii="Arial" w:hAnsi="Arial" w:cs="Arial"/>
          <w:noProof/>
          <w:sz w:val="24"/>
          <w:szCs w:val="24"/>
          <w:lang w:eastAsia="fr-FR"/>
        </w:rPr>
        <w:pict>
          <v:shape id="_x0000_s1121" type="#_x0000_t202" style="position:absolute;margin-left:206.3pt;margin-top:102.35pt;width:25.15pt;height:19.3pt;z-index:251728896" filled="f" fillcolor="white [3212]" stroked="f">
            <v:textbox style="mso-next-textbox:#_x0000_s1121">
              <w:txbxContent>
                <w:p w:rsidR="00FC757E" w:rsidRPr="00AD6A27" w:rsidRDefault="00BF2145" w:rsidP="00FC757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 w:rsidR="00BF2145">
        <w:rPr>
          <w:rFonts w:ascii="Arial" w:hAnsi="Arial" w:cs="Arial"/>
          <w:noProof/>
          <w:sz w:val="24"/>
          <w:szCs w:val="24"/>
          <w:lang w:eastAsia="fr-FR"/>
        </w:rPr>
        <w:pict>
          <v:shape id="_x0000_s1120" type="#_x0000_t202" style="position:absolute;margin-left:93.2pt;margin-top:102.35pt;width:25.15pt;height:34.3pt;z-index:251727872" filled="f" fillcolor="white [3212]" stroked="f">
            <v:textbox style="mso-next-textbox:#_x0000_s1120">
              <w:txbxContent>
                <w:p w:rsidR="00FC757E" w:rsidRPr="00AD6A27" w:rsidRDefault="00BF2145" w:rsidP="00FC757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BF2145">
        <w:rPr>
          <w:rFonts w:ascii="Arial" w:hAnsi="Arial" w:cs="Arial"/>
          <w:noProof/>
          <w:sz w:val="24"/>
          <w:szCs w:val="24"/>
          <w:lang w:eastAsia="fr-FR"/>
        </w:rPr>
        <w:pict>
          <v:shape id="_x0000_s1117" type="#_x0000_t202" style="position:absolute;margin-left:1.3pt;margin-top:102.35pt;width:25.15pt;height:19.3pt;z-index:251724800" filled="f" fillcolor="white [3212]" stroked="f">
            <v:textbox style="mso-next-textbox:#_x0000_s1117">
              <w:txbxContent>
                <w:p w:rsidR="00FC757E" w:rsidRPr="00AD6A27" w:rsidRDefault="00BF2145" w:rsidP="00FC757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 w:rsidR="00BF2145">
        <w:rPr>
          <w:rFonts w:ascii="Arial" w:hAnsi="Arial" w:cs="Arial"/>
          <w:noProof/>
          <w:sz w:val="24"/>
          <w:szCs w:val="24"/>
          <w:lang w:eastAsia="fr-FR"/>
        </w:rPr>
        <w:pict>
          <v:shape id="_x0000_s1122" type="#_x0000_t202" style="position:absolute;margin-left:-8.9pt;margin-top:20.7pt;width:39.8pt;height:22pt;z-index:251729920" filled="f" fillcolor="white [3212]" stroked="f">
            <v:textbox style="mso-next-textbox:#_x0000_s1122">
              <w:txbxContent>
                <w:p w:rsidR="00BF2145" w:rsidRPr="00AD6A27" w:rsidRDefault="00BF2145" w:rsidP="00BF214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30661E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295650" cy="2647950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D16F47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6" type="#_x0000_t202" style="position:absolute;margin-left:22.85pt;margin-top:174.75pt;width:29.4pt;height:23.7pt;z-index:251734016" filled="f" fillcolor="white [3212]" stroked="f">
            <v:textbox style="mso-next-textbox:#_x0000_s1126">
              <w:txbxContent>
                <w:p w:rsidR="00CF56B5" w:rsidRPr="00AD6A27" w:rsidRDefault="00CF56B5" w:rsidP="00CF56B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7" type="#_x0000_t202" style="position:absolute;margin-left:202.95pt;margin-top:103pt;width:25.15pt;height:19.3pt;z-index:251735040" filled="f" fillcolor="white [3212]" stroked="f">
            <v:textbox style="mso-next-textbox:#_x0000_s1127">
              <w:txbxContent>
                <w:p w:rsidR="00CF56B5" w:rsidRPr="00AD6A27" w:rsidRDefault="00CF56B5" w:rsidP="00CF56B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8" type="#_x0000_t202" style="position:absolute;margin-left:93.2pt;margin-top:104.9pt;width:25.15pt;height:33.65pt;z-index:251736064" filled="f" fillcolor="white [3212]" stroked="f">
            <v:textbox style="mso-next-textbox:#_x0000_s1128">
              <w:txbxContent>
                <w:p w:rsidR="00CF56B5" w:rsidRPr="00AD6A27" w:rsidRDefault="00CF56B5" w:rsidP="00CF56B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9" type="#_x0000_t202" style="position:absolute;margin-left:2.75pt;margin-top:101.55pt;width:25.15pt;height:19.3pt;z-index:251737088" filled="f" fillcolor="white [3212]" stroked="f">
            <v:textbox style="mso-next-textbox:#_x0000_s1129">
              <w:txbxContent>
                <w:p w:rsidR="00CF56B5" w:rsidRPr="00AD6A27" w:rsidRDefault="00CF56B5" w:rsidP="00CF56B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3" type="#_x0000_t202" style="position:absolute;margin-left:249.45pt;margin-top:92.5pt;width:25.15pt;height:19.3pt;z-index:251730944" filled="f" fillcolor="white [3212]" stroked="f">
            <v:textbox style="mso-next-textbox:#_x0000_s1123">
              <w:txbxContent>
                <w:p w:rsidR="00CF56B5" w:rsidRPr="00AD6A27" w:rsidRDefault="00CF56B5" w:rsidP="00CF56B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30" type="#_x0000_t202" style="position:absolute;margin-left:93.2pt;margin-top:10.75pt;width:25.15pt;height:21.65pt;z-index:251738112" filled="f" fillcolor="white [3212]" stroked="f">
            <v:textbox style="mso-next-textbox:#_x0000_s1130">
              <w:txbxContent>
                <w:p w:rsidR="00CF56B5" w:rsidRPr="00AD6A27" w:rsidRDefault="00CF56B5" w:rsidP="00CF56B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4" type="#_x0000_t202" style="position:absolute;margin-left:59.2pt;margin-top:10.2pt;width:25.15pt;height:21.65pt;z-index:251731968" filled="f" fillcolor="white [3212]" stroked="f">
            <v:textbox style="mso-next-textbox:#_x0000_s1124">
              <w:txbxContent>
                <w:p w:rsidR="00CF56B5" w:rsidRPr="00AD6A27" w:rsidRDefault="00CF56B5" w:rsidP="00CF56B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CF56B5"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25" type="#_x0000_t202" style="position:absolute;margin-left:103pt;margin-top:213pt;width:25.15pt;height:19.3pt;z-index:251732992" filled="f" fillcolor="white [3212]" stroked="f">
            <v:textbox style="mso-next-textbox:#_x0000_s1125">
              <w:txbxContent>
                <w:p w:rsidR="00CF56B5" w:rsidRPr="00AD6A27" w:rsidRDefault="00CF56B5" w:rsidP="00CF56B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 w:rsidR="002511C6"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238500" cy="2867025"/>
            <wp:effectExtent l="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CF56B5" w:rsidRDefault="00CF56B5" w:rsidP="00BB2075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sectPr w:rsidR="00CF56B5" w:rsidSect="00904ECF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744" w:rsidRDefault="00FD4744" w:rsidP="00904ECF">
      <w:pPr>
        <w:spacing w:after="0" w:line="240" w:lineRule="auto"/>
      </w:pPr>
      <w:r>
        <w:separator/>
      </w:r>
    </w:p>
  </w:endnote>
  <w:endnote w:type="continuationSeparator" w:id="0">
    <w:p w:rsidR="00FD4744" w:rsidRDefault="00FD4744" w:rsidP="0090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904ECF" w:rsidP="00904ECF">
    <w:pPr>
      <w:pStyle w:val="Pieddepage"/>
      <w:pBdr>
        <w:top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Gérard KESSE | ReadyDev</w:t>
    </w:r>
    <w:r w:rsidRPr="00904ECF">
      <w:rPr>
        <w:rFonts w:ascii="Arial Narrow" w:hAnsi="Arial Narrow"/>
      </w:rPr>
      <w:ptab w:relativeTo="margin" w:alignment="right" w:leader="none"/>
    </w:r>
    <w:r w:rsidR="00822ABF" w:rsidRPr="00904ECF">
      <w:rPr>
        <w:rFonts w:ascii="Arial Narrow" w:hAnsi="Arial Narrow"/>
      </w:rPr>
      <w:fldChar w:fldCharType="begin"/>
    </w:r>
    <w:r w:rsidRPr="00904ECF">
      <w:rPr>
        <w:rFonts w:ascii="Arial Narrow" w:hAnsi="Arial Narrow"/>
      </w:rPr>
      <w:instrText xml:space="preserve"> PAGE   \* MERGEFORMAT </w:instrText>
    </w:r>
    <w:r w:rsidR="00822ABF" w:rsidRPr="00904ECF">
      <w:rPr>
        <w:rFonts w:ascii="Arial Narrow" w:hAnsi="Arial Narrow"/>
      </w:rPr>
      <w:fldChar w:fldCharType="separate"/>
    </w:r>
    <w:r w:rsidR="00CC3777">
      <w:rPr>
        <w:rFonts w:ascii="Arial Narrow" w:hAnsi="Arial Narrow"/>
        <w:noProof/>
      </w:rPr>
      <w:t>3</w:t>
    </w:r>
    <w:r w:rsidR="00822ABF" w:rsidRPr="00904ECF">
      <w:rPr>
        <w:rFonts w:ascii="Arial Narrow" w:hAnsi="Arial Narrow"/>
      </w:rPr>
      <w:fldChar w:fldCharType="end"/>
    </w:r>
  </w:p>
  <w:p w:rsidR="00904ECF" w:rsidRDefault="00904EC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744" w:rsidRDefault="00FD4744" w:rsidP="00904ECF">
      <w:pPr>
        <w:spacing w:after="0" w:line="240" w:lineRule="auto"/>
      </w:pPr>
      <w:r>
        <w:separator/>
      </w:r>
    </w:p>
  </w:footnote>
  <w:footnote w:type="continuationSeparator" w:id="0">
    <w:p w:rsidR="00FD4744" w:rsidRDefault="00FD4744" w:rsidP="0090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A03AC2" w:rsidP="00904ECF">
    <w:pPr>
      <w:pStyle w:val="En-tte"/>
      <w:pBdr>
        <w:bottom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Mathématiques</w:t>
    </w:r>
    <w:r w:rsidR="00904ECF" w:rsidRPr="00904ECF">
      <w:rPr>
        <w:rFonts w:ascii="Arial Narrow" w:hAnsi="Arial Narrow"/>
      </w:rPr>
      <w:ptab w:relativeTo="margin" w:alignment="center" w:leader="none"/>
    </w:r>
    <w:r w:rsidR="00904ECF" w:rsidRPr="00904ECF">
      <w:rPr>
        <w:rFonts w:ascii="Arial Narrow" w:hAnsi="Arial Narrow"/>
      </w:rPr>
      <w:ptab w:relativeTo="margin" w:alignment="right" w:leader="none"/>
    </w:r>
    <w:r w:rsidR="00904ECF">
      <w:rPr>
        <w:rFonts w:ascii="Arial Narrow" w:hAnsi="Arial Narrow"/>
      </w:rPr>
      <w:t>Sciences de l’ingénieur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5291"/>
    <w:rsid w:val="00001F05"/>
    <w:rsid w:val="000943D1"/>
    <w:rsid w:val="000A3F20"/>
    <w:rsid w:val="00100C24"/>
    <w:rsid w:val="00152E93"/>
    <w:rsid w:val="001F0A4C"/>
    <w:rsid w:val="00215AC1"/>
    <w:rsid w:val="002166AC"/>
    <w:rsid w:val="00222616"/>
    <w:rsid w:val="00245625"/>
    <w:rsid w:val="002511C6"/>
    <w:rsid w:val="002E1C73"/>
    <w:rsid w:val="00305291"/>
    <w:rsid w:val="0030661E"/>
    <w:rsid w:val="003A085C"/>
    <w:rsid w:val="003B3E2A"/>
    <w:rsid w:val="00402914"/>
    <w:rsid w:val="00460659"/>
    <w:rsid w:val="004C1324"/>
    <w:rsid w:val="00536A04"/>
    <w:rsid w:val="005712F0"/>
    <w:rsid w:val="005A1273"/>
    <w:rsid w:val="005B0330"/>
    <w:rsid w:val="006522F9"/>
    <w:rsid w:val="0066629E"/>
    <w:rsid w:val="006A1CD8"/>
    <w:rsid w:val="006A3140"/>
    <w:rsid w:val="006B4E0E"/>
    <w:rsid w:val="006C4D12"/>
    <w:rsid w:val="006E3326"/>
    <w:rsid w:val="00724787"/>
    <w:rsid w:val="007705D9"/>
    <w:rsid w:val="007A516F"/>
    <w:rsid w:val="007B3F85"/>
    <w:rsid w:val="007C302C"/>
    <w:rsid w:val="00813512"/>
    <w:rsid w:val="00822ABF"/>
    <w:rsid w:val="008542EE"/>
    <w:rsid w:val="0086135E"/>
    <w:rsid w:val="00867DD4"/>
    <w:rsid w:val="0087389D"/>
    <w:rsid w:val="008B3424"/>
    <w:rsid w:val="008E1E29"/>
    <w:rsid w:val="008F616C"/>
    <w:rsid w:val="00902EB7"/>
    <w:rsid w:val="00904ECF"/>
    <w:rsid w:val="0092359B"/>
    <w:rsid w:val="0093278D"/>
    <w:rsid w:val="00947655"/>
    <w:rsid w:val="0097060F"/>
    <w:rsid w:val="009B4094"/>
    <w:rsid w:val="009B41D7"/>
    <w:rsid w:val="00A03AC2"/>
    <w:rsid w:val="00A209B5"/>
    <w:rsid w:val="00A557DD"/>
    <w:rsid w:val="00AD6A27"/>
    <w:rsid w:val="00AE2E69"/>
    <w:rsid w:val="00AE55BC"/>
    <w:rsid w:val="00B207B7"/>
    <w:rsid w:val="00B5457D"/>
    <w:rsid w:val="00B70CA9"/>
    <w:rsid w:val="00B771B9"/>
    <w:rsid w:val="00BB2075"/>
    <w:rsid w:val="00BB625E"/>
    <w:rsid w:val="00BF2145"/>
    <w:rsid w:val="00C25D9A"/>
    <w:rsid w:val="00C33F5D"/>
    <w:rsid w:val="00C5003A"/>
    <w:rsid w:val="00C5506B"/>
    <w:rsid w:val="00C86BD4"/>
    <w:rsid w:val="00C946C9"/>
    <w:rsid w:val="00CC3777"/>
    <w:rsid w:val="00CC7013"/>
    <w:rsid w:val="00CE6F22"/>
    <w:rsid w:val="00CF56B5"/>
    <w:rsid w:val="00D16F47"/>
    <w:rsid w:val="00D925AA"/>
    <w:rsid w:val="00DE25C9"/>
    <w:rsid w:val="00E26B5C"/>
    <w:rsid w:val="00E36BF8"/>
    <w:rsid w:val="00E8265A"/>
    <w:rsid w:val="00EC67A6"/>
    <w:rsid w:val="00ED555F"/>
    <w:rsid w:val="00EE39BB"/>
    <w:rsid w:val="00FC1F79"/>
    <w:rsid w:val="00FC757E"/>
    <w:rsid w:val="00FD4744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9A"/>
  </w:style>
  <w:style w:type="paragraph" w:styleId="Titre1">
    <w:name w:val="heading 1"/>
    <w:basedOn w:val="Normal"/>
    <w:next w:val="Normal"/>
    <w:link w:val="Titre1Car"/>
    <w:uiPriority w:val="9"/>
    <w:qFormat/>
    <w:rsid w:val="0053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A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52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A2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6A2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3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4D12"/>
    <w:pPr>
      <w:tabs>
        <w:tab w:val="right" w:leader="dot" w:pos="9062"/>
      </w:tabs>
      <w:spacing w:after="100"/>
    </w:pPr>
    <w:rPr>
      <w:rFonts w:ascii="Impact" w:hAnsi="Impact"/>
      <w:noProof/>
    </w:rPr>
  </w:style>
  <w:style w:type="character" w:styleId="Lienhypertexte">
    <w:name w:val="Hyperlink"/>
    <w:basedOn w:val="Policepardfaut"/>
    <w:uiPriority w:val="99"/>
    <w:unhideWhenUsed/>
    <w:rsid w:val="00536A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6A04"/>
    <w:rPr>
      <w:color w:val="00206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E1C7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4ECF"/>
  </w:style>
  <w:style w:type="paragraph" w:styleId="En-tte">
    <w:name w:val="header"/>
    <w:basedOn w:val="Normal"/>
    <w:link w:val="En-tteCar"/>
    <w:uiPriority w:val="99"/>
    <w:semiHidden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ECF"/>
  </w:style>
  <w:style w:type="paragraph" w:styleId="Pieddepage">
    <w:name w:val="footer"/>
    <w:basedOn w:val="Normal"/>
    <w:link w:val="PieddepageCar"/>
    <w:uiPriority w:val="99"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gkesse" TargetMode="External"/><Relationship Id="rId12" Type="http://schemas.openxmlformats.org/officeDocument/2006/relationships/hyperlink" Target="https://github.com/gkess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ia-gerard-kess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gkess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kesse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A7516"/>
    <w:rsid w:val="005714FF"/>
    <w:rsid w:val="00BA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751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20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015C5-B108-4776-8BB4-520A6894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94</cp:revision>
  <dcterms:created xsi:type="dcterms:W3CDTF">2018-07-16T18:33:00Z</dcterms:created>
  <dcterms:modified xsi:type="dcterms:W3CDTF">2018-07-18T16:01:00Z</dcterms:modified>
</cp:coreProperties>
</file>