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81BC" w14:textId="77777777" w:rsidR="00B27718" w:rsidRDefault="00B27718" w:rsidP="00B27718">
      <w:pPr>
        <w:pStyle w:val="a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2"/>
          <w:szCs w:val="22"/>
        </w:rPr>
      </w:pPr>
      <w:bookmarkStart w:id="0" w:name="_Toc14426367"/>
      <w:bookmarkStart w:id="1" w:name="_Hlk533330351"/>
    </w:p>
    <w:bookmarkEnd w:id="0"/>
    <w:p w14:paraId="3B702238" w14:textId="6ECAD7A6" w:rsidR="0002152B" w:rsidRPr="003D3441" w:rsidRDefault="003D3441" w:rsidP="003D3441">
      <w:pPr>
        <w:pStyle w:val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Codeit</w:t>
      </w:r>
      <w:proofErr w:type="spellEnd"/>
      <w:proofErr w:type="gramStart"/>
      <w:r w:rsidR="009C6AFB">
        <w:rPr>
          <w:rFonts w:ascii="Times New Roman" w:hAnsi="Times New Roman" w:cs="Times New Roman" w:hint="eastAsia"/>
        </w:rPr>
        <w:t>基类</w:t>
      </w:r>
      <w:proofErr w:type="gramEnd"/>
      <w:r w:rsidR="009C6AFB">
        <w:rPr>
          <w:rFonts w:ascii="Times New Roman" w:hAnsi="Times New Roman" w:cs="Times New Roman" w:hint="eastAsia"/>
        </w:rPr>
        <w:t>O</w:t>
      </w:r>
      <w:r w:rsidR="009C6AFB">
        <w:rPr>
          <w:rFonts w:ascii="Times New Roman" w:hAnsi="Times New Roman" w:cs="Times New Roman"/>
        </w:rPr>
        <w:t>bject</w:t>
      </w:r>
      <w:r w:rsidR="009C6AFB">
        <w:rPr>
          <w:rFonts w:ascii="Times New Roman" w:hAnsi="Times New Roman" w:cs="Times New Roman" w:hint="eastAsia"/>
        </w:rPr>
        <w:t>使用</w:t>
      </w:r>
      <w:r w:rsidR="002C22D9">
        <w:rPr>
          <w:rFonts w:ascii="Times New Roman" w:hAnsi="Times New Roman" w:cs="Times New Roman" w:hint="eastAsia"/>
        </w:rPr>
        <w:t>说明</w:t>
      </w:r>
    </w:p>
    <w:p w14:paraId="6B74C28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@defgroup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xml_group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Object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模块</w:t>
      </w:r>
    </w:p>
    <w:p w14:paraId="7958202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4D6EB29" w14:textId="41A22E09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\ref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::core::Object "Object"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类是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最基本的模块，用户可以从该类继承并定义自己的类型。</w:t>
      </w:r>
    </w:p>
    <w:p w14:paraId="0408602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05CC2D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添加节点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11AB2DF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F0FF6C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假设现在有如下结构：</w:t>
      </w:r>
    </w:p>
    <w:p w14:paraId="527A64F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3C812922" w14:textId="7D3FE10A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\dot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使用树状数据结构</w:t>
      </w:r>
    </w:p>
    <w:p w14:paraId="4213D46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digraph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G{</w:t>
      </w:r>
      <w:proofErr w:type="gramEnd"/>
    </w:p>
    <w:p w14:paraId="0DC8E94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node[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shape = record,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fontname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= Helvetica,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fontsize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= 10];</w:t>
      </w:r>
    </w:p>
    <w:p w14:paraId="6FA9616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family[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"family"]</w:t>
      </w:r>
    </w:p>
    <w:p w14:paraId="500A200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father[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"father"];</w:t>
      </w:r>
    </w:p>
    <w:p w14:paraId="2F7C942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uncle[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"uncle"];</w:t>
      </w:r>
    </w:p>
    <w:p w14:paraId="594B5DB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tom[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"tom"];</w:t>
      </w:r>
    </w:p>
    <w:p w14:paraId="3B56803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bob[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"bob"];</w:t>
      </w:r>
    </w:p>
    <w:p w14:paraId="0081457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family-&gt;father-&gt;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tom[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7A53131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father-&gt;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bob[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601034E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uncle[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68CAFF6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}</w:t>
      </w:r>
    </w:p>
    <w:p w14:paraId="4EB4D8B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\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enddot</w:t>
      </w:r>
      <w:proofErr w:type="spellEnd"/>
    </w:p>
    <w:p w14:paraId="0AEA336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5C2D13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那么可以使用以下代码来构造该结构：</w:t>
      </w:r>
    </w:p>
    <w:p w14:paraId="2DE1A3F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45C2B4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</w:p>
    <w:p w14:paraId="1EF4EF8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Object family1("family");</w:t>
      </w:r>
    </w:p>
    <w:p w14:paraId="3595D26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auto &amp;father1 = family1.add&lt;Object&gt;("father");</w:t>
      </w:r>
    </w:p>
    <w:p w14:paraId="4FB49FE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family1.add&lt;Object&gt;("uncle");</w:t>
      </w:r>
    </w:p>
    <w:p w14:paraId="5F66C0B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father1.add&lt;Object&gt;("tom");</w:t>
      </w:r>
    </w:p>
    <w:p w14:paraId="03FB68D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father1.add&lt;Object&gt;("bob");</w:t>
      </w:r>
    </w:p>
    <w:p w14:paraId="5EF1194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6264971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804E0F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与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交互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7E38140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4864A995" w14:textId="70ECD451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的支持与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文件的交互，以下可以将上述结构的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字符串打印出来：</w:t>
      </w:r>
    </w:p>
    <w:p w14:paraId="58CA819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BDA23C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</w:p>
    <w:p w14:paraId="2A9B12F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cout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&lt;&lt; family1.xmlString() &lt;&lt; std::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;</w:t>
      </w:r>
    </w:p>
    <w:p w14:paraId="1A332B7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3817C56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02FDEC3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屏幕输出：</w:t>
      </w:r>
    </w:p>
    <w:p w14:paraId="625B0ED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A54E4F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05E08B3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&lt;family1 type="Object"&gt;</w:t>
      </w:r>
    </w:p>
    <w:p w14:paraId="124941E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&lt;father type="Object"&gt;</w:t>
      </w:r>
    </w:p>
    <w:p w14:paraId="1F72FA7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&lt;tom type="Object"/&gt;</w:t>
      </w:r>
    </w:p>
    <w:p w14:paraId="19005BA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&lt;bob type="Object"/&gt;</w:t>
      </w:r>
    </w:p>
    <w:p w14:paraId="3DC847F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&lt;/father&gt;</w:t>
      </w:r>
    </w:p>
    <w:p w14:paraId="477DC11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&lt;uncle type="Object"/&gt;</w:t>
      </w:r>
    </w:p>
    <w:p w14:paraId="3E64B06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&lt;/family1&gt;</w:t>
      </w:r>
    </w:p>
    <w:p w14:paraId="37D0F3C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662408C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F70C58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Object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也可以通过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文件来构造，如下：</w:t>
      </w:r>
    </w:p>
    <w:p w14:paraId="7457B29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636A910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</w:p>
    <w:p w14:paraId="0A49F13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Object family2;</w:t>
      </w:r>
    </w:p>
    <w:p w14:paraId="51B8802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family2.loadXmlStr(</w:t>
      </w:r>
    </w:p>
    <w:p w14:paraId="2E18836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"&lt;family2 type=\"Object\"&gt;"</w:t>
      </w:r>
    </w:p>
    <w:p w14:paraId="7D76B5B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&lt;father type=\"Object\"&gt;"</w:t>
      </w:r>
    </w:p>
    <w:p w14:paraId="4E26853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&lt;tom type=\"Object\"/&gt;"</w:t>
      </w:r>
    </w:p>
    <w:p w14:paraId="36D0CD4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&lt;bob type=\"Object\"/&gt;"</w:t>
      </w:r>
    </w:p>
    <w:p w14:paraId="035F9E7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&lt;/father&gt;"</w:t>
      </w:r>
    </w:p>
    <w:p w14:paraId="064E2EB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&lt;uncle type=\"Object\"/&gt;"</w:t>
      </w:r>
    </w:p>
    <w:p w14:paraId="0063F2C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"&lt;/family2&gt;");</w:t>
      </w:r>
    </w:p>
    <w:p w14:paraId="1564DE1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59A9A5A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C44B27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family2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拥有和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family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完全相同的结构</w:t>
      </w:r>
    </w:p>
    <w:p w14:paraId="527F777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7F17E4B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使用自定义类型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52ADB59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D1D3B5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如果需要保存其他信息，那么需要让用户自己定义类型，假设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father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uncle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对应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Man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类型，有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age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job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两个属性，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tom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bob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是</w:t>
      </w:r>
    </w:p>
    <w:p w14:paraId="157AB41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Child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类型，只有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age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一个属性，那么新的数据结构如下：</w:t>
      </w:r>
    </w:p>
    <w:p w14:paraId="1F5B28B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73629A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\dot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自定义节点类</w:t>
      </w:r>
    </w:p>
    <w:p w14:paraId="43E8F3D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digraph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G{</w:t>
      </w:r>
      <w:proofErr w:type="gramEnd"/>
    </w:p>
    <w:p w14:paraId="5ADE4DF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node[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shape = record,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fontname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= Helvetica,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fontsize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= 10];</w:t>
      </w:r>
    </w:p>
    <w:p w14:paraId="1D623A6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family[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"class Family \n name = \"family\""]</w:t>
      </w:r>
    </w:p>
    <w:p w14:paraId="5C66447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father[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"class Man \n name = \"father\" \n age = \"35\" job = \"teacher\""];</w:t>
      </w:r>
    </w:p>
    <w:p w14:paraId="5A5CC5D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uncle[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"class Man \n name = \"uncle\" \n age = \"33\" job = \"policeman\""];</w:t>
      </w:r>
    </w:p>
    <w:p w14:paraId="341FCA8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tom[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"class Boy \n name = \"tom\" \n age = \"8\""];</w:t>
      </w:r>
    </w:p>
    <w:p w14:paraId="42A9D16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bob[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label = "class Boy \n name = \"bob\" \n age = \"6\""];</w:t>
      </w:r>
    </w:p>
    <w:p w14:paraId="07D2F18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family-&gt;father-&gt;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tom[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42896A3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father-&gt;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bob[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2CBD92F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family-&gt;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uncle[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arrowhead = "open"];</w:t>
      </w:r>
    </w:p>
    <w:p w14:paraId="7FBB90F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}</w:t>
      </w:r>
    </w:p>
    <w:p w14:paraId="59B4B33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\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enddot</w:t>
      </w:r>
      <w:proofErr w:type="spellEnd"/>
    </w:p>
    <w:p w14:paraId="044BFF0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728466C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以下是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Man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类的代码，为了和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文件交互，用户务必要写静态函数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Type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，重载虚函数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type,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,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，以及默认构造函数：</w:t>
      </w:r>
    </w:p>
    <w:p w14:paraId="5C68681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>///</w:t>
      </w:r>
    </w:p>
    <w:p w14:paraId="2C6F0FC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3BBE218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class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Man :public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Object</w:t>
      </w:r>
    </w:p>
    <w:p w14:paraId="081A4EF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7454B97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public:</w:t>
      </w:r>
    </w:p>
    <w:p w14:paraId="715BF29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static auto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)-&gt;const std::string &amp;{ static const std::string type{ "Man" }; return type; }</w:t>
      </w:r>
    </w:p>
    <w:p w14:paraId="6F76FF3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const-&gt;const std::string&amp; override{ return Type(); }</w:t>
      </w:r>
    </w:p>
    <w:p w14:paraId="432907B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const-&gt;void override</w:t>
      </w:r>
    </w:p>
    <w:p w14:paraId="181AD12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57D58EF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Object::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36D996F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ele.SetAttribute</w:t>
      </w:r>
      <w:proofErr w:type="spellEnd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("age", age_);</w:t>
      </w:r>
    </w:p>
    <w:p w14:paraId="5481F67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ele.SetAttribute</w:t>
      </w:r>
      <w:proofErr w:type="spellEnd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("job", job_.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c_str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());</w:t>
      </w:r>
    </w:p>
    <w:p w14:paraId="18D8566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</w:t>
      </w:r>
    </w:p>
    <w:p w14:paraId="3E77388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const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)-&gt;void override</w:t>
      </w:r>
    </w:p>
    <w:p w14:paraId="7EBFA89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19B2BE9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Object::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79472AE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age_ = attributeInt32(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, "age");</w:t>
      </w:r>
    </w:p>
    <w:p w14:paraId="3A46D88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job_ =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attributeString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, "job");</w:t>
      </w:r>
    </w:p>
    <w:p w14:paraId="4AECCA5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</w:t>
      </w:r>
    </w:p>
    <w:p w14:paraId="791C5B8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FEF382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Man(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const std::string &amp;name = "man", int age = 0, const std::string job = "teacher") :Object(name), age_(age), job_(job)</w:t>
      </w:r>
    </w:p>
    <w:p w14:paraId="274A3DB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662E272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registerType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&lt;Child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13A14B0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};</w:t>
      </w:r>
    </w:p>
    <w:p w14:paraId="2DC7298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private:</w:t>
      </w:r>
    </w:p>
    <w:p w14:paraId="4C91C4F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int age_;</w:t>
      </w:r>
    </w:p>
    <w:p w14:paraId="0F3D064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string job_;</w:t>
      </w:r>
    </w:p>
    <w:p w14:paraId="33278D0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};</w:t>
      </w:r>
    </w:p>
    <w:p w14:paraId="0F59B28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7F22202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B3987A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这五个函数的作用为：</w:t>
      </w:r>
    </w:p>
    <w:p w14:paraId="491731E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Type() :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该函数返回在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中类型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名的字符串，这个字符串不需要和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c++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代码中的类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名保持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一致（不过建议保持一致）</w:t>
      </w:r>
    </w:p>
    <w:p w14:paraId="19E1F88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type() :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该函数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重载基类的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函数，返回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Type()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就可以，用于从指针获取类名</w:t>
      </w:r>
    </w:p>
    <w:p w14:paraId="0D093BA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)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：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该函数定义了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c++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对象到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的转换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,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在实现中应该首先调用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基类同名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函数</w:t>
      </w:r>
    </w:p>
    <w:p w14:paraId="3643186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(const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)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：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该类型定义了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到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c++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对象的转换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,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在实现中应该首先调用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基类同名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函数</w:t>
      </w:r>
    </w:p>
    <w:p w14:paraId="470B852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Man(const std::string &amp;name = "man", int age = 0, const std::string job = "teacher")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：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该函数为默认构造函数，用户务必保证形如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Man()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的函数可以调用，</w:t>
      </w:r>
    </w:p>
    <w:p w14:paraId="2000E8D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>一般建议用户在该函数中注册对象可能用到的所有子类型。</w:t>
      </w:r>
    </w:p>
    <w:p w14:paraId="5DF048C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624021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类似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Man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类，以下代码定义了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Child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Family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类：</w:t>
      </w:r>
    </w:p>
    <w:p w14:paraId="0E71B88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BC0CA0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</w:p>
    <w:p w14:paraId="6E13C7E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class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Child :public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Object</w:t>
      </w:r>
    </w:p>
    <w:p w14:paraId="07E90D2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{</w:t>
      </w:r>
    </w:p>
    <w:p w14:paraId="12AABDB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>/// public:</w:t>
      </w:r>
    </w:p>
    <w:p w14:paraId="3B3D6EA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static auto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)-&gt;const std::string &amp;{ static const std::string type{ "Child" }; return type; }</w:t>
      </w:r>
    </w:p>
    <w:p w14:paraId="3EC9B2B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const-&gt;const std::string&amp; override{ return Type(); }</w:t>
      </w:r>
    </w:p>
    <w:p w14:paraId="5ADAC27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const-&gt;void override</w:t>
      </w:r>
    </w:p>
    <w:p w14:paraId="156440B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4213069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Object::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saveXml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6EEFC5F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ele.SetAttribute</w:t>
      </w:r>
      <w:proofErr w:type="spellEnd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("age", age_);</w:t>
      </w:r>
    </w:p>
    <w:p w14:paraId="7F8A4DA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</w:t>
      </w:r>
    </w:p>
    <w:p w14:paraId="77D2C17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const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XmlElement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&amp;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)-&gt;void override</w:t>
      </w:r>
    </w:p>
    <w:p w14:paraId="6B55919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4CBECB6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Object::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loadXml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4E8D48B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age_ = attributeInt32(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xml_ele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, "age");</w:t>
      </w:r>
    </w:p>
    <w:p w14:paraId="1D2C683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</w:t>
      </w:r>
    </w:p>
    <w:p w14:paraId="4BA6822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4DDC2E9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Child(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const std::string &amp;name = "child", int age = 0) :Object(name), age_(age) {};</w:t>
      </w:r>
    </w:p>
    <w:p w14:paraId="12F5476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6C20D3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private:</w:t>
      </w:r>
    </w:p>
    <w:p w14:paraId="3D82EBE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int age_;</w:t>
      </w:r>
    </w:p>
    <w:p w14:paraId="62A0B15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};</w:t>
      </w:r>
    </w:p>
    <w:p w14:paraId="49C142A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class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Family :public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Object</w:t>
      </w:r>
    </w:p>
    <w:p w14:paraId="1627FDC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173EA83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public:</w:t>
      </w:r>
    </w:p>
    <w:p w14:paraId="59C7E3F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static auto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)-&gt;const std::string &amp;{ static const std::string type{ "Family" }; return type; }</w:t>
      </w:r>
    </w:p>
    <w:p w14:paraId="6480D44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const-&gt;const std::string&amp; override{ return Type(); }</w:t>
      </w:r>
    </w:p>
    <w:p w14:paraId="3D5D141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6D998B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Family(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const std::string &amp;name = "family") :Object(name)</w:t>
      </w:r>
    </w:p>
    <w:p w14:paraId="54C3975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{</w:t>
      </w:r>
    </w:p>
    <w:p w14:paraId="6E90D02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registerType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&lt;Man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448F085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};</w:t>
      </w:r>
    </w:p>
    <w:p w14:paraId="3E3FE23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};</w:t>
      </w:r>
    </w:p>
    <w:p w14:paraId="33D67EC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46CA322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5F2827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定义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完类型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后，就可以由代码来构造上述框图中的数据结构：</w:t>
      </w:r>
    </w:p>
    <w:p w14:paraId="538404F1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0ABE791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Family family3("family3");</w:t>
      </w:r>
    </w:p>
    <w:p w14:paraId="4838B55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auto &amp;father3 = family3.add&lt;Man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"father", 35, "teacher");</w:t>
      </w:r>
    </w:p>
    <w:p w14:paraId="4291646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family3.add&lt;Man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"uncle", 33, "policeman");</w:t>
      </w:r>
    </w:p>
    <w:p w14:paraId="5EC4C9A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father3.add&lt;Child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"tom", 8);</w:t>
      </w:r>
    </w:p>
    <w:p w14:paraId="3E792BD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father3.add&lt;Child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"bob", 6);</w:t>
      </w:r>
    </w:p>
    <w:p w14:paraId="4994A47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6676214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cout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&lt;&lt; family3.xmlString() &lt;&lt; std::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;</w:t>
      </w:r>
    </w:p>
    <w:p w14:paraId="5CE7758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3694F35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B474F8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以上代码输出：</w:t>
      </w:r>
    </w:p>
    <w:p w14:paraId="49C1E2F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2E2D65D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&lt;family3 type="Family"&gt;</w:t>
      </w:r>
    </w:p>
    <w:p w14:paraId="1EA9AF5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&lt;father type="Man" age="35" job="teacher"&gt;</w:t>
      </w:r>
    </w:p>
    <w:p w14:paraId="6EB8978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&lt;tom type="Child" age="8"/&gt;</w:t>
      </w:r>
    </w:p>
    <w:p w14:paraId="3A9B4BE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&lt;bob type="Child" age="6"/&gt;</w:t>
      </w:r>
    </w:p>
    <w:p w14:paraId="72BC8A0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&lt;/father&gt;</w:t>
      </w:r>
    </w:p>
    <w:p w14:paraId="4609157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&lt;uncle type="Man" age="33" job="policeman"/&gt;</w:t>
      </w:r>
    </w:p>
    <w:p w14:paraId="6588B90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&lt;/family3&gt;</w:t>
      </w:r>
    </w:p>
    <w:p w14:paraId="492E98E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1BADD16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7648432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注册新类型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4D45E37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在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中，如果要使用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转换的功能，需要提前注册。上文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中类型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注册发生在构造函数里，这样每个对象都知道自己在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文件里可能使用到的类型的信息。</w:t>
      </w:r>
    </w:p>
    <w:p w14:paraId="0D356A5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现在假设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Family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Man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，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Child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三个类型位于基础库中，而用户想要继续扩展一个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Boy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类：</w:t>
      </w:r>
    </w:p>
    <w:p w14:paraId="553E227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4BBDF1C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50F1F78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class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Boy :public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Child</w:t>
      </w:r>
    </w:p>
    <w:p w14:paraId="6DB1B66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{</w:t>
      </w:r>
    </w:p>
    <w:p w14:paraId="55AF8EB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public:</w:t>
      </w:r>
    </w:p>
    <w:p w14:paraId="4B03FCA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static auto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)-&gt;const std::string &amp;{ static const std::string type{ "Boy" }; return type; }</w:t>
      </w:r>
    </w:p>
    <w:p w14:paraId="730015D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auto virtual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type(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 const-&gt;const std::string&amp; override{ return Type(); }</w:t>
      </w:r>
    </w:p>
    <w:p w14:paraId="6551BE8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C07258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Boy(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const std::string &amp;name = "boy", int age = 0) :Child(name, age) {};</w:t>
      </w:r>
    </w:p>
    <w:p w14:paraId="09374F6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};</w:t>
      </w:r>
    </w:p>
    <w:p w14:paraId="29EE3EC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33EBCEC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7869A59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此时因为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Family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类型的构造函数内并未注册过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Boy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类，因此需要手动注册。手动注册有两种：</w:t>
      </w:r>
    </w:p>
    <w:p w14:paraId="0802ECF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全局注册：注册后所有对象都可以在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xml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中使用</w:t>
      </w:r>
    </w:p>
    <w:p w14:paraId="7348DE3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+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局部注册：针对某个对象来注册其可能使用的子类</w:t>
      </w:r>
    </w:p>
    <w:p w14:paraId="4D830B0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74AD40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局部注册优先于全局注册，以下为全局注册，注册并不针对某个具体的对象，注册后添加了一个名为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bill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的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Boy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类型节点：</w:t>
      </w:r>
    </w:p>
    <w:p w14:paraId="4CB3D04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94A0A3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1875977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 family5;</w:t>
      </w:r>
    </w:p>
    <w:p w14:paraId="7240D41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spellStart"/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aris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::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core::Object::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registerTypeGlobal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&lt;Boy&gt;();</w:t>
      </w:r>
    </w:p>
    <w:p w14:paraId="3C15A67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family5.loadXmlStr(</w:t>
      </w:r>
    </w:p>
    <w:p w14:paraId="259EEB2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"&lt;family5 type=\"Family\"&gt;"</w:t>
      </w:r>
    </w:p>
    <w:p w14:paraId="5CAF460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&lt;father type=\"Man\" age=\"35\" job=\"teacher\"&gt;"</w:t>
      </w:r>
    </w:p>
    <w:p w14:paraId="4B1E49B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&lt;tom type=\"Child\" age=\"8\"/&gt;"</w:t>
      </w:r>
    </w:p>
    <w:p w14:paraId="63FFD7A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&lt;bob type=\"Child\" age=\"6\"/&gt;"</w:t>
      </w:r>
    </w:p>
    <w:p w14:paraId="69006B5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&lt;bill type=\"Boy\" age=\"3\"/&gt;"</w:t>
      </w:r>
    </w:p>
    <w:p w14:paraId="5022F4B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&lt;/father&gt;"</w:t>
      </w:r>
    </w:p>
    <w:p w14:paraId="68132A4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&lt;uncle type=\"Man\" age=\"33\" job=\"policeman\"/&gt;"</w:t>
      </w:r>
    </w:p>
    <w:p w14:paraId="424AEF0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"&lt;/family5&gt;");</w:t>
      </w:r>
    </w:p>
    <w:p w14:paraId="4FC04FE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cout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&lt;&lt; family5.xmlString() &lt;&lt; std::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;</w:t>
      </w:r>
    </w:p>
    <w:p w14:paraId="1FC56C5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73DB0EC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5D24D0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以下为局部注册，注册只对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family6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对象有效：</w:t>
      </w:r>
    </w:p>
    <w:p w14:paraId="5FE18E2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B17907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~~~{.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cpp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}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020DE95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 family6;</w:t>
      </w:r>
    </w:p>
    <w:p w14:paraId="6ABD8CC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family6.registerType&lt;Boy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&gt;(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);</w:t>
      </w:r>
    </w:p>
    <w:p w14:paraId="04CF079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>/// family6.loadXmlStr(</w:t>
      </w:r>
    </w:p>
    <w:p w14:paraId="1562ED0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"&lt;family6 type=\"Family\"&gt;"</w:t>
      </w:r>
    </w:p>
    <w:p w14:paraId="0F2C99E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&lt;father type=\"Man\" age=\"35\" job=\"teacher\"&gt;"</w:t>
      </w:r>
    </w:p>
    <w:p w14:paraId="3D18599B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&lt;tom type=\"Child\" age=\"8\"/&gt;"</w:t>
      </w:r>
    </w:p>
    <w:p w14:paraId="6A32555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&lt;bob type=\"Child\" age=\"6\"/&gt;"</w:t>
      </w:r>
    </w:p>
    <w:p w14:paraId="2801CA9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&lt;bill type=\"Boy\" age=\"3\"/&gt;"</w:t>
      </w:r>
    </w:p>
    <w:p w14:paraId="67C6F69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&lt;/father&gt;"</w:t>
      </w:r>
    </w:p>
    <w:p w14:paraId="56EE43D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&lt;uncle type=\"Man\" age=\"33\" job=\"policeman\"/&gt;"</w:t>
      </w:r>
    </w:p>
    <w:p w14:paraId="0DAC574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"&lt;/family6&gt;");</w:t>
      </w:r>
    </w:p>
    <w:p w14:paraId="279E35E3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spellStart"/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cout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&lt;&lt; family6.xmlString() &lt;&lt; std::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endl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>;</w:t>
      </w:r>
    </w:p>
    <w:p w14:paraId="7B86042D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5F5B33D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8DFFAB2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### BIG 5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的行为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53A15EB9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70BBB3CC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C++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中的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big 5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是指默认构造函数，拷贝构造函数，移动构造函数，拷贝赋值函数和移动赋值函数。</w:t>
      </w:r>
    </w:p>
    <w:p w14:paraId="6BED9C15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这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5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个函数的使用地方为：</w:t>
      </w:r>
    </w:p>
    <w:p w14:paraId="1589BEF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06F4AB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父节点调用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Default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ctor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Copy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ctor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Move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ctor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Copy assignment | Move assignment |</w:t>
      </w:r>
    </w:p>
    <w:p w14:paraId="2892318A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--------: | : -------- : | : ----- : | : ----- : | : ----------- : | : ----------- : |</w:t>
      </w:r>
    </w:p>
    <w:p w14:paraId="0B83338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子节点行为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Default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ctor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Copy </w:t>
      </w:r>
      <w:proofErr w:type="spellStart"/>
      <w:r w:rsidRPr="001A1F4E">
        <w:rPr>
          <w:rFonts w:ascii="Times New Roman" w:eastAsia="微软雅黑" w:hAnsi="Times New Roman" w:cs="Times New Roman"/>
          <w:sz w:val="22"/>
          <w:szCs w:val="22"/>
        </w:rPr>
        <w:t>ctor</w:t>
      </w:r>
      <w:proofErr w:type="spellEnd"/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   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无，左侧直接接管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右侧子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节点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  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如果左右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侧类型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一致，则拷贝赋值；如果类型不一致，删除左侧，并拷贝构造；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如果左侧和右侧类型一致，则移动赋值；如果类型不一致，删除左侧，并移动构造；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</w:t>
      </w:r>
    </w:p>
    <w:p w14:paraId="435D9FCF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子节点地址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创建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       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创建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     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左侧使用右侧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如果左右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侧类型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一致，则左侧地址不变；如果类型不一致，左侧地址改变；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 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>如果左右</w:t>
      </w:r>
      <w:proofErr w:type="gramStart"/>
      <w:r w:rsidRPr="001A1F4E">
        <w:rPr>
          <w:rFonts w:ascii="Times New Roman" w:eastAsia="微软雅黑" w:hAnsi="Times New Roman" w:cs="Times New Roman"/>
          <w:sz w:val="22"/>
          <w:szCs w:val="22"/>
        </w:rPr>
        <w:t>侧类型</w:t>
      </w:r>
      <w:proofErr w:type="gramEnd"/>
      <w:r w:rsidRPr="001A1F4E">
        <w:rPr>
          <w:rFonts w:ascii="Times New Roman" w:eastAsia="微软雅黑" w:hAnsi="Times New Roman" w:cs="Times New Roman"/>
          <w:sz w:val="22"/>
          <w:szCs w:val="22"/>
        </w:rPr>
        <w:t>一致，则左侧地址不变；如果类型不一致，左侧地址改变；</w:t>
      </w:r>
      <w:r w:rsidRPr="001A1F4E">
        <w:rPr>
          <w:rFonts w:ascii="Times New Roman" w:eastAsia="微软雅黑" w:hAnsi="Times New Roman" w:cs="Times New Roman"/>
          <w:sz w:val="22"/>
          <w:szCs w:val="22"/>
        </w:rPr>
        <w:t xml:space="preserve"> |</w:t>
      </w:r>
    </w:p>
    <w:p w14:paraId="79C89E24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067B20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525A690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073AAF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0073B376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71B85988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484FA1EE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>/// @{</w:t>
      </w:r>
    </w:p>
    <w:p w14:paraId="3203FFA7" w14:textId="77777777" w:rsidR="001A1F4E" w:rsidRPr="001A1F4E" w:rsidRDefault="001A1F4E" w:rsidP="001A1F4E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1A1F4E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4A19FD79" w14:textId="77777777" w:rsidR="00B557CC" w:rsidRDefault="00B557CC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9C983A" w14:textId="77777777" w:rsidR="00B557CC" w:rsidRDefault="00B557CC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9AF1F9C" w14:textId="621DF714" w:rsidR="0002152B" w:rsidRPr="00924B44" w:rsidRDefault="00C810A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、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en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 xml:space="preserve"> (--all/--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E5C5D37" w14:textId="77777777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: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使能指令，</w:t>
      </w:r>
      <w:r w:rsidRPr="00924B44">
        <w:rPr>
          <w:rFonts w:ascii="Times New Roman" w:hAnsi="Times New Roman" w:cs="Times New Roman"/>
          <w:sz w:val="22"/>
          <w:szCs w:val="22"/>
        </w:rPr>
        <w:t>enable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的缩写</w:t>
      </w:r>
    </w:p>
    <w:p w14:paraId="6870F400" w14:textId="77777777" w:rsidR="0002152B" w:rsidRPr="00924B44" w:rsidRDefault="0002152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04D88EE" w14:textId="77777777" w:rsidR="0002152B" w:rsidRPr="00924B44" w:rsidRDefault="00C810AB">
      <w:pPr>
        <w:shd w:val="clear" w:color="auto" w:fill="FFFFFF"/>
        <w:rPr>
          <w:rFonts w:ascii="Times New Roman" w:hAnsi="Times New Roman" w:cs="Times New Roman"/>
        </w:rPr>
      </w:pPr>
      <w:r w:rsidRPr="00924B44">
        <w:rPr>
          <w:rFonts w:ascii="Times New Roman" w:hAnsi="Times New Roman" w:cs="Times New Roman"/>
          <w:sz w:val="22"/>
          <w:szCs w:val="22"/>
        </w:rPr>
        <w:t>(2)--all/--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：两个互斥的可选参数（互斥参数用</w:t>
      </w:r>
      <w:r w:rsidRPr="00924B44">
        <w:rPr>
          <w:rFonts w:ascii="Times New Roman" w:hAnsi="Times New Roman" w:cs="Times New Roman"/>
          <w:sz w:val="22"/>
          <w:szCs w:val="22"/>
        </w:rPr>
        <w:t>"/"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隔开，可选参数用</w:t>
      </w:r>
      <w:r w:rsidRPr="00924B44">
        <w:rPr>
          <w:rFonts w:ascii="Times New Roman" w:hAnsi="Times New Roman" w:cs="Times New Roman"/>
          <w:sz w:val="22"/>
          <w:szCs w:val="22"/>
        </w:rPr>
        <w:t>"()"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包含，后续指令类似），可以选定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个或者全部电机，</w:t>
      </w:r>
      <w:r w:rsidRPr="00924B44">
        <w:rPr>
          <w:rFonts w:ascii="Times New Roman" w:hAnsi="Times New Roman" w:cs="Times New Roman"/>
          <w:sz w:val="22"/>
          <w:szCs w:val="22"/>
        </w:rPr>
        <w:t>--all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为默认参数，即指令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</w:p>
    <w:p w14:paraId="498ADFA3" w14:textId="77777777" w:rsidR="0002152B" w:rsidRPr="00924B44" w:rsidRDefault="00C810AB">
      <w:pPr>
        <w:shd w:val="clear" w:color="auto" w:fill="FFFFFF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等效；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表示选择第</w:t>
      </w:r>
      <w:r w:rsidRPr="00924B44">
        <w:rPr>
          <w:rFonts w:ascii="Times New Roman" w:hAnsi="Times New Roman" w:cs="Times New Roman"/>
          <w:sz w:val="22"/>
          <w:szCs w:val="22"/>
        </w:rPr>
        <w:t>i+1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6FB24D7F" w14:textId="77777777" w:rsidR="0002152B" w:rsidRPr="00924B44" w:rsidRDefault="0002152B">
      <w:pPr>
        <w:shd w:val="clear" w:color="auto" w:fill="FFFFFF"/>
        <w:rPr>
          <w:rFonts w:ascii="Times New Roman" w:hAnsi="Times New Roman" w:cs="Times New Roman"/>
        </w:rPr>
      </w:pPr>
    </w:p>
    <w:p w14:paraId="265406D0" w14:textId="77777777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(3)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指令和参数之间、参数与参数之间，都用一个空格隔开</w:t>
      </w:r>
    </w:p>
    <w:p w14:paraId="00960ED7" w14:textId="77777777" w:rsidR="0002152B" w:rsidRPr="00924B44" w:rsidRDefault="0002152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7C40734" w14:textId="77777777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lastRenderedPageBreak/>
        <w:t>例如，</w:t>
      </w:r>
    </w:p>
    <w:p w14:paraId="5655191A" w14:textId="77777777" w:rsidR="0002152B" w:rsidRPr="00924B44" w:rsidRDefault="00C810AB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：使能全部电机</w:t>
      </w:r>
    </w:p>
    <w:p w14:paraId="19B0DD2A" w14:textId="77777777" w:rsidR="0002152B" w:rsidRPr="00924B44" w:rsidRDefault="00C810AB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35EE7DDD" w14:textId="2D49399F" w:rsidR="00E578CB" w:rsidRPr="00B557CC" w:rsidRDefault="00C810AB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  <w:bookmarkEnd w:id="1"/>
    </w:p>
    <w:sectPr w:rsidR="00E578CB" w:rsidRPr="00B557CC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4160A" w14:textId="77777777" w:rsidR="00751E33" w:rsidRDefault="00751E33">
      <w:r>
        <w:separator/>
      </w:r>
    </w:p>
  </w:endnote>
  <w:endnote w:type="continuationSeparator" w:id="0">
    <w:p w14:paraId="316B8793" w14:textId="77777777" w:rsidR="00751E33" w:rsidRDefault="0075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700C" w14:textId="77777777" w:rsidR="00751E33" w:rsidRDefault="00751E33">
      <w:r>
        <w:separator/>
      </w:r>
    </w:p>
  </w:footnote>
  <w:footnote w:type="continuationSeparator" w:id="0">
    <w:p w14:paraId="0E339201" w14:textId="77777777" w:rsidR="00751E33" w:rsidRDefault="0075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CA1121" w:rsidRDefault="00CA11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CA1121" w:rsidRDefault="00CA11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CA1121" w:rsidRDefault="00CA11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2"/>
  </w:num>
  <w:num w:numId="21">
    <w:abstractNumId w:val="29"/>
  </w:num>
  <w:num w:numId="22">
    <w:abstractNumId w:val="18"/>
  </w:num>
  <w:num w:numId="23">
    <w:abstractNumId w:val="23"/>
  </w:num>
  <w:num w:numId="24">
    <w:abstractNumId w:val="33"/>
  </w:num>
  <w:num w:numId="25">
    <w:abstractNumId w:val="19"/>
  </w:num>
  <w:num w:numId="26">
    <w:abstractNumId w:val="30"/>
  </w:num>
  <w:num w:numId="27">
    <w:abstractNumId w:val="31"/>
  </w:num>
  <w:num w:numId="28">
    <w:abstractNumId w:val="27"/>
  </w:num>
  <w:num w:numId="29">
    <w:abstractNumId w:val="26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0E7D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A1F4E"/>
    <w:rsid w:val="001B0163"/>
    <w:rsid w:val="001B577A"/>
    <w:rsid w:val="001C004C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2D9"/>
    <w:rsid w:val="002C2534"/>
    <w:rsid w:val="002C64CD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600F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1E33"/>
    <w:rsid w:val="0075310A"/>
    <w:rsid w:val="00755E7D"/>
    <w:rsid w:val="00761058"/>
    <w:rsid w:val="007631B2"/>
    <w:rsid w:val="00773872"/>
    <w:rsid w:val="00773AE2"/>
    <w:rsid w:val="0077498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17AE"/>
    <w:rsid w:val="00885EF0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C6AFB"/>
    <w:rsid w:val="009D03EA"/>
    <w:rsid w:val="009D0653"/>
    <w:rsid w:val="009D37D4"/>
    <w:rsid w:val="009E6A2A"/>
    <w:rsid w:val="009E6FFC"/>
    <w:rsid w:val="009F278B"/>
    <w:rsid w:val="009F48AA"/>
    <w:rsid w:val="009F4F26"/>
    <w:rsid w:val="00A02D29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57CC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61</cp:revision>
  <cp:lastPrinted>2019-07-21T06:43:00Z</cp:lastPrinted>
  <dcterms:created xsi:type="dcterms:W3CDTF">2019-01-23T06:07:00Z</dcterms:created>
  <dcterms:modified xsi:type="dcterms:W3CDTF">2020-10-12T06:32:00Z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