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CLEAN CODE</w:t>
      </w:r>
    </w:p>
    <w:p>
      <w:pPr>
        <w:pStyle w:val="Normal"/>
        <w:rPr/>
      </w:pPr>
      <w:r>
        <w:rPr/>
        <w:t xml:space="preserve">-ROBERT.C. MARTIN </w:t>
      </w:r>
    </w:p>
    <w:p>
      <w:pPr>
        <w:pStyle w:val="Normal"/>
        <w:rPr/>
      </w:pPr>
      <w:r>
        <w:rPr/>
      </w:r>
    </w:p>
    <w:p>
      <w:pPr>
        <w:pStyle w:val="Normal"/>
        <w:rPr/>
      </w:pPr>
      <w:r>
        <w:rPr/>
        <w:t>Writing clean code is like riding a bicycle, you can learn like physics equation in one page but practising it is difficult</w:t>
      </w:r>
    </w:p>
    <w:p>
      <w:pPr>
        <w:pStyle w:val="Normal"/>
        <w:rPr/>
      </w:pPr>
      <w:r>
        <w:rPr/>
      </w:r>
    </w:p>
    <w:p>
      <w:pPr>
        <w:pStyle w:val="Normal"/>
        <w:rPr/>
      </w:pPr>
      <w:hyperlink r:id="rId2">
        <w:r>
          <w:rPr>
            <w:rStyle w:val="InternetLink"/>
          </w:rPr>
          <w:t>https://github.com/JuanCrg90/Clean-Code-Notes</w:t>
        </w:r>
      </w:hyperlink>
    </w:p>
    <w:p>
      <w:pPr>
        <w:pStyle w:val="Normal"/>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If you say "I will back to fix it later" you could fall in the </w:t>
      </w:r>
      <w:r>
        <w:fldChar w:fldCharType="begin"/>
      </w:r>
      <w:r>
        <w:rPr>
          <w:rStyle w:val="InternetLink"/>
          <w:smallCaps w:val="false"/>
          <w:caps w:val="false"/>
          <w:dstrike w:val="false"/>
          <w:strike w:val="false"/>
          <w:sz w:val="24"/>
          <w:spacing w:val="0"/>
          <w:i w:val="false"/>
          <w:u w:val="none"/>
          <w:b w:val="false"/>
          <w:effect w:val="none"/>
          <w:highlight w:val="white"/>
          <w:rFonts w:ascii="apple-system;BlinkMacSystemFont;Segoe UI;Helvetica;Arial;sans-serif;Apple Color Emoji;Segoe UI Emoji" w:hAnsi="apple-system;BlinkMacSystemFont;Segoe UI;Helvetica;Arial;sans-serif;Apple Color Emoji;Segoe UI Emoji"/>
        </w:rPr>
        <w:instrText> HYPERLINK "https://en.wikipedia.org/wiki/Talk%3AList_of_eponymous_laws" \l "Proposal_to_add_LeBlanc.27s_law"</w:instrText>
      </w:r>
      <w:r>
        <w:rPr>
          <w:rStyle w:val="InternetLink"/>
          <w:smallCaps w:val="false"/>
          <w:caps w:val="false"/>
          <w:dstrike w:val="false"/>
          <w:strike w:val="false"/>
          <w:sz w:val="24"/>
          <w:spacing w:val="0"/>
          <w:i w:val="false"/>
          <w:u w:val="none"/>
          <w:b w:val="false"/>
          <w:effect w:val="none"/>
          <w:highlight w:val="white"/>
          <w:rFonts w:ascii="apple-system;BlinkMacSystemFont;Segoe UI;Helvetica;Arial;sans-serif;Apple Color Emoji;Segoe UI Emoji" w:hAnsi="apple-system;BlinkMacSystemFont;Segoe UI;Helvetica;Arial;sans-serif;Apple Color Emoji;Segoe UI Emoji"/>
        </w:rPr>
        <w:fldChar w:fldCharType="separate"/>
      </w:r>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spacing w:val="0"/>
          <w:sz w:val="24"/>
          <w:highlight w:val="white"/>
          <w:u w:val="none"/>
          <w:effect w:val="none"/>
        </w:rPr>
        <w:t>LeBlanc's law</w:t>
      </w:r>
      <w:r>
        <w:rPr>
          <w:rStyle w:val="InternetLink"/>
          <w:smallCaps w:val="false"/>
          <w:caps w:val="false"/>
          <w:dstrike w:val="false"/>
          <w:strike w:val="false"/>
          <w:sz w:val="24"/>
          <w:spacing w:val="0"/>
          <w:i w:val="false"/>
          <w:u w:val="none"/>
          <w:b w:val="false"/>
          <w:effect w:val="none"/>
          <w:highlight w:val="white"/>
          <w:rFonts w:ascii="apple-system;BlinkMacSystemFont;Segoe UI;Helvetica;Arial;sans-serif;Apple Color Emoji;Segoe UI Emoji" w:hAnsi="apple-system;BlinkMacSystemFont;Segoe UI;Helvetica;Arial;sans-serif;Apple Color Emoji;Segoe UI Emoji"/>
        </w:rPr>
        <w:fldChar w:fldCharType="end"/>
      </w:r>
      <w:r>
        <w:rPr>
          <w:caps w:val="false"/>
          <w:smallCaps w:val="false"/>
          <w:color w:val="24292E"/>
          <w:spacing w:val="0"/>
        </w:rPr>
        <w: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"Later equals never"</w:t>
      </w:r>
    </w:p>
    <w:p>
      <w:pPr>
        <w:pStyle w:val="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What is clean code?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 clean code is code that can be read easily. A clean code is code that is taken care of</w:t>
      </w:r>
    </w:p>
    <w:p>
      <w:pPr>
        <w:pStyle w:val="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boy Scout rule: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The code should be taken care of over time.</w:t>
      </w:r>
    </w:p>
    <w:p>
      <w:pPr>
        <w:pStyle w:val="Normal"/>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57606A"/>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Always leave the campground cleaner than you found it.</w:t>
      </w:r>
    </w:p>
    <w:p>
      <w:pPr>
        <w:pStyle w:val="Normal"/>
        <w:rPr>
          <w:rFonts w:ascii="apple-system;BlinkMacSystemFont;Segoe UI;Helvetica;Arial;sans-serif;Apple Color Emoji;Segoe UI Emoji" w:hAnsi="apple-system;BlinkMacSystemFont;Segoe UI;Helvetica;Arial;sans-serif;Apple Color Emoji;Segoe UI Emoji"/>
          <w:b w:val="false"/>
          <w:i w:val="false"/>
          <w:color w:val="24292E"/>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57606A"/>
          <w:spacing w:val="0"/>
          <w:sz w:val="24"/>
        </w:rPr>
      </w:r>
    </w:p>
    <w:p>
      <w:pPr>
        <w:pStyle w:val="PreformattedText"/>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0"/>
        </w:rPr>
        <w:t xml:space="preserve">//wrong way </w:t>
      </w:r>
    </w:p>
    <w:p>
      <w:pPr>
        <w:pStyle w:val="PreformattedText"/>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0"/>
        </w:rPr>
        <w:t>public static void copyChars(char a1[], char a2[]) {</w:t>
      </w:r>
    </w:p>
    <w:p>
      <w:pPr>
        <w:pStyle w:val="PreformattedText"/>
        <w:widowControl/>
        <w:pBdr/>
        <w:spacing w:lineRule="auto" w:line="348" w:before="0" w:after="0"/>
        <w:rPr>
          <w:caps w:val="false"/>
          <w:smallCaps w:val="false"/>
          <w:color w:val="24292F"/>
          <w:spacing w:val="0"/>
        </w:rPr>
      </w:pPr>
      <w:r>
        <w:rPr>
          <w:caps w:val="false"/>
          <w:smallCaps w:val="false"/>
          <w:color w:val="24292F"/>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for (int i = 0; i &lt; a1.length; i++) {</w:t>
      </w:r>
    </w:p>
    <w:p>
      <w:pPr>
        <w:pStyle w:val="PreformattedText"/>
        <w:widowControl/>
        <w:pBdr/>
        <w:spacing w:lineRule="auto" w:line="348" w:before="0" w:after="0"/>
        <w:rPr>
          <w:caps w:val="false"/>
          <w:smallCaps w:val="false"/>
          <w:color w:val="24292F"/>
          <w:spacing w:val="0"/>
        </w:rPr>
      </w:pPr>
      <w:r>
        <w:rPr>
          <w:caps w:val="false"/>
          <w:smallCaps w:val="false"/>
          <w:color w:val="24292F"/>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a2[i] = a1[i];</w:t>
      </w:r>
    </w:p>
    <w:p>
      <w:pPr>
        <w:pStyle w:val="PreformattedText"/>
        <w:widowControl/>
        <w:pBdr/>
        <w:spacing w:lineRule="auto" w:line="348" w:before="0" w:after="0"/>
        <w:rPr>
          <w:caps w:val="false"/>
          <w:smallCaps w:val="false"/>
          <w:color w:val="24292F"/>
          <w:spacing w:val="0"/>
        </w:rPr>
      </w:pPr>
      <w:r>
        <w:rPr>
          <w:caps w:val="false"/>
          <w:smallCaps w:val="false"/>
          <w:color w:val="24292F"/>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w:t>
      </w:r>
    </w:p>
    <w:p>
      <w:pPr>
        <w:pStyle w:val="PreformattedText"/>
        <w:widowControl/>
        <w:pBdr/>
        <w:spacing w:lineRule="auto" w:line="348" w:before="0" w:after="0"/>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w:t>
      </w:r>
    </w:p>
    <w:p>
      <w:pPr>
        <w:pStyle w:val="PreformattedText"/>
        <w:rPr>
          <w:rFonts w:ascii="apple-system;BlinkMacSystemFont;Segoe UI;Helvetica;Arial;sans-serif;Apple Color Emoji;Segoe UI Emoji" w:hAnsi="apple-system;BlinkMacSystemFont;Segoe UI;Helvetica;Arial;sans-serif;Apple Color Emoji;Segoe UI Emoji"/>
          <w:b w:val="false"/>
          <w:i w:val="false"/>
          <w:color w:val="24292E"/>
          <w:sz w:val="24"/>
        </w:rPr>
      </w:pP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r>
    </w:p>
    <w:p>
      <w:pPr>
        <w:pStyle w:val="PreformattedText"/>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0"/>
        </w:rPr>
        <w:t>//right way</w:t>
      </w:r>
    </w:p>
    <w:p>
      <w:pPr>
        <w:pStyle w:val="PreformattedText"/>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0"/>
        </w:rPr>
        <w:t>public static void copyChars(char source[], char destination[]) {</w:t>
      </w:r>
    </w:p>
    <w:p>
      <w:pPr>
        <w:pStyle w:val="PreformattedText"/>
        <w:widowControl/>
        <w:pBdr/>
        <w:spacing w:lineRule="auto" w:line="348" w:before="0" w:after="0"/>
        <w:rPr>
          <w:caps w:val="false"/>
          <w:smallCaps w:val="false"/>
          <w:color w:val="24292F"/>
          <w:spacing w:val="0"/>
        </w:rPr>
      </w:pPr>
      <w:r>
        <w:rPr>
          <w:caps w:val="false"/>
          <w:smallCaps w:val="false"/>
          <w:color w:val="24292F"/>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for (int i = 0; i &lt; source.length; i++) {</w:t>
      </w:r>
    </w:p>
    <w:p>
      <w:pPr>
        <w:pStyle w:val="PreformattedText"/>
        <w:widowControl/>
        <w:pBdr/>
        <w:spacing w:lineRule="auto" w:line="348" w:before="0" w:after="0"/>
        <w:rPr>
          <w:caps w:val="false"/>
          <w:smallCaps w:val="false"/>
          <w:color w:val="24292F"/>
          <w:spacing w:val="0"/>
        </w:rPr>
      </w:pPr>
      <w:r>
        <w:rPr>
          <w:caps w:val="false"/>
          <w:smallCaps w:val="false"/>
          <w:color w:val="24292F"/>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destination[i] = source[i];</w:t>
      </w:r>
    </w:p>
    <w:p>
      <w:pPr>
        <w:pStyle w:val="PreformattedText"/>
        <w:widowControl/>
        <w:pBdr/>
        <w:spacing w:lineRule="auto" w:line="348" w:before="0" w:after="0"/>
        <w:rPr>
          <w:caps w:val="false"/>
          <w:smallCaps w:val="false"/>
          <w:color w:val="24292F"/>
          <w:spacing w:val="0"/>
        </w:rPr>
      </w:pPr>
      <w:r>
        <w:rPr>
          <w:caps w:val="false"/>
          <w:smallCaps w:val="false"/>
          <w:color w:val="24292F"/>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w:t>
      </w:r>
    </w:p>
    <w:p>
      <w:pPr>
        <w:pStyle w:val="PreformattedText"/>
        <w:widowControl/>
        <w:pBdr/>
        <w:spacing w:lineRule="auto" w:line="348" w:before="0" w:after="0"/>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ui-monospace;SFMono-Regular;SF Mono;Menlo;Consolas;Liberation Mono;monospace" w:hAnsi="ui-monospace;SFMono-Regular;SF Mono;Menlo;Consolas;Liberation Mono;monospace"/>
          <w:b w:val="false"/>
          <w:i w:val="false"/>
          <w:caps w:val="false"/>
          <w:smallCaps w:val="false"/>
          <w:color w:val="24292F"/>
          <w:spacing w:val="0"/>
          <w:sz w:val="20"/>
        </w:rPr>
        <w:t>}</w:t>
      </w:r>
    </w:p>
    <w:p>
      <w:pPr>
        <w:pStyle w:val="Normal"/>
        <w:rPr>
          <w:rFonts w:ascii="apple-system;BlinkMacSystemFont;Segoe UI;Helvetica;Arial;sans-serif;Apple Color Emoji;Segoe UI Emoji" w:hAnsi="apple-system;BlinkMacSystemFont;Segoe UI;Helvetica;Arial;sans-serif;Apple Color Emoji;Segoe UI Emoji"/>
          <w:b w:val="false"/>
          <w:i w:val="false"/>
          <w:color w:val="24292E"/>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57606A"/>
          <w:spacing w:val="0"/>
          <w:sz w:val="24"/>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Appendix-1</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void process(final Socket socket)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if (socket == null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return;</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Runnable runner = new Runnable (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publ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ic void run()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ab/>
        <w:t>try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ab/>
        <w:t>String message = MessageUtils.getMessage(socket);</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ab/>
        <w:t>MessageUtils.sendMessage(socket, "Processed: " + message);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ab/>
        <w:t>closeIgnoringException(socket);</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ab/>
        <w:t>} catch (Exception e)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e.printStackTrace();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ab/>
        <w:t>}</w:t>
        <w:tab/>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Thread th = new Thread(runner);</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b/>
        <w:t>th.start();</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t>
      </w:r>
    </w:p>
    <w:p>
      <w:pPr>
        <w:pStyle w:val="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SOLID DESIGN PATTERNS:</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 = single responsibility principle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O = Open closed principle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L = Liskov substitution principle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I = Interface segregation principle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D = Dependency inversion principle</w:t>
      </w:r>
    </w:p>
    <w:p>
      <w:pPr>
        <w:pStyle w:val="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Single responsibility principle:</w:t>
      </w:r>
    </w:p>
    <w:p>
      <w:pPr>
        <w:pStyle w:val="Normal"/>
        <w:rPr>
          <w:rFonts w:ascii="urw-din;sans-serif" w:hAnsi="urw-din;sans-serif"/>
          <w:b w:val="false"/>
          <w:i/>
          <w:color w:val="273239"/>
          <w:spacing w:val="0"/>
          <w:sz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 class should have one, and only one reason to change.</w:t>
      </w:r>
    </w:p>
    <w:p>
      <w:pPr>
        <w:pStyle w:val="Normal"/>
        <w:rPr>
          <w:rFonts w:ascii="urw-din;sans-serif" w:hAnsi="urw-din;sans-serif"/>
          <w:b w:val="false"/>
          <w:i/>
          <w:color w:val="273239"/>
          <w:spacing w:val="0"/>
          <w:sz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Eg.: hibernate, jpa</w:t>
      </w:r>
    </w:p>
    <w:p>
      <w:pPr>
        <w:pStyle w:val="Normal"/>
        <w:rPr>
          <w:rFonts w:ascii="urw-din;sans-serif" w:hAnsi="urw-din;sans-serif"/>
          <w:b w:val="false"/>
          <w:i/>
          <w:color w:val="273239"/>
          <w:spacing w:val="0"/>
          <w:sz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hibernate acts as orm(object relatonal mapping) between object and relatonal </w:t>
      </w:r>
    </w:p>
    <w:p>
      <w:pPr>
        <w:pStyle w:val="Normal"/>
        <w:rPr>
          <w:rFonts w:ascii="urw-din;sans-serif" w:hAnsi="urw-din;sans-serif"/>
          <w:b w:val="false"/>
          <w:i/>
          <w:color w:val="273239"/>
          <w:spacing w:val="0"/>
          <w:sz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database. 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his principle states that if we have 2 reasons to change for a class, we have to split the functionality in two classes.</w:t>
      </w:r>
    </w:p>
    <w:p>
      <w:pPr>
        <w:pStyle w:val="Normal"/>
        <w:rPr>
          <w:rFonts w:ascii="apple-system;BlinkMacSystemFont;Segoe UI;Helvetica;Arial;sans-serif;Apple Color Emoji;Segoe UI Emoji" w:hAnsi="apple-system;BlinkMacSystemFont;Segoe UI;Helvetica;Arial;sans-serif;Apple Color Emoji;Segoe UI Emoji"/>
          <w:b w:val="false"/>
          <w:i w:val="false"/>
          <w:i w:val="false"/>
          <w:caps w:val="false"/>
          <w:smallCaps w:val="false"/>
          <w:color w:val="24292E"/>
          <w:sz w:val="24"/>
        </w:rPr>
      </w:pPr>
      <w:r>
        <w:rPr>
          <w:b w:val="false"/>
          <w:i/>
          <w:color w:val="273239"/>
          <w:spacing w:val="0"/>
          <w:sz w:val="26"/>
        </w:rPr>
      </w:r>
    </w:p>
    <w:p>
      <w:pPr>
        <w:pStyle w:val="Normal"/>
        <w:rPr>
          <w:rFonts w:ascii="urw-din;sans-serif" w:hAnsi="urw-din;sans-serif"/>
          <w:b w:val="false"/>
          <w:i/>
          <w:color w:val="273239"/>
          <w:spacing w:val="0"/>
          <w:sz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Open closed principle:</w:t>
      </w:r>
    </w:p>
    <w:p>
      <w:pPr>
        <w:pStyle w:val="Normal"/>
        <w:rPr>
          <w:rFonts w:ascii="urw-din;sans-serif" w:hAnsi="urw-din;sans-serif"/>
          <w:b w:val="false"/>
          <w:i/>
          <w:color w:val="273239"/>
          <w:spacing w:val="0"/>
          <w:sz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Class is opened for extension and closed for modification</w:t>
      </w:r>
    </w:p>
    <w:p>
      <w:pPr>
        <w:pStyle w:val="Normal"/>
        <w:rPr/>
      </w:pPr>
      <w:r>
        <w:rPr/>
      </w:r>
    </w:p>
    <w:p>
      <w:pPr>
        <w:pStyle w:val="Normal"/>
        <w:rPr/>
      </w:pPr>
      <w:r>
        <w:rPr/>
        <w:t>Liskov substitution principle:</w:t>
      </w:r>
    </w:p>
    <w:p>
      <w:pPr>
        <w:pStyle w:val="Normal"/>
        <w:rPr/>
      </w:pPr>
      <w:r>
        <w:rPr>
          <w:caps w:val="false"/>
          <w:smallCaps w:val="false"/>
          <w:color w:val="000000"/>
          <w:spacing w:val="0"/>
        </w:rPr>
        <w:t>“</w:t>
      </w:r>
      <w:hyperlink r:id="rId3">
        <w:r>
          <w:rPr>
            <w:rStyle w:val="InternetLink"/>
            <w:rFonts w:ascii="Raleway" w:hAnsi="Raleway"/>
            <w:b w:val="false"/>
            <w:i w:val="false"/>
            <w:caps w:val="false"/>
            <w:smallCaps w:val="false"/>
            <w:strike w:val="false"/>
            <w:dstrike w:val="false"/>
            <w:color w:val="2456B4"/>
            <w:spacing w:val="0"/>
            <w:sz w:val="27"/>
            <w:highlight w:val="white"/>
            <w:u w:val="none"/>
            <w:effect w:val="none"/>
          </w:rPr>
          <w:t>subclass</w:t>
        </w:r>
      </w:hyperlink>
      <w:hyperlink r:id="rId4">
        <w:r>
          <w:rPr>
            <w:rStyle w:val="InternetLink"/>
            <w:rFonts w:ascii="Raleway" w:hAnsi="Raleway"/>
            <w:b w:val="false"/>
            <w:i w:val="false"/>
            <w:caps w:val="false"/>
            <w:smallCaps w:val="false"/>
            <w:strike w:val="false"/>
            <w:dstrike w:val="false"/>
            <w:color w:val="2456B4"/>
            <w:spacing w:val="0"/>
            <w:sz w:val="27"/>
            <w:highlight w:val="white"/>
            <w:u w:val="none"/>
            <w:effect w:val="none"/>
          </w:rPr>
          <w:t>es</w:t>
        </w:r>
      </w:hyperlink>
      <w:hyperlink r:id="rId5">
        <w:r>
          <w:rPr>
            <w:rStyle w:val="InternetLink"/>
            <w:caps w:val="false"/>
            <w:smallCaps w:val="false"/>
            <w:strike w:val="false"/>
            <w:dstrike w:val="false"/>
            <w:color w:val="2456B4"/>
            <w:spacing w:val="0"/>
            <w:highlight w:val="white"/>
            <w:u w:val="none"/>
            <w:effect w:val="none"/>
          </w:rPr>
          <w:t> </w:t>
        </w:r>
      </w:hyperlink>
      <w:r>
        <w:rPr>
          <w:rStyle w:val="InternetLink"/>
          <w:rFonts w:ascii="Raleway" w:hAnsi="Raleway"/>
          <w:b w:val="false"/>
          <w:i w:val="false"/>
          <w:caps w:val="false"/>
          <w:smallCaps w:val="false"/>
          <w:strike w:val="false"/>
          <w:dstrike w:val="false"/>
          <w:color w:val="2456B4"/>
          <w:spacing w:val="0"/>
          <w:sz w:val="27"/>
          <w:highlight w:val="white"/>
          <w:u w:val="none"/>
          <w:effect w:val="none"/>
        </w:rPr>
        <w:t>should be substitutable for their base classes</w:t>
      </w:r>
      <w:r>
        <w:rPr>
          <w:caps w:val="false"/>
          <w:smallCaps w:val="false"/>
          <w:color w:val="000000"/>
          <w:spacing w:val="0"/>
        </w:rPr>
        <w:t>“</w:t>
      </w:r>
      <w:r>
        <w:rPr>
          <w:rFonts w:ascii="Raleway" w:hAnsi="Raleway"/>
          <w:b w:val="false"/>
          <w:i w:val="false"/>
          <w:caps w:val="false"/>
          <w:smallCaps w:val="false"/>
          <w:color w:val="000000"/>
          <w:spacing w:val="0"/>
          <w:sz w:val="27"/>
        </w:rPr>
        <w:t>, meaning that code expecting a certain class to be used should work if passed any of this class’ subclasses.</w:t>
      </w:r>
    </w:p>
    <w:p>
      <w:pPr>
        <w:pStyle w:val="TextBody"/>
        <w:rPr>
          <w:b w:val="false"/>
          <w:b w:val="false"/>
          <w:bCs w:val="false"/>
        </w:rPr>
      </w:pPr>
      <w:r>
        <w:rPr>
          <w:rFonts w:ascii="Raleway" w:hAnsi="Raleway"/>
          <w:b w:val="false"/>
          <w:i w:val="false"/>
          <w:caps w:val="false"/>
          <w:smallCaps w:val="false"/>
          <w:color w:val="000000"/>
          <w:spacing w:val="0"/>
          <w:sz w:val="27"/>
        </w:rPr>
        <w:t>Interface segregation principle:</w:t>
      </w:r>
    </w:p>
    <w:p>
      <w:pPr>
        <w:pStyle w:val="TextBody"/>
        <w:rPr/>
      </w:pPr>
      <w:r>
        <w:rPr>
          <w:rFonts w:ascii="Raleway" w:hAnsi="Raleway"/>
          <w:b w:val="false"/>
          <w:bCs w:val="false"/>
          <w:i w:val="false"/>
          <w:caps w:val="false"/>
          <w:smallCaps w:val="false"/>
          <w:color w:val="000000"/>
          <w:spacing w:val="0"/>
          <w:sz w:val="27"/>
        </w:rPr>
        <w:t> </w:t>
      </w:r>
      <w:r>
        <w:rPr>
          <w:rStyle w:val="StrongEmphasis"/>
          <w:rFonts w:ascii="Raleway" w:hAnsi="Raleway"/>
          <w:b w:val="false"/>
          <w:bCs w:val="false"/>
          <w:i w:val="false"/>
          <w:caps w:val="false"/>
          <w:smallCaps w:val="false"/>
          <w:color w:val="000000"/>
          <w:spacing w:val="0"/>
          <w:sz w:val="27"/>
        </w:rPr>
        <w:t>larger interfaces should be split into smaller ones. By doing so, we can ensure that implementing classes only need to be concerned about the methods that are of interest to them.</w:t>
      </w:r>
    </w:p>
    <w:p>
      <w:pPr>
        <w:pStyle w:val="TextBody"/>
        <w:rPr/>
      </w:pPr>
      <w:r>
        <w:rPr/>
        <w:br/>
      </w:r>
      <w:r>
        <w:rPr>
          <w:rFonts w:ascii="Raleway" w:hAnsi="Raleway"/>
          <w:b w:val="false"/>
          <w:i w:val="false"/>
          <w:caps w:val="false"/>
          <w:smallCaps w:val="false"/>
          <w:color w:val="000000"/>
          <w:spacing w:val="0"/>
          <w:sz w:val="27"/>
        </w:rPr>
        <w:t>Dependency inversion principle:</w:t>
      </w:r>
    </w:p>
    <w:p>
      <w:pPr>
        <w:pStyle w:val="TextBody"/>
        <w:rPr/>
      </w:pPr>
      <w:r>
        <w:rPr/>
      </w:r>
    </w:p>
    <w:p>
      <w:pPr>
        <w:pStyle w:val="TextBody"/>
        <w:rPr/>
      </w:pP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public</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class</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267438"/>
          <w:spacing w:val="0"/>
          <w:sz w:val="21"/>
        </w:rPr>
        <w:t>Windows98Machine</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p>
    <w:p>
      <w:pPr>
        <w:pStyle w:val="TextBody"/>
        <w:rPr/>
      </w:pP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private</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final</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StandardKeyboard keyboard; </w:t>
      </w:r>
    </w:p>
    <w:p>
      <w:pPr>
        <w:pStyle w:val="TextBody"/>
        <w:rPr/>
      </w:pP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private</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final</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Monitor monitor; </w:t>
      </w:r>
    </w:p>
    <w:p>
      <w:pPr>
        <w:pStyle w:val="TextBody"/>
        <w:rPr/>
      </w:pP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public</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267438"/>
          <w:spacing w:val="0"/>
          <w:sz w:val="21"/>
        </w:rPr>
        <w:t>Windows98Machine</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p>
    <w:p>
      <w:pPr>
        <w:pStyle w:val="TextBody"/>
        <w:rPr/>
      </w:pP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ab/>
        <w:t xml:space="preserve">monitor =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new</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267438"/>
          <w:spacing w:val="0"/>
          <w:sz w:val="21"/>
        </w:rPr>
        <w:t>Monitor</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p>
    <w:p>
      <w:pPr>
        <w:pStyle w:val="TextBody"/>
        <w:rPr/>
      </w:pP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ab/>
        <w:t xml:space="preserve">keyboard =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new</w:t>
      </w:r>
      <w:r>
        <w:rPr>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i w:val="false"/>
          <w:caps w:val="false"/>
          <w:smallCaps w:val="false"/>
          <w:color w:val="267438"/>
          <w:spacing w:val="0"/>
          <w:sz w:val="21"/>
        </w:rPr>
        <w:t>StandardKeyboard</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p>
    <w:p>
      <w:pPr>
        <w:pStyle w:val="TextBody"/>
        <w:rPr/>
      </w:pP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p>
    <w:p>
      <w:pPr>
        <w:pStyle w:val="TextBody"/>
        <w:rPr/>
      </w:pP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w:t>
      </w:r>
    </w:p>
    <w:p>
      <w:pPr>
        <w:pStyle w:val="TextBody"/>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pPr>
      <w:r>
        <w:rPr/>
      </w:r>
    </w:p>
    <w:p>
      <w:pPr>
        <w:pStyle w:val="PreformattedText"/>
        <w:rPr/>
      </w:pP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public</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interface</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267438"/>
          <w:spacing w:val="0"/>
          <w:sz w:val="21"/>
          <w:highlight w:val="white"/>
          <w:bdr w:val="single" w:sz="18" w:space="1" w:color="267438"/>
        </w:rPr>
        <w:t>Keyboard</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 }</w:t>
      </w:r>
    </w:p>
    <w:p>
      <w:pPr>
        <w:pStyle w:val="PreformattedText"/>
        <w:widowControl/>
        <w:spacing w:lineRule="auto" w:line="343"/>
        <w:ind w:left="0" w:right="0" w:hanging="0"/>
        <w:rPr/>
      </w:pP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public</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class</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267438"/>
          <w:spacing w:val="0"/>
          <w:sz w:val="21"/>
          <w:highlight w:val="white"/>
          <w:bdr w:val="single" w:sz="18" w:space="1" w:color="267438"/>
        </w:rPr>
        <w:t>Windows98Machine</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w:t>
      </w:r>
    </w:p>
    <w:p>
      <w:pPr>
        <w:pStyle w:val="PreformattedText"/>
        <w:widowControl/>
        <w:spacing w:lineRule="auto" w:line="343"/>
        <w:rPr/>
      </w:pPr>
      <w:r>
        <w:rPr/>
      </w:r>
    </w:p>
    <w:p>
      <w:pPr>
        <w:pStyle w:val="PreformattedText"/>
        <w:widowControl/>
        <w:spacing w:lineRule="auto" w:line="343"/>
        <w:rPr/>
      </w:pPr>
      <w:r>
        <w:rPr>
          <w:rStyle w:val="SourceText"/>
          <w:caps w:val="false"/>
          <w:smallCaps w:val="false"/>
          <w:color w:val="000000"/>
          <w:spacing w:val="0"/>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private</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final</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Keyboard keyboard;</w:t>
      </w:r>
    </w:p>
    <w:p>
      <w:pPr>
        <w:pStyle w:val="PreformattedText"/>
        <w:widowControl/>
        <w:spacing w:lineRule="auto" w:line="343"/>
        <w:rPr/>
      </w:pPr>
      <w:r>
        <w:rPr>
          <w:rStyle w:val="SourceText"/>
          <w:caps w:val="false"/>
          <w:smallCaps w:val="false"/>
          <w:color w:val="000000"/>
          <w:spacing w:val="0"/>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private</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final</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Monitor monitor;</w:t>
      </w:r>
    </w:p>
    <w:p>
      <w:pPr>
        <w:pStyle w:val="PreformattedText"/>
        <w:widowControl/>
        <w:spacing w:lineRule="auto" w:line="343"/>
        <w:rPr/>
      </w:pPr>
      <w:r>
        <w:rPr/>
      </w:r>
    </w:p>
    <w:p>
      <w:pPr>
        <w:pStyle w:val="PreformattedText"/>
        <w:widowControl/>
        <w:spacing w:lineRule="auto" w:line="343"/>
        <w:rPr/>
      </w:pPr>
      <w:r>
        <w:rPr>
          <w:rStyle w:val="SourceText"/>
          <w:caps w:val="false"/>
          <w:smallCaps w:val="false"/>
          <w:color w:val="000000"/>
          <w:spacing w:val="0"/>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63B175"/>
          <w:spacing w:val="0"/>
          <w:sz w:val="21"/>
          <w:highlight w:val="white"/>
          <w:bdr w:val="single" w:sz="18" w:space="1" w:color="267438"/>
        </w:rPr>
        <w:t>public</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i w:val="false"/>
          <w:caps w:val="false"/>
          <w:smallCaps w:val="false"/>
          <w:color w:val="267438"/>
          <w:spacing w:val="0"/>
          <w:sz w:val="21"/>
          <w:highlight w:val="white"/>
          <w:bdr w:val="single" w:sz="18" w:space="1" w:color="267438"/>
        </w:rPr>
        <w:t>Windows98Machine</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(Keyboard keyboard, Monitor monitor) {</w:t>
      </w:r>
    </w:p>
    <w:p>
      <w:pPr>
        <w:pStyle w:val="PreformattedText"/>
        <w:widowControl/>
        <w:spacing w:lineRule="auto" w:line="343"/>
        <w:rPr/>
      </w:pPr>
      <w:r>
        <w:rPr>
          <w:rStyle w:val="SourceText"/>
          <w:caps w:val="false"/>
          <w:smallCaps w:val="false"/>
          <w:color w:val="000000"/>
          <w:spacing w:val="0"/>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397300"/>
          <w:spacing w:val="0"/>
          <w:sz w:val="21"/>
          <w:highlight w:val="white"/>
          <w:bdr w:val="single" w:sz="18" w:space="1" w:color="267438"/>
        </w:rPr>
        <w:t>this</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.keyboard = keyboard;</w:t>
      </w:r>
    </w:p>
    <w:p>
      <w:pPr>
        <w:pStyle w:val="PreformattedText"/>
        <w:widowControl/>
        <w:spacing w:lineRule="auto" w:line="343"/>
        <w:rPr/>
      </w:pPr>
      <w:r>
        <w:rPr>
          <w:rStyle w:val="SourceText"/>
          <w:caps w:val="false"/>
          <w:smallCaps w:val="false"/>
          <w:color w:val="000000"/>
          <w:spacing w:val="0"/>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397300"/>
          <w:spacing w:val="0"/>
          <w:sz w:val="21"/>
          <w:highlight w:val="white"/>
          <w:bdr w:val="single" w:sz="18" w:space="1" w:color="267438"/>
        </w:rPr>
        <w:t>this</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.monitor = monitor;</w:t>
      </w:r>
    </w:p>
    <w:p>
      <w:pPr>
        <w:pStyle w:val="PreformattedText"/>
        <w:widowControl/>
        <w:spacing w:lineRule="auto" w:line="343"/>
        <w:rPr/>
      </w:pPr>
      <w:r>
        <w:rPr>
          <w:rStyle w:val="SourceText"/>
          <w:caps w:val="false"/>
          <w:smallCaps w:val="false"/>
          <w:color w:val="000000"/>
          <w:spacing w:val="0"/>
          <w:highlight w:val="white"/>
          <w:bdr w:val="single" w:sz="18" w:space="1" w:color="267438"/>
        </w:rPr>
        <w:t xml:space="preserve">    </w:t>
      </w: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w:t>
      </w:r>
    </w:p>
    <w:p>
      <w:pPr>
        <w:pStyle w:val="PreformattedText"/>
        <w:widowControl/>
        <w:spacing w:lineRule="auto" w:line="343" w:before="0" w:after="283"/>
        <w:rPr/>
      </w:pPr>
      <w:r>
        <w:rPr>
          <w:rStyle w:val="SourceText"/>
          <w:rFonts w:ascii="Source Code Pro;Consolas;Bitstream Vera Sans Mono;Courier New;Courier;monospace" w:hAnsi="Source Code Pro;Consolas;Bitstream Vera Sans Mono;Courier New;Courier;monospace"/>
          <w:b w:val="false"/>
          <w:i w:val="false"/>
          <w:caps w:val="false"/>
          <w:smallCaps w:val="false"/>
          <w:color w:val="000000"/>
          <w:spacing w:val="0"/>
          <w:sz w:val="21"/>
          <w:highlight w:val="white"/>
          <w:bdr w:val="single" w:sz="18" w:space="1" w:color="267438"/>
        </w:rPr>
        <w:t>}</w:t>
      </w:r>
    </w:p>
    <w:p>
      <w:pPr>
        <w:pStyle w:val="TextBody"/>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pPr>
      <w:r>
        <w:rPr/>
      </w:r>
    </w:p>
    <w:p>
      <w:pPr>
        <w:pStyle w:val="TextBody"/>
        <w:rPr/>
      </w:pP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public</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class</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r>
        <w:rPr>
          <w:rFonts w:ascii="Source Code Pro;Consolas;Bitstream Vera Sans Mono;Courier New;Courier;monospace" w:hAnsi="Source Code Pro;Consolas;Bitstream Vera Sans Mono;Courier New;Courier;monospace"/>
          <w:b/>
          <w:i w:val="false"/>
          <w:caps w:val="false"/>
          <w:smallCaps w:val="false"/>
          <w:color w:val="267438"/>
          <w:spacing w:val="0"/>
          <w:sz w:val="21"/>
        </w:rPr>
        <w:t>StandardKeyboard</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r>
        <w:rPr>
          <w:rFonts w:ascii="Source Code Pro;Consolas;Bitstream Vera Sans Mono;Courier New;Courier;monospace" w:hAnsi="Source Code Pro;Consolas;Bitstream Vera Sans Mono;Courier New;Courier;monospace"/>
          <w:b/>
          <w:i w:val="false"/>
          <w:caps w:val="false"/>
          <w:smallCaps w:val="false"/>
          <w:color w:val="63B175"/>
          <w:spacing w:val="0"/>
          <w:sz w:val="21"/>
        </w:rPr>
        <w:t>implements</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w:t>
      </w:r>
      <w:r>
        <w:rPr>
          <w:rFonts w:ascii="Source Code Pro;Consolas;Bitstream Vera Sans Mono;Courier New;Courier;monospace" w:hAnsi="Source Code Pro;Consolas;Bitstream Vera Sans Mono;Courier New;Courier;monospace"/>
          <w:b/>
          <w:i w:val="false"/>
          <w:caps w:val="false"/>
          <w:smallCaps w:val="false"/>
          <w:color w:val="267438"/>
          <w:spacing w:val="0"/>
          <w:sz w:val="21"/>
        </w:rPr>
        <w:t>Keyboard</w:t>
      </w: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 xml:space="preserve"> { }</w:t>
      </w:r>
    </w:p>
    <w:p>
      <w:pPr>
        <w:pStyle w:val="TextBody"/>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pPr>
      <w:r>
        <w:rPr/>
      </w:r>
    </w:p>
    <w:p>
      <w:pPr>
        <w:pStyle w:val="TextBody"/>
        <w:rPr/>
      </w:pPr>
      <w:r>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Refer:</w:t>
      </w:r>
    </w:p>
    <w:p>
      <w:pPr>
        <w:pStyle w:val="TextBody"/>
        <w:rPr/>
      </w:pPr>
      <w:hyperlink r:id="rId6">
        <w:r>
          <w:rPr>
            <w:rStyle w:val="InternetLink"/>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t>https://github.com/eugenp/tutorials/tree/maGetster/patterns</w:t>
        </w:r>
      </w:hyperlink>
    </w:p>
    <w:p>
      <w:pPr>
        <w:pStyle w:val="TextBody"/>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pPr>
      <w:r>
        <w:rPr/>
      </w:r>
    </w:p>
    <w:p>
      <w:pPr>
        <w:pStyle w:val="TextBody"/>
        <w:spacing w:before="0" w:after="140"/>
        <w:rPr>
          <w:rFonts w:ascii="Source Code Pro;Consolas;Bitstream Vera Sans Mono;Courier New;Courier;monospace" w:hAnsi="Source Code Pro;Consolas;Bitstream Vera Sans Mono;Courier New;Courier;monospace"/>
          <w:b w:val="false"/>
          <w:i w:val="false"/>
          <w:caps w:val="false"/>
          <w:smallCaps w:val="false"/>
          <w:color w:val="000000"/>
          <w:spacing w:val="0"/>
          <w:sz w:val="21"/>
        </w:rPr>
      </w:pPr>
      <w:r>
        <w:rPr/>
      </w:r>
    </w:p>
    <w:sectPr>
      <w:type w:val="nextPage"/>
      <w:pgSz w:w="11906" w:h="16838"/>
      <w:pgMar w:left="1134" w:right="1134" w:header="0" w:top="1134" w:footer="0" w:bottom="1134" w:gutter="0"/>
      <w:pgNumType w:fmt="decimal"/>
      <w:formProt w:val="false"/>
      <w:textDirection w:val="lrTb"/>
      <w:docGrid w:type="default" w:linePitch="100" w:charSpace="429496422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rw-din">
    <w:altName w:val="sans-serif"/>
    <w:charset w:val="01"/>
    <w:family w:val="auto"/>
    <w:pitch w:val="default"/>
  </w:font>
  <w:font w:name="apple-system">
    <w:altName w:val="BlinkMacSystemFon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pple-system">
    <w:altName w:val="BlinkMacSystemFont"/>
    <w:charset w:val="01"/>
    <w:family w:val="auto"/>
    <w:pitch w:val="default"/>
  </w:font>
  <w:font w:name="ui-monospace">
    <w:altName w:val="SFMono-Regular"/>
    <w:charset w:val="01"/>
    <w:family w:val="auto"/>
    <w:pitch w:val="default"/>
  </w:font>
  <w:font w:name="Raleway">
    <w:charset w:val="01"/>
    <w:family w:val="auto"/>
    <w:pitch w:val="default"/>
  </w:font>
  <w:font w:name="Source Code Pro">
    <w:altName w:val="Consolas"/>
    <w:charset w:val="01"/>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pPrDefault>
  </w:docDefaults>
  <w:style w:type="paragraph" w:styleId="Normal">
    <w:name w:val="Normal"/>
    <w:qFormat/>
    <w:pPr>
      <w:widowControl/>
      <w:bidi w:val="0"/>
      <w:jc w:val="left"/>
    </w:pPr>
    <w:rPr>
      <w:rFonts w:ascii="urw-din;sans-serif" w:hAnsi="urw-din;sans-serif" w:eastAsia="Noto Sans CJK SC" w:cs="Lohit Devanagari"/>
      <w:b w:val="false"/>
      <w:i/>
      <w:color w:val="273239"/>
      <w:spacing w:val="0"/>
      <w:kern w:val="2"/>
      <w:sz w:val="26"/>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spacing w:val="0"/>
      <w:sz w:val="24"/>
      <w:highlight w:val="white"/>
      <w:u w:val="none"/>
      <w:effect w:val="none"/>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anCrg90/Clean-Code-Notes" TargetMode="External"/><Relationship Id="rId3" Type="http://schemas.openxmlformats.org/officeDocument/2006/relationships/hyperlink" Target="https://web.archive.org/web/20150906155800/http://www.objectmentor.com/resources/articles/Principles_and_Patterns.pdf" TargetMode="External"/><Relationship Id="rId4" Type="http://schemas.openxmlformats.org/officeDocument/2006/relationships/hyperlink" Target="https://web.archive.org/web/20150906155800/http://www.objectmentor.com/resources/articles/Principles_and_Patterns.pdf" TargetMode="External"/><Relationship Id="rId5" Type="http://schemas.openxmlformats.org/officeDocument/2006/relationships/hyperlink" Target="https://web.archive.org/web/20150906155800/http://www.objectmentor.com/resources/articles/Principles_and_Patterns.pdf" TargetMode="External"/><Relationship Id="rId6" Type="http://schemas.openxmlformats.org/officeDocument/2006/relationships/hyperlink" Target="https://github.com/eugenp/tutorials/tree/maGetster/patterns"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24373</TotalTime>
  <Application>LibreOffice/6.0.7.3$Linux_X86_64 LibreOffice_project/00m0$Build-3</Application>
  <Pages>3</Pages>
  <Words>415</Words>
  <Characters>2348</Characters>
  <CharactersWithSpaces>2777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2021-02-21T18:44:31Z</dcterms:created>
  <dc:creator/>
  <dc:description/>
  <dc:language>en-IN</dc:language>
  <cp:lastModifiedBy/>
  <dcterms:modified xsi:type="dcterms:W3CDTF">2022-09-28T15:39:03Z</dcterms:modified>
  <cp:revision>21</cp:revision>
  <dc:subject/>
  <dc:title/>
</cp:coreProperties>
</file>