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39661947"/>
        <w:docPartObj>
          <w:docPartGallery w:val="Cover Pages"/>
          <w:docPartUnique/>
        </w:docPartObj>
      </w:sdtPr>
      <w:sdtEndPr>
        <w:rPr>
          <w:noProof/>
        </w:rPr>
      </w:sdtEndPr>
      <w:sdtContent>
        <w:p w14:paraId="498EDB79" w14:textId="0C000803" w:rsidR="003E6F41" w:rsidRPr="007A7922" w:rsidRDefault="007A7922">
          <w:pPr>
            <w:rPr>
              <w:sz w:val="36"/>
              <w:szCs w:val="36"/>
            </w:rPr>
          </w:pPr>
          <w:r w:rsidRPr="007A7922">
            <w:rPr>
              <w:sz w:val="36"/>
              <w:szCs w:val="36"/>
            </w:rPr>
            <w:t xml:space="preserve">                     </w:t>
          </w:r>
          <w:r w:rsidRPr="007A7922">
            <w:rPr>
              <w:color w:val="4472C4" w:themeColor="accent1"/>
              <w:sz w:val="36"/>
              <w:szCs w:val="36"/>
            </w:rPr>
            <w:t>BANKING    MANAGEMENT   SYSTEM</w:t>
          </w:r>
        </w:p>
        <w:tbl>
          <w:tblPr>
            <w:tblStyle w:val="TableGrid"/>
            <w:tblpPr w:leftFromText="180" w:rightFromText="180" w:vertAnchor="text" w:horzAnchor="margin" w:tblpY="2020"/>
            <w:tblW w:w="0" w:type="auto"/>
            <w:tblLook w:val="04A0" w:firstRow="1" w:lastRow="0" w:firstColumn="1" w:lastColumn="0" w:noHBand="0" w:noVBand="1"/>
          </w:tblPr>
          <w:tblGrid>
            <w:gridCol w:w="4675"/>
            <w:gridCol w:w="4675"/>
          </w:tblGrid>
          <w:tr w:rsidR="008F39E9" w14:paraId="7A33D301" w14:textId="77777777" w:rsidTr="008F39E9">
            <w:trPr>
              <w:trHeight w:val="1975"/>
            </w:trPr>
            <w:tc>
              <w:tcPr>
                <w:tcW w:w="4675" w:type="dxa"/>
              </w:tcPr>
              <w:p w14:paraId="07B16F7D" w14:textId="7055052B" w:rsidR="008F39E9" w:rsidRPr="008F39E9" w:rsidRDefault="008F39E9" w:rsidP="008F39E9">
                <w:pPr>
                  <w:rPr>
                    <w:noProof/>
                    <w:sz w:val="44"/>
                    <w:szCs w:val="44"/>
                  </w:rPr>
                </w:pPr>
                <w:r>
                  <w:rPr>
                    <w:noProof/>
                    <w:sz w:val="44"/>
                    <w:szCs w:val="44"/>
                  </w:rPr>
                  <w:t>NAME</w:t>
                </w:r>
              </w:p>
            </w:tc>
            <w:tc>
              <w:tcPr>
                <w:tcW w:w="4675" w:type="dxa"/>
              </w:tcPr>
              <w:p w14:paraId="3D0EC1F6" w14:textId="3A9B5981" w:rsidR="008F39E9" w:rsidRPr="008F39E9" w:rsidRDefault="008F39E9" w:rsidP="008F39E9">
                <w:pPr>
                  <w:jc w:val="left"/>
                  <w:rPr>
                    <w:noProof/>
                    <w:sz w:val="44"/>
                    <w:szCs w:val="44"/>
                  </w:rPr>
                </w:pPr>
                <w:r>
                  <w:rPr>
                    <w:noProof/>
                    <w:sz w:val="44"/>
                    <w:szCs w:val="44"/>
                  </w:rPr>
                  <w:t>SABOOR UL HASSAN</w:t>
                </w:r>
              </w:p>
            </w:tc>
          </w:tr>
          <w:tr w:rsidR="008F39E9" w14:paraId="65E98521" w14:textId="77777777" w:rsidTr="008F39E9">
            <w:trPr>
              <w:trHeight w:val="1966"/>
            </w:trPr>
            <w:tc>
              <w:tcPr>
                <w:tcW w:w="4675" w:type="dxa"/>
              </w:tcPr>
              <w:p w14:paraId="3132C8FF" w14:textId="12F4FEE0" w:rsidR="008F39E9" w:rsidRPr="008F39E9" w:rsidRDefault="008F39E9" w:rsidP="008F39E9">
                <w:pPr>
                  <w:jc w:val="left"/>
                  <w:rPr>
                    <w:noProof/>
                    <w:sz w:val="44"/>
                    <w:szCs w:val="44"/>
                  </w:rPr>
                </w:pPr>
                <w:r w:rsidRPr="008F39E9">
                  <w:rPr>
                    <w:noProof/>
                    <w:sz w:val="44"/>
                    <w:szCs w:val="44"/>
                  </w:rPr>
                  <w:t xml:space="preserve">REG NO </w:t>
                </w:r>
              </w:p>
            </w:tc>
            <w:tc>
              <w:tcPr>
                <w:tcW w:w="4675" w:type="dxa"/>
              </w:tcPr>
              <w:p w14:paraId="0455AD64" w14:textId="1F7B3A58" w:rsidR="008F39E9" w:rsidRPr="008F39E9" w:rsidRDefault="008F39E9" w:rsidP="008F39E9">
                <w:pPr>
                  <w:jc w:val="left"/>
                  <w:rPr>
                    <w:noProof/>
                    <w:sz w:val="44"/>
                    <w:szCs w:val="44"/>
                  </w:rPr>
                </w:pPr>
                <w:r w:rsidRPr="008F39E9">
                  <w:rPr>
                    <w:noProof/>
                    <w:sz w:val="44"/>
                    <w:szCs w:val="44"/>
                  </w:rPr>
                  <w:t>2025 APC 85</w:t>
                </w:r>
              </w:p>
            </w:tc>
          </w:tr>
        </w:tbl>
        <w:p w14:paraId="51175F6C" w14:textId="7D4AB42B" w:rsidR="003E6F41" w:rsidRDefault="003E6F41">
          <w:pPr>
            <w:jc w:val="left"/>
            <w:rPr>
              <w:noProof/>
            </w:rPr>
          </w:pPr>
          <w:r>
            <w:rPr>
              <w:noProof/>
            </w:rPr>
            <w:br w:type="page"/>
          </w:r>
        </w:p>
      </w:sdtContent>
    </w:sdt>
    <w:p w14:paraId="285C78E8" w14:textId="6556E18A" w:rsidR="003161E7" w:rsidRDefault="006B6867" w:rsidP="00706D60">
      <w:r>
        <w:rPr>
          <w:noProof/>
        </w:rPr>
        <w:lastRenderedPageBreak/>
        <mc:AlternateContent>
          <mc:Choice Requires="wps">
            <w:drawing>
              <wp:anchor distT="0" distB="0" distL="114300" distR="114300" simplePos="0" relativeHeight="251677696" behindDoc="0" locked="0" layoutInCell="1" allowOverlap="1" wp14:anchorId="1305CB2B" wp14:editId="604FE824">
                <wp:simplePos x="0" y="0"/>
                <wp:positionH relativeFrom="page">
                  <wp:posOffset>439420</wp:posOffset>
                </wp:positionH>
                <wp:positionV relativeFrom="paragraph">
                  <wp:posOffset>-444500</wp:posOffset>
                </wp:positionV>
                <wp:extent cx="6900921" cy="9121140"/>
                <wp:effectExtent l="0" t="0" r="14605" b="2286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B7F00" id="Rectangle 5" o:spid="_x0000_s1026" alt="&quot;&quot;" style="position:absolute;margin-left:34.6pt;margin-top:-35pt;width:543.4pt;height:718.2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wglqeAAAAAMAQAADwAAAGRycy9kb3ducmV2LnhtbEyPwU7DMBBE70j8g7VI3Fq7pRgI&#10;caqCBCeERAGpRzdekkC8DrHbhH492xPcZrRPszP5cvSt2GMfm0AGZlMFAqkMrqHKwNvrw+QaREyW&#10;nG0DoYEfjLAsTk9ym7kw0Avu16kSHEIxswbqlLpMyljW6G2chg6Jbx+h9zax7SvpejtwuG/lXCkt&#10;vW2IP9S2w/say6/1zhug98e7zbMa0mG1kQsc8UBP35/GnJ+Nq1sQCcf0B8OxPleHgjttw45cFK0B&#10;fTNn0sDkSvGmIzC71Ky2rC60XoAscvl/RPELAAD//wMAUEsBAi0AFAAGAAgAAAAhALaDOJL+AAAA&#10;4QEAABMAAAAAAAAAAAAAAAAAAAAAAFtDb250ZW50X1R5cGVzXS54bWxQSwECLQAUAAYACAAAACEA&#10;OP0h/9YAAACUAQAACwAAAAAAAAAAAAAAAAAvAQAAX3JlbHMvLnJlbHNQSwECLQAUAAYACAAAACEA&#10;aES56oQCAACHBQAADgAAAAAAAAAAAAAAAAAuAgAAZHJzL2Uyb0RvYy54bWxQSwECLQAUAAYACAAA&#10;ACEA/wglqeAAAAAMAQAADwAAAAAAAAAAAAAAAADeBAAAZHJzL2Rvd25yZXYueG1sUEsFBgAAAAAE&#10;AAQA8wAAAOsFAAAAAA==&#10;" filled="f" strokecolor="#2f5496 [2404]" strokeweight="1pt">
                <w10:wrap anchorx="page"/>
              </v:rect>
            </w:pict>
          </mc:Fallback>
        </mc:AlternateContent>
      </w:r>
      <w:r w:rsidR="00E653C0">
        <w:rPr>
          <w:noProof/>
        </w:rPr>
        <w:drawing>
          <wp:anchor distT="0" distB="0" distL="114300" distR="114300" simplePos="0" relativeHeight="251654141" behindDoc="1" locked="0" layoutInCell="1" allowOverlap="1" wp14:anchorId="74899DC4" wp14:editId="5E766F99">
            <wp:simplePos x="0" y="0"/>
            <wp:positionH relativeFrom="page">
              <wp:align>right</wp:align>
            </wp:positionH>
            <wp:positionV relativeFrom="paragraph">
              <wp:posOffset>-930350</wp:posOffset>
            </wp:positionV>
            <wp:extent cx="7775978" cy="10063030"/>
            <wp:effectExtent l="0" t="0" r="0" b="0"/>
            <wp:wrapNone/>
            <wp:docPr id="2" name="Picture 2" descr="Hands working on laptop computer, flower, teacup">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everage-computer-flower-948888.jpg"/>
                    <pic:cNvPicPr/>
                  </pic:nvPicPr>
                  <pic:blipFill>
                    <a:blip r:embed="rId8">
                      <a:extLst>
                        <a:ext uri="{28A0092B-C50C-407E-A947-70E740481C1C}">
                          <a14:useLocalDpi xmlns:a14="http://schemas.microsoft.com/office/drawing/2010/main" val="0"/>
                        </a:ext>
                      </a:extLst>
                    </a:blip>
                    <a:stretch>
                      <a:fillRect/>
                    </a:stretch>
                  </pic:blipFill>
                  <pic:spPr>
                    <a:xfrm>
                      <a:off x="0" y="0"/>
                      <a:ext cx="7775978" cy="10063030"/>
                    </a:xfrm>
                    <a:prstGeom prst="rect">
                      <a:avLst/>
                    </a:prstGeom>
                  </pic:spPr>
                </pic:pic>
              </a:graphicData>
            </a:graphic>
            <wp14:sizeRelH relativeFrom="page">
              <wp14:pctWidth>0</wp14:pctWidth>
            </wp14:sizeRelH>
            <wp14:sizeRelV relativeFrom="page">
              <wp14:pctHeight>0</wp14:pctHeight>
            </wp14:sizeRelV>
          </wp:anchor>
        </w:drawing>
      </w:r>
    </w:p>
    <w:p w14:paraId="7E97184C" w14:textId="77777777" w:rsidR="002B5D98" w:rsidRDefault="002B5D98" w:rsidP="002B5D98"/>
    <w:p w14:paraId="058C0869" w14:textId="77777777" w:rsidR="002B5D98" w:rsidRDefault="002B5D98" w:rsidP="002B5D98"/>
    <w:p w14:paraId="682B4DBA" w14:textId="77777777" w:rsidR="002B5D98" w:rsidRDefault="002B5D98" w:rsidP="002B5D98"/>
    <w:p w14:paraId="6051D181" w14:textId="77777777" w:rsidR="002B5D98" w:rsidRDefault="002B5D98" w:rsidP="002B5D98"/>
    <w:sdt>
      <w:sdtPr>
        <w:id w:val="-184286133"/>
        <w:placeholder>
          <w:docPart w:val="7C78CA782AB542E79DF9319B470323ED"/>
        </w:placeholder>
        <w:temporary/>
        <w:showingPlcHdr/>
        <w15:appearance w15:val="hidden"/>
      </w:sdtPr>
      <w:sdtContent>
        <w:p w14:paraId="3DDF2226" w14:textId="77777777" w:rsidR="002B5D98" w:rsidRPr="002B5D98" w:rsidRDefault="002B5D98" w:rsidP="002B5D98">
          <w:pPr>
            <w:pStyle w:val="Title"/>
          </w:pPr>
          <w:r w:rsidRPr="002B5D98">
            <w:rPr>
              <w:rStyle w:val="PlaceholderText"/>
              <w:color w:val="auto"/>
            </w:rPr>
            <w:t>Author</w:t>
          </w:r>
        </w:p>
      </w:sdtContent>
    </w:sdt>
    <w:p w14:paraId="342DCEF1" w14:textId="77777777" w:rsidR="002B5D98" w:rsidRDefault="002B5D98" w:rsidP="002B5D98"/>
    <w:p w14:paraId="5C68C3CC" w14:textId="77777777" w:rsidR="002B5D98" w:rsidRDefault="002B5D98" w:rsidP="002B5D98"/>
    <w:p w14:paraId="3A2C578E" w14:textId="77777777" w:rsidR="002B5D98" w:rsidRDefault="002B5D98" w:rsidP="002B5D98"/>
    <w:p w14:paraId="5227B262" w14:textId="77777777" w:rsidR="002B5D98" w:rsidRDefault="002B5D98" w:rsidP="002B5D98"/>
    <w:p w14:paraId="57F34499" w14:textId="77777777" w:rsidR="002B5D98" w:rsidRDefault="002B5D98" w:rsidP="002B5D98"/>
    <w:p w14:paraId="2A9B8A1C" w14:textId="77777777" w:rsidR="002B5D98" w:rsidRDefault="002B5D98" w:rsidP="002B5D98"/>
    <w:p w14:paraId="2C0E168F" w14:textId="77777777" w:rsidR="002B5D98" w:rsidRDefault="002B5D98" w:rsidP="002B5D98"/>
    <w:p w14:paraId="3384433E" w14:textId="77777777" w:rsidR="002B5D98" w:rsidRDefault="002B5D98" w:rsidP="002B5D98"/>
    <w:p w14:paraId="74146C73" w14:textId="77777777" w:rsidR="002B5D98" w:rsidRDefault="002B5D98" w:rsidP="002B5D98"/>
    <w:p w14:paraId="4E916A31" w14:textId="77777777" w:rsidR="002B5D98" w:rsidRPr="002B5D98" w:rsidRDefault="002B5D98" w:rsidP="002B5D98"/>
    <w:p w14:paraId="3BA3C1BA" w14:textId="77777777" w:rsidR="00710767" w:rsidRDefault="00000000" w:rsidP="002B5D98">
      <w:pPr>
        <w:pStyle w:val="Subtitle"/>
        <w:rPr>
          <w:sz w:val="32"/>
          <w:szCs w:val="32"/>
        </w:rPr>
      </w:pPr>
      <w:sdt>
        <w:sdtPr>
          <w:rPr>
            <w:sz w:val="32"/>
            <w:szCs w:val="32"/>
          </w:rPr>
          <w:id w:val="-946771438"/>
          <w:placeholder>
            <w:docPart w:val="33E21713F2FA4FF7A862565E7958DF5A"/>
          </w:placeholder>
          <w:temporary/>
          <w:showingPlcHdr/>
          <w15:appearance w15:val="hidden"/>
        </w:sdtPr>
        <w:sdtContent>
          <w:r w:rsidR="00CC691B" w:rsidRPr="00706D60">
            <w:rPr>
              <w:rStyle w:val="SubtitleChar"/>
            </w:rPr>
            <w:t>Click or tap here to enter text.</w:t>
          </w:r>
        </w:sdtContent>
      </w:sdt>
    </w:p>
    <w:p w14:paraId="144BD3F1" w14:textId="77777777" w:rsidR="00E96235" w:rsidRDefault="002974C8" w:rsidP="00706D60">
      <w:r>
        <w:br w:type="page"/>
      </w:r>
      <w:r w:rsidR="00C7287A">
        <w:lastRenderedPageBreak/>
        <w:softHyphen/>
      </w:r>
      <w:r w:rsidR="00C7287A">
        <w:softHyphen/>
      </w:r>
    </w:p>
    <w:sdt>
      <w:sdtPr>
        <w:rPr>
          <w:rFonts w:asciiTheme="minorHAnsi" w:eastAsiaTheme="minorHAnsi" w:hAnsiTheme="minorHAnsi" w:cstheme="minorBidi"/>
          <w:caps w:val="0"/>
          <w:color w:val="auto"/>
          <w:sz w:val="22"/>
          <w:szCs w:val="22"/>
        </w:rPr>
        <w:id w:val="-1038430432"/>
        <w:docPartObj>
          <w:docPartGallery w:val="Table of Contents"/>
          <w:docPartUnique/>
        </w:docPartObj>
      </w:sdtPr>
      <w:sdtEndPr>
        <w:rPr>
          <w:noProof/>
        </w:rPr>
      </w:sdtEndPr>
      <w:sdtContent>
        <w:p w14:paraId="3C0E7016" w14:textId="77777777" w:rsidR="00E96235" w:rsidRPr="00136DDD" w:rsidRDefault="001A0417" w:rsidP="00706D60">
          <w:pPr>
            <w:pStyle w:val="TOCHeading"/>
          </w:pPr>
          <w:r>
            <w:rPr>
              <w:noProof/>
            </w:rPr>
            <mc:AlternateContent>
              <mc:Choice Requires="wps">
                <w:drawing>
                  <wp:anchor distT="0" distB="0" distL="114300" distR="114300" simplePos="0" relativeHeight="251659264" behindDoc="0" locked="0" layoutInCell="1" allowOverlap="1" wp14:anchorId="00A4231E" wp14:editId="33E3E3E8">
                    <wp:simplePos x="0" y="0"/>
                    <wp:positionH relativeFrom="page">
                      <wp:posOffset>434975</wp:posOffset>
                    </wp:positionH>
                    <wp:positionV relativeFrom="paragraph">
                      <wp:posOffset>-735330</wp:posOffset>
                    </wp:positionV>
                    <wp:extent cx="6900921" cy="9121140"/>
                    <wp:effectExtent l="0" t="0" r="14605" b="22860"/>
                    <wp:wrapNone/>
                    <wp:docPr id="7"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6FF47" id="Rectangle 7" o:spid="_x0000_s1026" alt="&quot;&quot;" style="position:absolute;margin-left:34.25pt;margin-top:-57.9pt;width:543.4pt;height:718.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1pvbLuIAAAANAQAADwAAAGRycy9kb3ducmV2LnhtbEyPwU7DMAyG70i8Q2QkblvSjVZT&#10;aToNJDghJAZIO2aNaQuNU5psLXt6vBPcbPnT7+8v1pPrxBGH0HrSkMwVCKTK25ZqDW+vD7MViBAN&#10;WdN5Qg0/GGBdXl4UJrd+pBc8bmMtOIRCbjQ0Mfa5lKFq0Jkw9z0S3z784EzkdailHczI4a6TC6Uy&#10;6UxL/KExPd43WH1tD04DvT/e7Z7VGE+bnbzBCU/09P2p9fXVtLkFEXGKfzCc9VkdSnba+wPZIDoN&#10;2SplUsMsSVLucCaSNF2C2PO0XKgMZFnI/y3KXwAAAP//AwBQSwECLQAUAAYACAAAACEAtoM4kv4A&#10;AADhAQAAEwAAAAAAAAAAAAAAAAAAAAAAW0NvbnRlbnRfVHlwZXNdLnhtbFBLAQItABQABgAIAAAA&#10;IQA4/SH/1gAAAJQBAAALAAAAAAAAAAAAAAAAAC8BAABfcmVscy8ucmVsc1BLAQItABQABgAIAAAA&#10;IQBoRLnqhAIAAIcFAAAOAAAAAAAAAAAAAAAAAC4CAABkcnMvZTJvRG9jLnhtbFBLAQItABQABgAI&#10;AAAAIQDWm9su4gAAAA0BAAAPAAAAAAAAAAAAAAAAAN4EAABkcnMvZG93bnJldi54bWxQSwUGAAAA&#10;AAQABADzAAAA7QUAAAAA&#10;" filled="f" strokecolor="#2f5496 [2404]" strokeweight="1pt">
                    <w10:wrap anchorx="page"/>
                  </v:rect>
                </w:pict>
              </mc:Fallback>
            </mc:AlternateContent>
          </w:r>
          <w:r w:rsidR="00E541C4" w:rsidRPr="00136DDD">
            <w:t>TABLE OF CONTENTS</w:t>
          </w:r>
        </w:p>
        <w:p w14:paraId="10EEC3ED" w14:textId="77777777" w:rsidR="00136DDD" w:rsidRDefault="00136DDD" w:rsidP="00706D60">
          <w:pPr>
            <w:pStyle w:val="TOC1"/>
            <w:rPr>
              <w:noProof/>
            </w:rPr>
          </w:pPr>
        </w:p>
        <w:p w14:paraId="32DF1CF6" w14:textId="77777777" w:rsidR="00136DDD" w:rsidRDefault="00136DDD" w:rsidP="00706D60">
          <w:pPr>
            <w:pStyle w:val="TOC1"/>
            <w:rPr>
              <w:noProof/>
            </w:rPr>
          </w:pPr>
        </w:p>
        <w:p w14:paraId="3466D63F" w14:textId="77777777" w:rsidR="00136DDD" w:rsidRDefault="00136DDD" w:rsidP="00706D60">
          <w:pPr>
            <w:pStyle w:val="TOC1"/>
            <w:rPr>
              <w:noProof/>
            </w:rPr>
          </w:pPr>
        </w:p>
        <w:p w14:paraId="6835F04C" w14:textId="76CFE4D7" w:rsidR="00F8576E" w:rsidRDefault="00E96235">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11326579" w:history="1">
            <w:r w:rsidR="008F39E9">
              <w:rPr>
                <w:rStyle w:val="Hyperlink"/>
                <w:noProof/>
              </w:rPr>
              <w:t>PURPOSE &amp;USERS</w:t>
            </w:r>
            <w:r w:rsidR="00F8576E">
              <w:rPr>
                <w:noProof/>
                <w:webHidden/>
              </w:rPr>
              <w:tab/>
            </w:r>
            <w:r w:rsidR="007A7922">
              <w:rPr>
                <w:noProof/>
                <w:webHidden/>
              </w:rPr>
              <w:t>4</w:t>
            </w:r>
          </w:hyperlink>
        </w:p>
        <w:p w14:paraId="78508366" w14:textId="10DA0AA8" w:rsidR="00F8576E" w:rsidRDefault="00F8576E">
          <w:pPr>
            <w:pStyle w:val="TOC1"/>
            <w:tabs>
              <w:tab w:val="right" w:leader="dot" w:pos="9350"/>
            </w:tabs>
            <w:rPr>
              <w:rFonts w:eastAsiaTheme="minorEastAsia"/>
              <w:noProof/>
            </w:rPr>
          </w:pPr>
          <w:hyperlink w:anchor="_Toc11326580" w:history="1">
            <w:r w:rsidR="008F39E9">
              <w:rPr>
                <w:rStyle w:val="Hyperlink"/>
                <w:noProof/>
              </w:rPr>
              <w:t>STACK HOLDERS &amp; FUNCTIONAL REQUIRMENTS</w:t>
            </w:r>
            <w:r>
              <w:rPr>
                <w:noProof/>
                <w:webHidden/>
              </w:rPr>
              <w:tab/>
            </w:r>
            <w:r w:rsidR="007A7922">
              <w:rPr>
                <w:noProof/>
                <w:webHidden/>
              </w:rPr>
              <w:t>5</w:t>
            </w:r>
          </w:hyperlink>
        </w:p>
        <w:p w14:paraId="6A43D797" w14:textId="06D5348E" w:rsidR="00F8576E" w:rsidRDefault="00F8576E" w:rsidP="007A7922">
          <w:pPr>
            <w:pStyle w:val="TOC1"/>
            <w:tabs>
              <w:tab w:val="right" w:leader="dot" w:pos="9350"/>
            </w:tabs>
            <w:rPr>
              <w:rFonts w:eastAsiaTheme="minorEastAsia"/>
              <w:noProof/>
            </w:rPr>
          </w:pPr>
          <w:hyperlink w:anchor="_Toc11326581" w:history="1">
            <w:r w:rsidR="008F39E9">
              <w:rPr>
                <w:rStyle w:val="Hyperlink"/>
                <w:noProof/>
              </w:rPr>
              <w:t>NON FUNCTIONAL REQUIRMENTS &amp; RISKS</w:t>
            </w:r>
            <w:r>
              <w:rPr>
                <w:noProof/>
                <w:webHidden/>
              </w:rPr>
              <w:tab/>
            </w:r>
            <w:r w:rsidR="007A7922">
              <w:rPr>
                <w:noProof/>
                <w:webHidden/>
              </w:rPr>
              <w:t>6</w:t>
            </w:r>
          </w:hyperlink>
        </w:p>
        <w:p w14:paraId="47B2A042" w14:textId="68C0B86A" w:rsidR="00F8576E" w:rsidRDefault="00F8576E">
          <w:pPr>
            <w:pStyle w:val="TOC1"/>
            <w:tabs>
              <w:tab w:val="right" w:leader="dot" w:pos="9350"/>
            </w:tabs>
            <w:rPr>
              <w:rFonts w:eastAsiaTheme="minorEastAsia"/>
              <w:noProof/>
            </w:rPr>
          </w:pPr>
          <w:hyperlink w:anchor="_Toc11326585" w:history="1">
            <w:r w:rsidR="008F39E9">
              <w:rPr>
                <w:rStyle w:val="Hyperlink"/>
                <w:noProof/>
              </w:rPr>
              <w:t>QUALITY CONTROLS AND INCORRECT USE OF AI</w:t>
            </w:r>
            <w:r>
              <w:rPr>
                <w:noProof/>
                <w:webHidden/>
              </w:rPr>
              <w:tab/>
            </w:r>
            <w:r w:rsidR="008F39E9">
              <w:rPr>
                <w:noProof/>
                <w:webHidden/>
              </w:rPr>
              <w:t>7</w:t>
            </w:r>
          </w:hyperlink>
        </w:p>
        <w:p w14:paraId="6026D237" w14:textId="361C3204" w:rsidR="00F8576E" w:rsidRDefault="00F8576E" w:rsidP="008F39E9">
          <w:pPr>
            <w:pStyle w:val="TOC1"/>
            <w:tabs>
              <w:tab w:val="right" w:leader="dot" w:pos="9350"/>
            </w:tabs>
            <w:rPr>
              <w:rFonts w:eastAsiaTheme="minorEastAsia"/>
              <w:noProof/>
            </w:rPr>
          </w:pPr>
          <w:hyperlink w:anchor="_Toc11326586" w:history="1">
            <w:r w:rsidRPr="00314E4D">
              <w:rPr>
                <w:rStyle w:val="Hyperlink"/>
                <w:noProof/>
              </w:rPr>
              <w:t>Conclusion</w:t>
            </w:r>
            <w:r>
              <w:rPr>
                <w:noProof/>
                <w:webHidden/>
              </w:rPr>
              <w:tab/>
            </w:r>
            <w:r w:rsidR="008F39E9">
              <w:rPr>
                <w:noProof/>
                <w:webHidden/>
              </w:rPr>
              <w:t>8</w:t>
            </w:r>
          </w:hyperlink>
        </w:p>
        <w:p w14:paraId="4C5B64AB" w14:textId="77777777" w:rsidR="00F421C1" w:rsidRPr="00C85251" w:rsidRDefault="00E96235" w:rsidP="00706D60">
          <w:pPr>
            <w:rPr>
              <w:noProof/>
            </w:rPr>
          </w:pPr>
          <w:r>
            <w:rPr>
              <w:noProof/>
            </w:rPr>
            <w:fldChar w:fldCharType="end"/>
          </w:r>
        </w:p>
      </w:sdtContent>
    </w:sdt>
    <w:p w14:paraId="6931C20B" w14:textId="77777777" w:rsidR="00C85251" w:rsidRDefault="00C85251" w:rsidP="00706D60">
      <w:r>
        <w:br w:type="page"/>
      </w:r>
    </w:p>
    <w:p w14:paraId="34EE1C9A" w14:textId="77777777" w:rsidR="00C85251" w:rsidRDefault="00E653C0" w:rsidP="00706D60">
      <w:r>
        <w:rPr>
          <w:noProof/>
        </w:rPr>
        <w:lastRenderedPageBreak/>
        <w:drawing>
          <wp:anchor distT="0" distB="0" distL="114300" distR="114300" simplePos="0" relativeHeight="251675648" behindDoc="1" locked="0" layoutInCell="1" allowOverlap="1" wp14:anchorId="48AB02FD" wp14:editId="639E82BB">
            <wp:simplePos x="0" y="0"/>
            <wp:positionH relativeFrom="page">
              <wp:align>left</wp:align>
            </wp:positionH>
            <wp:positionV relativeFrom="paragraph">
              <wp:posOffset>-1150620</wp:posOffset>
            </wp:positionV>
            <wp:extent cx="7757678" cy="3869319"/>
            <wp:effectExtent l="0" t="0" r="0" b="0"/>
            <wp:wrapNone/>
            <wp:docPr id="13" name="Picture 13" descr="A laptop computer, notebook, mug, pen and plant arranged on a blu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57678" cy="3869319"/>
                    </a:xfrm>
                    <a:prstGeom prst="rect">
                      <a:avLst/>
                    </a:prstGeom>
                    <a:noFill/>
                    <a:ln>
                      <a:noFill/>
                    </a:ln>
                  </pic:spPr>
                </pic:pic>
              </a:graphicData>
            </a:graphic>
            <wp14:sizeRelH relativeFrom="page">
              <wp14:pctWidth>0</wp14:pctWidth>
            </wp14:sizeRelH>
            <wp14:sizeRelV relativeFrom="page">
              <wp14:pctHeight>0</wp14:pctHeight>
            </wp14:sizeRelV>
          </wp:anchor>
        </w:drawing>
      </w:r>
      <w:r w:rsidR="00C85251">
        <w:rPr>
          <w:noProof/>
        </w:rPr>
        <mc:AlternateContent>
          <mc:Choice Requires="wps">
            <w:drawing>
              <wp:anchor distT="0" distB="0" distL="114300" distR="114300" simplePos="0" relativeHeight="251661312" behindDoc="0" locked="0" layoutInCell="1" allowOverlap="1" wp14:anchorId="530A27C9" wp14:editId="47A51A6B">
                <wp:simplePos x="0" y="0"/>
                <wp:positionH relativeFrom="page">
                  <wp:posOffset>436245</wp:posOffset>
                </wp:positionH>
                <wp:positionV relativeFrom="paragraph">
                  <wp:posOffset>-448310</wp:posOffset>
                </wp:positionV>
                <wp:extent cx="6900921" cy="9121140"/>
                <wp:effectExtent l="0" t="0" r="14605" b="22860"/>
                <wp:wrapNone/>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B3F92" id="Rectangle 12" o:spid="_x0000_s1026" alt="&quot;&quot;" style="position:absolute;margin-left:34.35pt;margin-top:-35.3pt;width:543.4pt;height:718.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t4TkruEAAAAMAQAADwAAAGRycy9kb3ducmV2LnhtbEyPwU7DMAyG70i8Q2QkblsyoF1V&#10;mk4DCU4IiQHSjllj2kLjlCZby54e7wQ3W/70+/uL1eQ6ccAhtJ40LOYKBFLlbUu1hrfXh1kGIkRD&#10;1nSeUMMPBliV52eFya0f6QUPm1gLDqGQGw1NjH0uZagadCbMfY/Etw8/OBN5HWppBzNyuOvklVKp&#10;dKYl/tCYHu8brL42e6eB3h/vts9qjMf1Vt7ghEd6+v7U+vJiWt+CiDjFPxhO+qwOJTvt/J5sEJ2G&#10;NFsyqWG2VCmIE7BIkgTEjqfrNMlAloX8X6L8BQAA//8DAFBLAQItABQABgAIAAAAIQC2gziS/gAA&#10;AOEBAAATAAAAAAAAAAAAAAAAAAAAAABbQ29udGVudF9UeXBlc10ueG1sUEsBAi0AFAAGAAgAAAAh&#10;ADj9If/WAAAAlAEAAAsAAAAAAAAAAAAAAAAALwEAAF9yZWxzLy5yZWxzUEsBAi0AFAAGAAgAAAAh&#10;AGhEueqEAgAAhwUAAA4AAAAAAAAAAAAAAAAALgIAAGRycy9lMm9Eb2MueG1sUEsBAi0AFAAGAAgA&#10;AAAhALeE5K7hAAAADAEAAA8AAAAAAAAAAAAAAAAA3gQAAGRycy9kb3ducmV2LnhtbFBLBQYAAAAA&#10;BAAEAPMAAADsBQAAAAA=&#10;" filled="f" strokecolor="#2f5496 [2404]" strokeweight="1pt">
                <w10:wrap anchorx="page"/>
              </v:rect>
            </w:pict>
          </mc:Fallback>
        </mc:AlternateContent>
      </w:r>
    </w:p>
    <w:p w14:paraId="2DCC1C69" w14:textId="77777777" w:rsidR="00C85251" w:rsidRDefault="00C85251" w:rsidP="00706D60"/>
    <w:p w14:paraId="0A6AA12B" w14:textId="77777777" w:rsidR="00C85251" w:rsidRDefault="00C85251" w:rsidP="00706D60"/>
    <w:p w14:paraId="37B5AADD" w14:textId="77777777" w:rsidR="00C85251" w:rsidRDefault="00C85251" w:rsidP="00706D60"/>
    <w:p w14:paraId="4F68BB9F" w14:textId="77777777" w:rsidR="00C85251" w:rsidRDefault="00C85251" w:rsidP="00706D60"/>
    <w:p w14:paraId="7FF2ACB5" w14:textId="77777777" w:rsidR="00C85251" w:rsidRDefault="00C85251" w:rsidP="00706D60"/>
    <w:p w14:paraId="1BD895D1" w14:textId="77777777" w:rsidR="00C85251" w:rsidRDefault="00C85251" w:rsidP="00706D60"/>
    <w:p w14:paraId="5EF8225B" w14:textId="77777777" w:rsidR="00706D60" w:rsidRDefault="00706D60" w:rsidP="00706D60"/>
    <w:p w14:paraId="704AD612" w14:textId="77777777" w:rsidR="00706D60" w:rsidRDefault="00706D60" w:rsidP="00706D60"/>
    <w:p w14:paraId="020368A7" w14:textId="77777777" w:rsidR="00706D60" w:rsidRDefault="00706D60" w:rsidP="00706D60"/>
    <w:p w14:paraId="42D48BBC" w14:textId="1B4FA326" w:rsidR="001A70F2" w:rsidRDefault="005320A7" w:rsidP="005320A7">
      <w:pPr>
        <w:pStyle w:val="Heading1"/>
        <w:rPr>
          <w:sz w:val="44"/>
          <w:szCs w:val="44"/>
        </w:rPr>
      </w:pPr>
      <w:r w:rsidRPr="005320A7">
        <w:rPr>
          <w:sz w:val="44"/>
          <w:szCs w:val="44"/>
        </w:rPr>
        <w:t>PURPOSE</w:t>
      </w:r>
    </w:p>
    <w:p w14:paraId="08FAE14B" w14:textId="246FE56F" w:rsidR="005320A7" w:rsidRPr="005320A7" w:rsidRDefault="005320A7" w:rsidP="005320A7"/>
    <w:p w14:paraId="16A5883E" w14:textId="67686A31" w:rsidR="005320A7" w:rsidRPr="005320A7" w:rsidRDefault="005320A7" w:rsidP="00706D60">
      <w:pPr>
        <w:rPr>
          <w:sz w:val="28"/>
          <w:szCs w:val="28"/>
        </w:rPr>
      </w:pPr>
      <w:r w:rsidRPr="005320A7">
        <w:rPr>
          <w:sz w:val="28"/>
          <w:szCs w:val="28"/>
        </w:rPr>
        <w:t xml:space="preserve">The purpose of a </w:t>
      </w:r>
      <w:r w:rsidRPr="005320A7">
        <w:rPr>
          <w:b/>
          <w:bCs/>
          <w:sz w:val="28"/>
          <w:szCs w:val="28"/>
        </w:rPr>
        <w:t>Banking Management System</w:t>
      </w:r>
      <w:r w:rsidRPr="005320A7">
        <w:rPr>
          <w:sz w:val="28"/>
          <w:szCs w:val="28"/>
        </w:rPr>
        <w:t xml:space="preserve"> is to manage customers' bank accounts and financial transactions electronically. It allows customers to perform activities such as checking their balance, depositing money, withdrawing money, and transferring funds securely without requiring manual record keeping</w:t>
      </w:r>
      <w:r>
        <w:rPr>
          <w:sz w:val="28"/>
          <w:szCs w:val="28"/>
        </w:rPr>
        <w:t>.</w:t>
      </w:r>
    </w:p>
    <w:p w14:paraId="6E4905C3" w14:textId="5DD9C690" w:rsidR="005320A7" w:rsidRDefault="005320A7" w:rsidP="005320A7">
      <w:pPr>
        <w:jc w:val="left"/>
        <w:rPr>
          <w:b/>
          <w:bCs/>
          <w:color w:val="4472C4" w:themeColor="accent1"/>
          <w:sz w:val="40"/>
          <w:szCs w:val="40"/>
          <w:lang w:val="en-PK"/>
        </w:rPr>
      </w:pPr>
      <w:r w:rsidRPr="005320A7">
        <w:rPr>
          <w:b/>
          <w:bCs/>
          <w:color w:val="4472C4" w:themeColor="accent1"/>
          <w:sz w:val="40"/>
          <w:szCs w:val="40"/>
          <w:lang w:val="en-PK"/>
        </w:rPr>
        <w:t xml:space="preserve"> </w:t>
      </w:r>
    </w:p>
    <w:p w14:paraId="552E4627" w14:textId="40C8B15D" w:rsidR="005320A7" w:rsidRPr="005320A7" w:rsidRDefault="005320A7" w:rsidP="005320A7">
      <w:pPr>
        <w:jc w:val="left"/>
        <w:rPr>
          <w:b/>
          <w:bCs/>
          <w:color w:val="4472C4" w:themeColor="accent1"/>
          <w:sz w:val="40"/>
          <w:szCs w:val="40"/>
          <w:lang w:val="en-PK"/>
        </w:rPr>
      </w:pPr>
      <w:r w:rsidRPr="005320A7">
        <w:rPr>
          <w:b/>
          <w:bCs/>
          <w:color w:val="4472C4" w:themeColor="accent1"/>
          <w:sz w:val="40"/>
          <w:szCs w:val="40"/>
          <w:lang w:val="en-PK"/>
        </w:rPr>
        <w:t>Users</w:t>
      </w:r>
    </w:p>
    <w:p w14:paraId="6B46391B" w14:textId="77777777" w:rsidR="005320A7" w:rsidRPr="005320A7" w:rsidRDefault="005320A7" w:rsidP="005320A7">
      <w:pPr>
        <w:jc w:val="left"/>
        <w:rPr>
          <w:sz w:val="24"/>
          <w:szCs w:val="24"/>
          <w:lang w:val="en-PK"/>
        </w:rPr>
      </w:pPr>
      <w:r w:rsidRPr="005320A7">
        <w:rPr>
          <w:sz w:val="24"/>
          <w:szCs w:val="24"/>
          <w:lang w:val="en-PK"/>
        </w:rPr>
        <w:t>The main users of the Banking Management System are:</w:t>
      </w:r>
    </w:p>
    <w:p w14:paraId="0009B314" w14:textId="77777777" w:rsidR="005320A7" w:rsidRPr="005320A7" w:rsidRDefault="005320A7" w:rsidP="005320A7">
      <w:pPr>
        <w:numPr>
          <w:ilvl w:val="0"/>
          <w:numId w:val="4"/>
        </w:numPr>
        <w:jc w:val="left"/>
        <w:rPr>
          <w:sz w:val="24"/>
          <w:szCs w:val="24"/>
          <w:lang w:val="en-PK"/>
        </w:rPr>
      </w:pPr>
      <w:r w:rsidRPr="005320A7">
        <w:rPr>
          <w:b/>
          <w:bCs/>
          <w:sz w:val="24"/>
          <w:szCs w:val="24"/>
          <w:lang w:val="en-PK"/>
        </w:rPr>
        <w:t>Customers</w:t>
      </w:r>
      <w:r w:rsidRPr="005320A7">
        <w:rPr>
          <w:sz w:val="24"/>
          <w:szCs w:val="24"/>
          <w:lang w:val="en-PK"/>
        </w:rPr>
        <w:t xml:space="preserve"> – Manage accounts, check balances, transfer money, and view transactions. </w:t>
      </w:r>
    </w:p>
    <w:p w14:paraId="0F27B9E5" w14:textId="77777777" w:rsidR="005320A7" w:rsidRPr="005320A7" w:rsidRDefault="005320A7" w:rsidP="005320A7">
      <w:pPr>
        <w:numPr>
          <w:ilvl w:val="0"/>
          <w:numId w:val="4"/>
        </w:numPr>
        <w:jc w:val="left"/>
        <w:rPr>
          <w:sz w:val="24"/>
          <w:szCs w:val="24"/>
          <w:lang w:val="en-PK"/>
        </w:rPr>
      </w:pPr>
      <w:r w:rsidRPr="005320A7">
        <w:rPr>
          <w:b/>
          <w:bCs/>
          <w:sz w:val="24"/>
          <w:szCs w:val="24"/>
          <w:lang w:val="en-PK"/>
        </w:rPr>
        <w:t>Bank Employees</w:t>
      </w:r>
      <w:r w:rsidRPr="005320A7">
        <w:rPr>
          <w:sz w:val="24"/>
          <w:szCs w:val="24"/>
          <w:lang w:val="en-PK"/>
        </w:rPr>
        <w:t xml:space="preserve"> – Manage customer accounts and assist customers. </w:t>
      </w:r>
    </w:p>
    <w:p w14:paraId="02133F71" w14:textId="77777777" w:rsidR="005320A7" w:rsidRPr="005320A7" w:rsidRDefault="005320A7" w:rsidP="005320A7">
      <w:pPr>
        <w:numPr>
          <w:ilvl w:val="0"/>
          <w:numId w:val="4"/>
        </w:numPr>
        <w:jc w:val="left"/>
        <w:rPr>
          <w:sz w:val="24"/>
          <w:szCs w:val="24"/>
          <w:lang w:val="en-PK"/>
        </w:rPr>
      </w:pPr>
      <w:r w:rsidRPr="005320A7">
        <w:rPr>
          <w:b/>
          <w:bCs/>
          <w:sz w:val="24"/>
          <w:szCs w:val="24"/>
          <w:lang w:val="en-PK"/>
        </w:rPr>
        <w:t>Managers</w:t>
      </w:r>
      <w:r w:rsidRPr="005320A7">
        <w:rPr>
          <w:sz w:val="24"/>
          <w:szCs w:val="24"/>
          <w:lang w:val="en-PK"/>
        </w:rPr>
        <w:t xml:space="preserve"> – Monitor accounts, transactions, and banking operations. </w:t>
      </w:r>
    </w:p>
    <w:p w14:paraId="37758A7E" w14:textId="77777777" w:rsidR="005320A7" w:rsidRPr="005320A7" w:rsidRDefault="005320A7" w:rsidP="005320A7">
      <w:pPr>
        <w:numPr>
          <w:ilvl w:val="0"/>
          <w:numId w:val="4"/>
        </w:numPr>
        <w:jc w:val="left"/>
        <w:rPr>
          <w:sz w:val="24"/>
          <w:szCs w:val="24"/>
          <w:lang w:val="en-PK"/>
        </w:rPr>
      </w:pPr>
      <w:r w:rsidRPr="005320A7">
        <w:rPr>
          <w:b/>
          <w:bCs/>
          <w:sz w:val="24"/>
          <w:szCs w:val="24"/>
          <w:lang w:val="en-PK"/>
        </w:rPr>
        <w:t>System Administrators</w:t>
      </w:r>
      <w:r w:rsidRPr="005320A7">
        <w:rPr>
          <w:sz w:val="24"/>
          <w:szCs w:val="24"/>
          <w:lang w:val="en-PK"/>
        </w:rPr>
        <w:t xml:space="preserve"> – Manage the software, users, security, and system settings.</w:t>
      </w:r>
    </w:p>
    <w:p w14:paraId="0E6F5718" w14:textId="77777777" w:rsidR="005320A7" w:rsidRDefault="005320A7">
      <w:pPr>
        <w:jc w:val="left"/>
        <w:rPr>
          <w:sz w:val="40"/>
          <w:szCs w:val="40"/>
        </w:rPr>
      </w:pPr>
      <w:r>
        <w:rPr>
          <w:sz w:val="40"/>
          <w:szCs w:val="40"/>
        </w:rPr>
        <w:br w:type="page"/>
      </w:r>
    </w:p>
    <w:p w14:paraId="706724D1" w14:textId="51AA48F1" w:rsidR="003E6F41" w:rsidRDefault="005320A7" w:rsidP="003E6F41">
      <w:pPr>
        <w:rPr>
          <w:b/>
          <w:bCs/>
          <w:sz w:val="40"/>
          <w:szCs w:val="40"/>
          <w:lang w:val="en-PK"/>
        </w:rPr>
      </w:pPr>
      <w:r>
        <w:rPr>
          <w:noProof/>
          <w:sz w:val="40"/>
          <w:szCs w:val="40"/>
        </w:rPr>
        <w:lastRenderedPageBreak/>
        <mc:AlternateContent>
          <mc:Choice Requires="wps">
            <w:drawing>
              <wp:anchor distT="0" distB="0" distL="114300" distR="114300" simplePos="0" relativeHeight="251680768" behindDoc="0" locked="0" layoutInCell="1" allowOverlap="1" wp14:anchorId="63F50471" wp14:editId="32DA47B1">
                <wp:simplePos x="0" y="0"/>
                <wp:positionH relativeFrom="column">
                  <wp:posOffset>6334850</wp:posOffset>
                </wp:positionH>
                <wp:positionV relativeFrom="paragraph">
                  <wp:posOffset>-119108</wp:posOffset>
                </wp:positionV>
                <wp:extent cx="0" cy="8784771"/>
                <wp:effectExtent l="0" t="0" r="38100" b="35560"/>
                <wp:wrapNone/>
                <wp:docPr id="1399309139" name="Straight Connector 3"/>
                <wp:cNvGraphicFramePr/>
                <a:graphic xmlns:a="http://schemas.openxmlformats.org/drawingml/2006/main">
                  <a:graphicData uri="http://schemas.microsoft.com/office/word/2010/wordprocessingShape">
                    <wps:wsp>
                      <wps:cNvCnPr/>
                      <wps:spPr>
                        <a:xfrm>
                          <a:off x="0" y="0"/>
                          <a:ext cx="0" cy="87847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5FF5E7" id="Straight Connector 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8pt,-9.4pt" to="498.8pt,68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jOImQEAAJQDAAAOAAAAZHJzL2Uyb0RvYy54bWysU8Fu2zAMvRfoPwi6L3aKoQmMOD202C5F&#10;V2ztB6gyFQuQRIFSY+fvJ8mJU7QFhg270BLFR/I90pub0Rq2BwoaXcuXi5ozcBI77XYtf3769mXN&#10;WYjCdcKgg5YfIPCb7eXFZvANXGGPpgNiKYkLzeBb3sfom6oKsgcrwgI9uPSokKyI6Uq7qiMxpOzW&#10;VFd1fV0NSJ0nlBBC8t5Nj3xb8isFMv5QKkBkpuWpt1gsFfuSbbXdiGZHwvdaHtsQ/9CFFdqlonOq&#10;OxEFeyX9IZXVkjCgiguJtkKltITCIbFZ1u/Y/OqFh8IliRP8LFP4f2nlw/7WPVKSYfChCf6RMotR&#10;kc3f1B8bi1iHWSwYI5OTUybverX+ulots5DVGegpxO+AluVDy412mYdoxP4+xCn0FJJw59LlFA8G&#10;crBxP0Ex3aViy4IuWwG3hthepHkKKcHFU+kSnWFKGzMD6z8Dj/EZCmVj/gY8I0pldHEGW+2QPqse&#10;x1PLaoo/KTDxzhK8YHcoQynSpNEXcY9rmnfr7b3Azz/T9jcAAAD//wMAUEsDBBQABgAIAAAAIQDx&#10;yMtR4gAAAAwBAAAPAAAAZHJzL2Rvd25yZXYueG1sTI/BSsNAEIbvgu+wjOCt3bRKbGM2pRTEWpBi&#10;Fepxmx2TaHY27G6b9O0d8aDHmfn45/vzxWBbcUIfGkcKJuMEBFLpTEOVgrfXh9EMRIiajG4doYIz&#10;BlgUlxe5zozr6QVPu1gJDqGQaQV1jF0mZShrtDqMXYfEtw/nrY48+koar3sOt62cJkkqrW6IP9S6&#10;w1WN5dfuaBU8+/V6tdycP2n7bvv9dLPfPg2PSl1fDct7EBGH+AfDjz6rQ8FOB3ckE0SrYD6/SxlV&#10;MJrMuAMTv5sDozfpbQqyyOX/EsU3AAAA//8DAFBLAQItABQABgAIAAAAIQC2gziS/gAAAOEBAAAT&#10;AAAAAAAAAAAAAAAAAAAAAABbQ29udGVudF9UeXBlc10ueG1sUEsBAi0AFAAGAAgAAAAhADj9If/W&#10;AAAAlAEAAAsAAAAAAAAAAAAAAAAALwEAAF9yZWxzLy5yZWxzUEsBAi0AFAAGAAgAAAAhAOoWM4iZ&#10;AQAAlAMAAA4AAAAAAAAAAAAAAAAALgIAAGRycy9lMm9Eb2MueG1sUEsBAi0AFAAGAAgAAAAhAPHI&#10;y1HiAAAADAEAAA8AAAAAAAAAAAAAAAAA8wMAAGRycy9kb3ducmV2LnhtbFBLBQYAAAAABAAEAPMA&#10;AAACBQAAAAA=&#10;" strokecolor="#4472c4 [3204]" strokeweight=".5pt">
                <v:stroke joinstyle="miter"/>
              </v:line>
            </w:pict>
          </mc:Fallback>
        </mc:AlternateContent>
      </w:r>
      <w:r>
        <w:rPr>
          <w:noProof/>
          <w:sz w:val="40"/>
          <w:szCs w:val="40"/>
        </w:rPr>
        <mc:AlternateContent>
          <mc:Choice Requires="wps">
            <w:drawing>
              <wp:anchor distT="0" distB="0" distL="114300" distR="114300" simplePos="0" relativeHeight="251681792" behindDoc="0" locked="0" layoutInCell="1" allowOverlap="1" wp14:anchorId="28E3C526" wp14:editId="0471E56E">
                <wp:simplePos x="0" y="0"/>
                <wp:positionH relativeFrom="column">
                  <wp:posOffset>-283029</wp:posOffset>
                </wp:positionH>
                <wp:positionV relativeFrom="paragraph">
                  <wp:posOffset>8697686</wp:posOffset>
                </wp:positionV>
                <wp:extent cx="6640286" cy="43543"/>
                <wp:effectExtent l="0" t="0" r="27305" b="33020"/>
                <wp:wrapNone/>
                <wp:docPr id="1087708691" name="Straight Connector 4"/>
                <wp:cNvGraphicFramePr/>
                <a:graphic xmlns:a="http://schemas.openxmlformats.org/drawingml/2006/main">
                  <a:graphicData uri="http://schemas.microsoft.com/office/word/2010/wordprocessingShape">
                    <wps:wsp>
                      <wps:cNvCnPr/>
                      <wps:spPr>
                        <a:xfrm>
                          <a:off x="0" y="0"/>
                          <a:ext cx="6640286" cy="435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9C46AF" id="Straight Connector 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pt,684.85pt" to="500.55pt,68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LcXnwEAAJgDAAAOAAAAZHJzL2Uyb0RvYy54bWysU8Fu2zAMvRfYPwi6N3bSLCiMOD206C7F&#10;VmztB6gyFQuQREFSY+fvRymJU3QDhhW90JLIR/I90uub0Rq2gxA1upbPZzVn4CR22m1b/vx0f3nN&#10;WUzCdcKgg5bvIfKbzZeL9eAbWGCPpoPAKImLzeBb3qfkm6qKsgcr4gw9OHIqDFYkuoZt1QUxUHZr&#10;qkVdr6oBQ+cDSoiRXu8OTr4p+ZUCmX4oFSEx03LqLRUbin3JttqsRbMNwvdaHtsQH+jCCu2o6JTq&#10;TiTBXoP+I5XVMmBElWYSbYVKaQmFA7GZ1+/Y/OqFh8KFxIl+kil+Xlr5fXfrHgPJMPjYRP8YMotR&#10;BZu/1B8bi1j7SSwYE5P0uFot68X1ijNJvuXV1+VVFrM6g32I6RugZfnQcqNd5iIasXuI6RB6CiHc&#10;uXw5pb2BHGzcT1BMd1RwXtBlM+DWBLYTNFMhJbg0P5Yu0RmmtDETsP438BifoVC25n/AE6JURpcm&#10;sNUOw9+qp/HUsjrEnxQ48M4SvGC3L4Mp0tD4i7jHVc379fZe4OcfavMbAAD//wMAUEsDBBQABgAI&#10;AAAAIQCBO5Uz5AAAAA4BAAAPAAAAZHJzL2Rvd25yZXYueG1sTI9RS8MwEMffBb9DOMG3Lekcmdam&#10;YwzEOZDhFOZj1pxttbmUJlu7b2/6pI93/x//+122HGzDztj52pGCZCqAIRXO1FQq+Hh/mtwD80GT&#10;0Y0jVHBBD8v8+irTqXE9veF5H0oWS8inWkEVQpty7osKrfZT1yLF7Mt1Voc4diU3ne5juW34TAjJ&#10;ra4pXqh0i+sKi5/9ySp47Tab9Wp7+abdp+0Ps+1h9zI8K3V7M6wegQUcwh8Mo35Uhzw6Hd2JjGeN&#10;gsl8LiMagzv5sAA2IkIkCbDjuFtICTzP+P838l8AAAD//wMAUEsBAi0AFAAGAAgAAAAhALaDOJL+&#10;AAAA4QEAABMAAAAAAAAAAAAAAAAAAAAAAFtDb250ZW50X1R5cGVzXS54bWxQSwECLQAUAAYACAAA&#10;ACEAOP0h/9YAAACUAQAACwAAAAAAAAAAAAAAAAAvAQAAX3JlbHMvLnJlbHNQSwECLQAUAAYACAAA&#10;ACEAR5y3F58BAACYAwAADgAAAAAAAAAAAAAAAAAuAgAAZHJzL2Uyb0RvYy54bWxQSwECLQAUAAYA&#10;CAAAACEAgTuVM+QAAAAOAQAADwAAAAAAAAAAAAAAAAD5AwAAZHJzL2Rvd25yZXYueG1sUEsFBgAA&#10;AAAEAAQA8wAAAAoFAAAAAA==&#10;" strokecolor="#4472c4 [3204]" strokeweight=".5pt">
                <v:stroke joinstyle="miter"/>
              </v:line>
            </w:pict>
          </mc:Fallback>
        </mc:AlternateContent>
      </w:r>
      <w:r>
        <w:rPr>
          <w:noProof/>
          <w:sz w:val="40"/>
          <w:szCs w:val="40"/>
        </w:rPr>
        <mc:AlternateContent>
          <mc:Choice Requires="wps">
            <w:drawing>
              <wp:anchor distT="0" distB="0" distL="114300" distR="114300" simplePos="0" relativeHeight="251679744" behindDoc="0" locked="0" layoutInCell="1" allowOverlap="1" wp14:anchorId="11F5D715" wp14:editId="345DCB3E">
                <wp:simplePos x="0" y="0"/>
                <wp:positionH relativeFrom="column">
                  <wp:posOffset>-250372</wp:posOffset>
                </wp:positionH>
                <wp:positionV relativeFrom="paragraph">
                  <wp:posOffset>-272143</wp:posOffset>
                </wp:positionV>
                <wp:extent cx="6574971" cy="32657"/>
                <wp:effectExtent l="0" t="0" r="35560" b="24765"/>
                <wp:wrapNone/>
                <wp:docPr id="1139192358" name="Straight Connector 2"/>
                <wp:cNvGraphicFramePr/>
                <a:graphic xmlns:a="http://schemas.openxmlformats.org/drawingml/2006/main">
                  <a:graphicData uri="http://schemas.microsoft.com/office/word/2010/wordprocessingShape">
                    <wps:wsp>
                      <wps:cNvCnPr/>
                      <wps:spPr>
                        <a:xfrm>
                          <a:off x="0" y="0"/>
                          <a:ext cx="6574971" cy="326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26A2B1" id="Straight Connector 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9.7pt,-21.45pt" to="498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y/CnwEAAJgDAAAOAAAAZHJzL2Uyb0RvYy54bWysU01v2zAMvQ/YfxB0b2ynW7sacXposV6K&#10;rVi3H6DKVCxAX6DU2Pn3o5TEGbYCQ4teaFHkI/me6NX1ZA3bAkbtXcebRc0ZOOl77TYd//Xz69kX&#10;zmISrhfGO+j4DiK/Xn/8sBpDC0s/eNMDMiriYjuGjg8phbaqohzAirjwARwFlUcrErm4qXoUI1W3&#10;plrW9UU1euwDegkx0u3tPsjXpb5SINN3pSIkZjpOs6VisdinbKv1SrQbFGHQ8jCGeMMUVmhHTedS&#10;tyIJ9oz6n1JWS/TRq7SQ3lZeKS2hcCA2Tf0Xm8dBBChcSJwYZpni+5WV37Y37gFJhjHENoYHzCwm&#10;hTZ/aT42FbF2s1gwJSbp8uLz5aery4YzSbHzJblZzOoEDhjTHXjL8qHjRrvMRbRiex/TPvWYQrhT&#10;+3JKOwM52bgfoJjuqWFT0GUz4MYg2wp6UyEluNQcWpfsDFPamBlY/x94yM9QKFvzGvCMKJ29SzPY&#10;aufxpe5pOo6s9vlHBfa8swRPvt+VhynS0PMXcQ+rmvfrT7/ATz/U+jcAAAD//wMAUEsDBBQABgAI&#10;AAAAIQBRPCMv4gAAAAsBAAAPAAAAZHJzL2Rvd25yZXYueG1sTI9BT8JAEIXvJv6HzZh4g62VIK3d&#10;EkJiRBJDABM8Lt2xrXZnm+5Cy793OOltXt6XN+9l88E24oydrx0peBhHIJAKZ2oqFXzsX0YzED5o&#10;MrpxhAou6GGe395kOjWupy2ed6EUHEI+1QqqENpUSl9UaLUfuxaJvS/XWR1YdqU0ne453DYyjqKp&#10;tLom/lDpFpcVFj+7k1Xw3q1Wy8X68k2bT9sf4vVh8za8KnV/NyyeQQQcwh8M1/pcHXLudHQnMl40&#10;CkaPyYRRPiZxAoKJJJnyuuPVepqBzDP5f0P+CwAA//8DAFBLAQItABQABgAIAAAAIQC2gziS/gAA&#10;AOEBAAATAAAAAAAAAAAAAAAAAAAAAABbQ29udGVudF9UeXBlc10ueG1sUEsBAi0AFAAGAAgAAAAh&#10;ADj9If/WAAAAlAEAAAsAAAAAAAAAAAAAAAAALwEAAF9yZWxzLy5yZWxzUEsBAi0AFAAGAAgAAAAh&#10;AG1LL8KfAQAAmAMAAA4AAAAAAAAAAAAAAAAALgIAAGRycy9lMm9Eb2MueG1sUEsBAi0AFAAGAAgA&#10;AAAhAFE8Iy/iAAAACwEAAA8AAAAAAAAAAAAAAAAA+QMAAGRycy9kb3ducmV2LnhtbFBLBQYAAAAA&#10;BAAEAPMAAAAIBQAAAAA=&#10;" strokecolor="#4472c4 [3204]" strokeweight=".5pt">
                <v:stroke joinstyle="miter"/>
              </v:line>
            </w:pict>
          </mc:Fallback>
        </mc:AlternateContent>
      </w:r>
      <w:r>
        <w:rPr>
          <w:noProof/>
          <w:sz w:val="40"/>
          <w:szCs w:val="40"/>
        </w:rPr>
        <mc:AlternateContent>
          <mc:Choice Requires="wps">
            <w:drawing>
              <wp:anchor distT="0" distB="0" distL="114300" distR="114300" simplePos="0" relativeHeight="251678720" behindDoc="0" locked="0" layoutInCell="1" allowOverlap="1" wp14:anchorId="710AE5EE" wp14:editId="6C997419">
                <wp:simplePos x="0" y="0"/>
                <wp:positionH relativeFrom="column">
                  <wp:posOffset>-304801</wp:posOffset>
                </wp:positionH>
                <wp:positionV relativeFrom="paragraph">
                  <wp:posOffset>-293914</wp:posOffset>
                </wp:positionV>
                <wp:extent cx="21771" cy="8936990"/>
                <wp:effectExtent l="0" t="0" r="35560" b="35560"/>
                <wp:wrapNone/>
                <wp:docPr id="351792670" name="Straight Connector 1"/>
                <wp:cNvGraphicFramePr/>
                <a:graphic xmlns:a="http://schemas.openxmlformats.org/drawingml/2006/main">
                  <a:graphicData uri="http://schemas.microsoft.com/office/word/2010/wordprocessingShape">
                    <wps:wsp>
                      <wps:cNvCnPr/>
                      <wps:spPr>
                        <a:xfrm flipH="1">
                          <a:off x="0" y="0"/>
                          <a:ext cx="21771" cy="89369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0CFBCC" id="Straight Connector 1"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23.15pt" to="-22.3pt,6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bMQqwEAAKIDAAAOAAAAZHJzL2Uyb0RvYy54bWysU8tu2zAQvBfoPxC8x5JcIIkFyzkkSHso&#10;0qCPD2CopUWAL5CsJf99litbKdKiQItcCD52Zndml9ubyRp2gJi0dx1vVjVn4KTvtdt3/Mf3+4tr&#10;zlIWrhfGO+j4ERK/2b1/tx1DC2s/eNNDZEjiUjuGjg85h7aqkhzAirTyARw+Kh+tyHiM+6qPYkR2&#10;a6p1XV9Wo499iF5CSnh7Nz/yHfErBTJ/USpBZqbjWFumNdL6VNZqtxXtPoowaHkqQ/xHFVZoh0kX&#10;qjuRBfsZ9W9UVsvok1d5Jb2tvFJaAmlANU39Ss23QQQgLWhOCotN6e1o5cPh1j1GtGEMqU3hMRYV&#10;k4qWKaPDJ+wp6cJK2US2HRfbYMpM4uW6ubpqOJP4cr35cLnZkK3VTFPoQkz5I3jLyqbjRruiSrTi&#10;8DllTI2h5xA8vBRCu3w0UIKN+wqK6R4TziXRjMCtiewgsLtCSnC5KR1FPoouMKWNWYA1pf0r8BRf&#10;oEDz8y/gBUGZvcsL2Grn45+y5+lcsprjzw7MuosFT74/UovIGhwEUnga2jJpv54J/vK1ds8AAAD/&#10;/wMAUEsDBBQABgAIAAAAIQBXKLXg4gAAAAwBAAAPAAAAZHJzL2Rvd25yZXYueG1sTI/BSsNAEIbv&#10;gu+wjOBF0k3aEErMpoioh3pqVWhvk+yYhGZ3Q3abxrd3etLbDPPxz/cXm9n0YqLRd84qSBYxCLK1&#10;051tFHx+vEZrED6g1dg7Swp+yMOmvL0pMNfuYnc07UMjOMT6HBW0IQy5lL5uyaBfuIEs377daDDw&#10;OjZSj3jhcNPLZRxn0mBn+UOLAz23VJ/2Z6Pg6J1/+dpW09tpt53x4T0sD7VW6v5ufnoEEWgOfzBc&#10;9VkdSnaq3NlqL3oFUbrmLuE6ZCsQTERpmoGoGF1lSQKyLOT/EuUvAAAA//8DAFBLAQItABQABgAI&#10;AAAAIQC2gziS/gAAAOEBAAATAAAAAAAAAAAAAAAAAAAAAABbQ29udGVudF9UeXBlc10ueG1sUEsB&#10;Ai0AFAAGAAgAAAAhADj9If/WAAAAlAEAAAsAAAAAAAAAAAAAAAAALwEAAF9yZWxzLy5yZWxzUEsB&#10;Ai0AFAAGAAgAAAAhAL2dsxCrAQAAogMAAA4AAAAAAAAAAAAAAAAALgIAAGRycy9lMm9Eb2MueG1s&#10;UEsBAi0AFAAGAAgAAAAhAFcoteDiAAAADAEAAA8AAAAAAAAAAAAAAAAABQQAAGRycy9kb3ducmV2&#10;LnhtbFBLBQYAAAAABAAEAPMAAAAUBQAAAAA=&#10;" strokecolor="#4472c4 [3204]" strokeweight=".5pt">
                <v:stroke joinstyle="miter"/>
              </v:line>
            </w:pict>
          </mc:Fallback>
        </mc:AlternateContent>
      </w:r>
    </w:p>
    <w:p w14:paraId="281A0313" w14:textId="736B2494" w:rsidR="003E6F41" w:rsidRPr="003E6F41" w:rsidRDefault="003E6F41" w:rsidP="003E6F41">
      <w:pPr>
        <w:rPr>
          <w:b/>
          <w:bCs/>
          <w:sz w:val="40"/>
          <w:szCs w:val="40"/>
          <w:lang w:val="en-PK"/>
        </w:rPr>
      </w:pPr>
      <w:r w:rsidRPr="003E6F41">
        <w:rPr>
          <w:b/>
          <w:bCs/>
          <w:color w:val="4472C4" w:themeColor="accent1"/>
          <w:sz w:val="40"/>
          <w:szCs w:val="40"/>
          <w:lang w:val="en-PK"/>
        </w:rPr>
        <w:t xml:space="preserve"> Stakeholders</w:t>
      </w:r>
    </w:p>
    <w:p w14:paraId="08F4C759" w14:textId="77777777" w:rsidR="003E6F41" w:rsidRPr="003E6F41" w:rsidRDefault="003E6F41" w:rsidP="003E6F41">
      <w:pPr>
        <w:rPr>
          <w:sz w:val="24"/>
          <w:szCs w:val="24"/>
          <w:lang w:val="en-PK"/>
        </w:rPr>
      </w:pPr>
      <w:r w:rsidRPr="003E6F41">
        <w:rPr>
          <w:sz w:val="24"/>
          <w:szCs w:val="24"/>
          <w:lang w:val="en-PK"/>
        </w:rPr>
        <w:t>The stakeholders include:</w:t>
      </w:r>
    </w:p>
    <w:p w14:paraId="319053D6" w14:textId="77777777" w:rsidR="003E6F41" w:rsidRPr="003E6F41" w:rsidRDefault="003E6F41" w:rsidP="003E6F41">
      <w:pPr>
        <w:numPr>
          <w:ilvl w:val="0"/>
          <w:numId w:val="5"/>
        </w:numPr>
        <w:rPr>
          <w:sz w:val="24"/>
          <w:szCs w:val="24"/>
          <w:lang w:val="en-PK"/>
        </w:rPr>
      </w:pPr>
      <w:r w:rsidRPr="003E6F41">
        <w:rPr>
          <w:b/>
          <w:bCs/>
          <w:sz w:val="24"/>
          <w:szCs w:val="24"/>
          <w:lang w:val="en-PK"/>
        </w:rPr>
        <w:t>Bank Customers</w:t>
      </w:r>
      <w:r w:rsidRPr="003E6F41">
        <w:rPr>
          <w:sz w:val="24"/>
          <w:szCs w:val="24"/>
          <w:lang w:val="en-PK"/>
        </w:rPr>
        <w:t xml:space="preserve"> </w:t>
      </w:r>
    </w:p>
    <w:p w14:paraId="08ECFC8E" w14:textId="77777777" w:rsidR="003E6F41" w:rsidRPr="003E6F41" w:rsidRDefault="003E6F41" w:rsidP="003E6F41">
      <w:pPr>
        <w:numPr>
          <w:ilvl w:val="0"/>
          <w:numId w:val="5"/>
        </w:numPr>
        <w:rPr>
          <w:sz w:val="24"/>
          <w:szCs w:val="24"/>
          <w:lang w:val="en-PK"/>
        </w:rPr>
      </w:pPr>
      <w:r w:rsidRPr="003E6F41">
        <w:rPr>
          <w:b/>
          <w:bCs/>
          <w:sz w:val="24"/>
          <w:szCs w:val="24"/>
          <w:lang w:val="en-PK"/>
        </w:rPr>
        <w:t>Bank Management</w:t>
      </w:r>
      <w:r w:rsidRPr="003E6F41">
        <w:rPr>
          <w:sz w:val="24"/>
          <w:szCs w:val="24"/>
          <w:lang w:val="en-PK"/>
        </w:rPr>
        <w:t xml:space="preserve"> </w:t>
      </w:r>
    </w:p>
    <w:p w14:paraId="06A195D4" w14:textId="77777777" w:rsidR="003E6F41" w:rsidRPr="003E6F41" w:rsidRDefault="003E6F41" w:rsidP="003E6F41">
      <w:pPr>
        <w:numPr>
          <w:ilvl w:val="0"/>
          <w:numId w:val="5"/>
        </w:numPr>
        <w:rPr>
          <w:sz w:val="24"/>
          <w:szCs w:val="24"/>
          <w:lang w:val="en-PK"/>
        </w:rPr>
      </w:pPr>
      <w:r w:rsidRPr="003E6F41">
        <w:rPr>
          <w:b/>
          <w:bCs/>
          <w:sz w:val="24"/>
          <w:szCs w:val="24"/>
          <w:lang w:val="en-PK"/>
        </w:rPr>
        <w:t>Bank Employees</w:t>
      </w:r>
      <w:r w:rsidRPr="003E6F41">
        <w:rPr>
          <w:sz w:val="24"/>
          <w:szCs w:val="24"/>
          <w:lang w:val="en-PK"/>
        </w:rPr>
        <w:t xml:space="preserve"> </w:t>
      </w:r>
    </w:p>
    <w:p w14:paraId="7FFD8901" w14:textId="77777777" w:rsidR="003E6F41" w:rsidRPr="003E6F41" w:rsidRDefault="003E6F41" w:rsidP="003E6F41">
      <w:pPr>
        <w:numPr>
          <w:ilvl w:val="0"/>
          <w:numId w:val="5"/>
        </w:numPr>
        <w:rPr>
          <w:sz w:val="24"/>
          <w:szCs w:val="24"/>
          <w:lang w:val="en-PK"/>
        </w:rPr>
      </w:pPr>
      <w:r w:rsidRPr="003E6F41">
        <w:rPr>
          <w:b/>
          <w:bCs/>
          <w:sz w:val="24"/>
          <w:szCs w:val="24"/>
          <w:lang w:val="en-PK"/>
        </w:rPr>
        <w:t>System Administrators</w:t>
      </w:r>
      <w:r w:rsidRPr="003E6F41">
        <w:rPr>
          <w:sz w:val="24"/>
          <w:szCs w:val="24"/>
          <w:lang w:val="en-PK"/>
        </w:rPr>
        <w:t xml:space="preserve"> </w:t>
      </w:r>
    </w:p>
    <w:p w14:paraId="3C7DE4E6" w14:textId="77777777" w:rsidR="003E6F41" w:rsidRPr="003E6F41" w:rsidRDefault="003E6F41" w:rsidP="003E6F41">
      <w:pPr>
        <w:numPr>
          <w:ilvl w:val="0"/>
          <w:numId w:val="5"/>
        </w:numPr>
        <w:rPr>
          <w:sz w:val="24"/>
          <w:szCs w:val="24"/>
          <w:lang w:val="en-PK"/>
        </w:rPr>
      </w:pPr>
      <w:r w:rsidRPr="003E6F41">
        <w:rPr>
          <w:b/>
          <w:bCs/>
          <w:sz w:val="24"/>
          <w:szCs w:val="24"/>
          <w:lang w:val="en-PK"/>
        </w:rPr>
        <w:t>Government/Regulatory Authorities</w:t>
      </w:r>
      <w:r w:rsidRPr="003E6F41">
        <w:rPr>
          <w:sz w:val="24"/>
          <w:szCs w:val="24"/>
          <w:lang w:val="en-PK"/>
        </w:rPr>
        <w:t xml:space="preserve"> </w:t>
      </w:r>
    </w:p>
    <w:p w14:paraId="44C31702" w14:textId="77777777" w:rsidR="003E6F41" w:rsidRPr="003E6F41" w:rsidRDefault="003E6F41" w:rsidP="003E6F41">
      <w:pPr>
        <w:numPr>
          <w:ilvl w:val="0"/>
          <w:numId w:val="5"/>
        </w:numPr>
        <w:rPr>
          <w:sz w:val="24"/>
          <w:szCs w:val="24"/>
          <w:lang w:val="en-PK"/>
        </w:rPr>
      </w:pPr>
      <w:r w:rsidRPr="003E6F41">
        <w:rPr>
          <w:b/>
          <w:bCs/>
          <w:sz w:val="24"/>
          <w:szCs w:val="24"/>
          <w:lang w:val="en-PK"/>
        </w:rPr>
        <w:t>IT and Security Teams</w:t>
      </w:r>
    </w:p>
    <w:p w14:paraId="6DFF7BE7" w14:textId="77777777" w:rsidR="003E6F41" w:rsidRPr="003E6F41" w:rsidRDefault="003E6F41" w:rsidP="003E6F41">
      <w:pPr>
        <w:ind w:left="720"/>
        <w:rPr>
          <w:sz w:val="24"/>
          <w:szCs w:val="24"/>
          <w:lang w:val="en-PK"/>
        </w:rPr>
      </w:pPr>
    </w:p>
    <w:p w14:paraId="2E580DB6" w14:textId="4DA3B9EC" w:rsidR="003E6F41" w:rsidRPr="003E6F41" w:rsidRDefault="003E6F41" w:rsidP="003E6F41">
      <w:pPr>
        <w:tabs>
          <w:tab w:val="left" w:pos="3497"/>
        </w:tabs>
        <w:rPr>
          <w:b/>
          <w:bCs/>
          <w:color w:val="4472C4" w:themeColor="accent1"/>
          <w:sz w:val="40"/>
          <w:szCs w:val="40"/>
          <w:lang w:val="en-PK"/>
        </w:rPr>
      </w:pPr>
      <w:r w:rsidRPr="003E6F41">
        <w:rPr>
          <w:b/>
          <w:bCs/>
          <w:sz w:val="40"/>
          <w:szCs w:val="40"/>
          <w:lang w:val="en-PK"/>
        </w:rPr>
        <w:t xml:space="preserve"> </w:t>
      </w:r>
      <w:r w:rsidRPr="003E6F41">
        <w:rPr>
          <w:b/>
          <w:bCs/>
          <w:color w:val="4472C4" w:themeColor="accent1"/>
          <w:sz w:val="40"/>
          <w:szCs w:val="40"/>
          <w:lang w:val="en-PK"/>
        </w:rPr>
        <w:t>5 Functional Requirements</w:t>
      </w:r>
    </w:p>
    <w:p w14:paraId="0312D5AA" w14:textId="77777777" w:rsidR="003E6F41" w:rsidRPr="003E6F41" w:rsidRDefault="003E6F41" w:rsidP="003E6F41">
      <w:pPr>
        <w:tabs>
          <w:tab w:val="left" w:pos="3497"/>
        </w:tabs>
        <w:rPr>
          <w:sz w:val="24"/>
          <w:szCs w:val="24"/>
          <w:lang w:val="en-PK"/>
        </w:rPr>
      </w:pPr>
      <w:r w:rsidRPr="003E6F41">
        <w:rPr>
          <w:sz w:val="24"/>
          <w:szCs w:val="24"/>
          <w:lang w:val="en-PK"/>
        </w:rPr>
        <w:t xml:space="preserve">Functional requirements describe </w:t>
      </w:r>
      <w:r w:rsidRPr="003E6F41">
        <w:rPr>
          <w:b/>
          <w:bCs/>
          <w:sz w:val="24"/>
          <w:szCs w:val="24"/>
          <w:lang w:val="en-PK"/>
        </w:rPr>
        <w:t>what the system should do</w:t>
      </w:r>
      <w:r w:rsidRPr="003E6F41">
        <w:rPr>
          <w:sz w:val="24"/>
          <w:szCs w:val="24"/>
          <w:lang w:val="en-PK"/>
        </w:rPr>
        <w:t>.</w:t>
      </w:r>
    </w:p>
    <w:p w14:paraId="049B865F" w14:textId="77777777" w:rsidR="003E6F41" w:rsidRPr="003E6F41" w:rsidRDefault="003E6F41" w:rsidP="003E6F41">
      <w:pPr>
        <w:numPr>
          <w:ilvl w:val="0"/>
          <w:numId w:val="6"/>
        </w:numPr>
        <w:tabs>
          <w:tab w:val="left" w:pos="3497"/>
        </w:tabs>
        <w:rPr>
          <w:sz w:val="24"/>
          <w:szCs w:val="24"/>
          <w:lang w:val="en-PK"/>
        </w:rPr>
      </w:pPr>
      <w:r w:rsidRPr="003E6F41">
        <w:rPr>
          <w:b/>
          <w:bCs/>
          <w:sz w:val="24"/>
          <w:szCs w:val="24"/>
          <w:lang w:val="en-PK"/>
        </w:rPr>
        <w:t>User Login</w:t>
      </w:r>
      <w:r w:rsidRPr="003E6F41">
        <w:rPr>
          <w:sz w:val="24"/>
          <w:szCs w:val="24"/>
          <w:lang w:val="en-PK"/>
        </w:rPr>
        <w:br/>
        <w:t xml:space="preserve">The system should allow customers and employees to securely log in. </w:t>
      </w:r>
    </w:p>
    <w:p w14:paraId="5D7E930C" w14:textId="77777777" w:rsidR="003E6F41" w:rsidRPr="003E6F41" w:rsidRDefault="003E6F41" w:rsidP="003E6F41">
      <w:pPr>
        <w:numPr>
          <w:ilvl w:val="0"/>
          <w:numId w:val="6"/>
        </w:numPr>
        <w:tabs>
          <w:tab w:val="left" w:pos="3497"/>
        </w:tabs>
        <w:rPr>
          <w:sz w:val="24"/>
          <w:szCs w:val="24"/>
          <w:lang w:val="en-PK"/>
        </w:rPr>
      </w:pPr>
      <w:r w:rsidRPr="003E6F41">
        <w:rPr>
          <w:b/>
          <w:bCs/>
          <w:sz w:val="24"/>
          <w:szCs w:val="24"/>
          <w:lang w:val="en-PK"/>
        </w:rPr>
        <w:t>Account Management</w:t>
      </w:r>
      <w:r w:rsidRPr="003E6F41">
        <w:rPr>
          <w:sz w:val="24"/>
          <w:szCs w:val="24"/>
          <w:lang w:val="en-PK"/>
        </w:rPr>
        <w:br/>
        <w:t xml:space="preserve">The system should allow authorized users to create, update, and manage bank accounts. </w:t>
      </w:r>
    </w:p>
    <w:p w14:paraId="5BDC2E75" w14:textId="77777777" w:rsidR="003E6F41" w:rsidRPr="003E6F41" w:rsidRDefault="003E6F41" w:rsidP="003E6F41">
      <w:pPr>
        <w:numPr>
          <w:ilvl w:val="0"/>
          <w:numId w:val="6"/>
        </w:numPr>
        <w:tabs>
          <w:tab w:val="left" w:pos="3497"/>
        </w:tabs>
        <w:rPr>
          <w:sz w:val="24"/>
          <w:szCs w:val="24"/>
          <w:lang w:val="en-PK"/>
        </w:rPr>
      </w:pPr>
      <w:r w:rsidRPr="003E6F41">
        <w:rPr>
          <w:b/>
          <w:bCs/>
          <w:sz w:val="24"/>
          <w:szCs w:val="24"/>
          <w:lang w:val="en-PK"/>
        </w:rPr>
        <w:t>Deposit and Withdrawal</w:t>
      </w:r>
      <w:r w:rsidRPr="003E6F41">
        <w:rPr>
          <w:sz w:val="24"/>
          <w:szCs w:val="24"/>
          <w:lang w:val="en-PK"/>
        </w:rPr>
        <w:br/>
        <w:t xml:space="preserve">Customers should be able to deposit and withdraw money from their accounts. </w:t>
      </w:r>
    </w:p>
    <w:p w14:paraId="28EF19C5" w14:textId="77777777" w:rsidR="003E6F41" w:rsidRPr="003E6F41" w:rsidRDefault="003E6F41" w:rsidP="003E6F41">
      <w:pPr>
        <w:numPr>
          <w:ilvl w:val="0"/>
          <w:numId w:val="6"/>
        </w:numPr>
        <w:tabs>
          <w:tab w:val="left" w:pos="3497"/>
        </w:tabs>
        <w:rPr>
          <w:sz w:val="24"/>
          <w:szCs w:val="24"/>
          <w:lang w:val="en-PK"/>
        </w:rPr>
      </w:pPr>
      <w:r w:rsidRPr="003E6F41">
        <w:rPr>
          <w:b/>
          <w:bCs/>
          <w:sz w:val="24"/>
          <w:szCs w:val="24"/>
          <w:lang w:val="en-PK"/>
        </w:rPr>
        <w:t>Money Transfer</w:t>
      </w:r>
      <w:r w:rsidRPr="003E6F41">
        <w:rPr>
          <w:sz w:val="24"/>
          <w:szCs w:val="24"/>
          <w:lang w:val="en-PK"/>
        </w:rPr>
        <w:br/>
        <w:t xml:space="preserve">The system should allow users to transfer money between bank accounts. </w:t>
      </w:r>
    </w:p>
    <w:p w14:paraId="77BC572E" w14:textId="77777777" w:rsidR="003E6F41" w:rsidRPr="003E6F41" w:rsidRDefault="003E6F41" w:rsidP="003E6F41">
      <w:pPr>
        <w:numPr>
          <w:ilvl w:val="0"/>
          <w:numId w:val="6"/>
        </w:numPr>
        <w:tabs>
          <w:tab w:val="left" w:pos="3497"/>
        </w:tabs>
        <w:rPr>
          <w:sz w:val="24"/>
          <w:szCs w:val="24"/>
          <w:lang w:val="en-PK"/>
        </w:rPr>
      </w:pPr>
      <w:r w:rsidRPr="003E6F41">
        <w:rPr>
          <w:b/>
          <w:bCs/>
          <w:sz w:val="24"/>
          <w:szCs w:val="24"/>
          <w:lang w:val="en-PK"/>
        </w:rPr>
        <w:t>Transaction History</w:t>
      </w:r>
      <w:r w:rsidRPr="003E6F41">
        <w:rPr>
          <w:sz w:val="24"/>
          <w:szCs w:val="24"/>
          <w:lang w:val="en-PK"/>
        </w:rPr>
        <w:br/>
        <w:t xml:space="preserve">The system should allow customers to view their previous transactions. </w:t>
      </w:r>
    </w:p>
    <w:p w14:paraId="0DDA79A5" w14:textId="0F697DE5" w:rsidR="003E6F41" w:rsidRDefault="003E6F41" w:rsidP="003E6F41">
      <w:pPr>
        <w:tabs>
          <w:tab w:val="left" w:pos="3497"/>
        </w:tabs>
        <w:rPr>
          <w:sz w:val="40"/>
          <w:szCs w:val="40"/>
        </w:rPr>
      </w:pPr>
    </w:p>
    <w:p w14:paraId="5A6876E2" w14:textId="2DC7A071" w:rsidR="001A70F2" w:rsidRDefault="001A70F2" w:rsidP="003E6F41">
      <w:pPr>
        <w:tabs>
          <w:tab w:val="left" w:pos="3497"/>
        </w:tabs>
        <w:rPr>
          <w:sz w:val="40"/>
          <w:szCs w:val="40"/>
        </w:rPr>
      </w:pPr>
      <w:r w:rsidRPr="003E6F41">
        <w:rPr>
          <w:sz w:val="40"/>
          <w:szCs w:val="40"/>
        </w:rPr>
        <w:br w:type="page"/>
      </w:r>
      <w:bookmarkStart w:id="0" w:name="_Toc11326580"/>
      <w:r w:rsidR="003E6F41">
        <w:rPr>
          <w:noProof/>
        </w:rPr>
        <w:lastRenderedPageBreak/>
        <mc:AlternateContent>
          <mc:Choice Requires="wps">
            <w:drawing>
              <wp:anchor distT="0" distB="0" distL="114300" distR="114300" simplePos="0" relativeHeight="251664384" behindDoc="0" locked="0" layoutInCell="1" allowOverlap="1" wp14:anchorId="23F350E4" wp14:editId="39731D03">
                <wp:simplePos x="0" y="0"/>
                <wp:positionH relativeFrom="page">
                  <wp:posOffset>456746</wp:posOffset>
                </wp:positionH>
                <wp:positionV relativeFrom="paragraph">
                  <wp:posOffset>-366667</wp:posOffset>
                </wp:positionV>
                <wp:extent cx="6900921" cy="9121140"/>
                <wp:effectExtent l="0" t="0" r="14605" b="22860"/>
                <wp:wrapNone/>
                <wp:docPr id="14" name="Rectangle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88B42" id="Rectangle 14" o:spid="_x0000_s1026" alt="&quot;&quot;" style="position:absolute;margin-left:35.95pt;margin-top:-28.85pt;width:543.4pt;height:718.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Q9pUWeAAAAAMAQAADwAAAGRycy9kb3ducmV2LnhtbEyPwU7CQBCG7ya8w2ZMvMG2KhRr&#10;twRN9GRMREg4Lt2xLXZna3ehlad3OOHtm8yff77JFoNtxBE7XztSEE8iEEiFMzWVCtafL+M5CB80&#10;Gd04QgW/6GGRj64ynRrX0wceV6EUXEI+1QqqENpUSl9UaLWfuBaJd1+uszrw2JXSdLrnctvI2yia&#10;Satr4guVbvG5wuJ7dbAKaPP6tH2P+nBabuU9Dniit5+9UjfXw/IRRMAhXMJw1md1yNlp5w5kvGgU&#10;JPEDJxWMp0kC4hyIp3OmHdNdwiTzTP5/Iv8DAAD//wMAUEsBAi0AFAAGAAgAAAAhALaDOJL+AAAA&#10;4QEAABMAAAAAAAAAAAAAAAAAAAAAAFtDb250ZW50X1R5cGVzXS54bWxQSwECLQAUAAYACAAAACEA&#10;OP0h/9YAAACUAQAACwAAAAAAAAAAAAAAAAAvAQAAX3JlbHMvLnJlbHNQSwECLQAUAAYACAAAACEA&#10;aES56oQCAACHBQAADgAAAAAAAAAAAAAAAAAuAgAAZHJzL2Uyb0RvYy54bWxQSwECLQAUAAYACAAA&#10;ACEAQ9pUWeAAAAAMAQAADwAAAAAAAAAAAAAAAADeBAAAZHJzL2Rvd25yZXYueG1sUEsFBgAAAAAE&#10;AAQA8wAAAOsFAAAAAA==&#10;" filled="f" strokecolor="#2f5496 [2404]" strokeweight="1pt">
                <w10:wrap anchorx="page"/>
              </v:rect>
            </w:pict>
          </mc:Fallback>
        </mc:AlternateContent>
      </w:r>
      <w:bookmarkEnd w:id="0"/>
      <w:r w:rsidR="003E6F41">
        <w:rPr>
          <w:sz w:val="40"/>
          <w:szCs w:val="40"/>
        </w:rPr>
        <w:tab/>
      </w:r>
    </w:p>
    <w:p w14:paraId="7ECCEA51" w14:textId="77777777" w:rsidR="003E6F41" w:rsidRPr="005320A7" w:rsidRDefault="003E6F41" w:rsidP="00706D60">
      <w:pPr>
        <w:rPr>
          <w:sz w:val="40"/>
          <w:szCs w:val="40"/>
        </w:rPr>
      </w:pPr>
    </w:p>
    <w:p w14:paraId="74A5AB24" w14:textId="64BC7B00" w:rsidR="003E6F41" w:rsidRPr="003E6F41" w:rsidRDefault="003E6F41" w:rsidP="003E6F41">
      <w:pPr>
        <w:pStyle w:val="Heading1"/>
      </w:pPr>
    </w:p>
    <w:p w14:paraId="2793B72D" w14:textId="0800381F" w:rsidR="003E6F41" w:rsidRPr="003E6F41" w:rsidRDefault="003E6F41" w:rsidP="003E6F41">
      <w:pPr>
        <w:rPr>
          <w:b/>
          <w:bCs/>
          <w:sz w:val="40"/>
          <w:szCs w:val="40"/>
          <w:lang w:val="en-PK"/>
        </w:rPr>
      </w:pPr>
      <w:r w:rsidRPr="003E6F41">
        <w:rPr>
          <w:b/>
          <w:bCs/>
          <w:sz w:val="40"/>
          <w:szCs w:val="40"/>
          <w:lang w:val="en-PK"/>
        </w:rPr>
        <w:t xml:space="preserve">. </w:t>
      </w:r>
      <w:r w:rsidRPr="003E6F41">
        <w:rPr>
          <w:b/>
          <w:bCs/>
          <w:color w:val="4472C4" w:themeColor="accent1"/>
          <w:sz w:val="40"/>
          <w:szCs w:val="40"/>
          <w:lang w:val="en-PK"/>
        </w:rPr>
        <w:t>5 Non-Functional Requirements</w:t>
      </w:r>
    </w:p>
    <w:p w14:paraId="68E7106A" w14:textId="77777777" w:rsidR="003E6F41" w:rsidRPr="003E6F41" w:rsidRDefault="003E6F41" w:rsidP="003E6F41">
      <w:pPr>
        <w:rPr>
          <w:sz w:val="28"/>
          <w:szCs w:val="28"/>
          <w:lang w:val="en-PK"/>
        </w:rPr>
      </w:pPr>
      <w:r w:rsidRPr="003E6F41">
        <w:rPr>
          <w:sz w:val="28"/>
          <w:szCs w:val="28"/>
          <w:lang w:val="en-PK"/>
        </w:rPr>
        <w:t xml:space="preserve">Non-functional requirements describe </w:t>
      </w:r>
      <w:r w:rsidRPr="003E6F41">
        <w:rPr>
          <w:b/>
          <w:bCs/>
          <w:sz w:val="28"/>
          <w:szCs w:val="28"/>
          <w:lang w:val="en-PK"/>
        </w:rPr>
        <w:t>how well the system should work</w:t>
      </w:r>
      <w:r w:rsidRPr="003E6F41">
        <w:rPr>
          <w:sz w:val="28"/>
          <w:szCs w:val="28"/>
          <w:lang w:val="en-PK"/>
        </w:rPr>
        <w:t>.</w:t>
      </w:r>
    </w:p>
    <w:p w14:paraId="036D8EE6" w14:textId="77777777" w:rsidR="003E6F41" w:rsidRPr="003E6F41" w:rsidRDefault="003E6F41" w:rsidP="003E6F41">
      <w:pPr>
        <w:numPr>
          <w:ilvl w:val="0"/>
          <w:numId w:val="7"/>
        </w:numPr>
        <w:rPr>
          <w:sz w:val="28"/>
          <w:szCs w:val="28"/>
          <w:lang w:val="en-PK"/>
        </w:rPr>
      </w:pPr>
      <w:r w:rsidRPr="003E6F41">
        <w:rPr>
          <w:b/>
          <w:bCs/>
          <w:sz w:val="28"/>
          <w:szCs w:val="28"/>
          <w:lang w:val="en-PK"/>
        </w:rPr>
        <w:t>Security</w:t>
      </w:r>
      <w:r w:rsidRPr="003E6F41">
        <w:rPr>
          <w:sz w:val="28"/>
          <w:szCs w:val="28"/>
          <w:lang w:val="en-PK"/>
        </w:rPr>
        <w:br/>
        <w:t xml:space="preserve">Customer information and financial transactions must be protected from unauthorized access. </w:t>
      </w:r>
    </w:p>
    <w:p w14:paraId="1D0FBF9C" w14:textId="77777777" w:rsidR="003E6F41" w:rsidRPr="003E6F41" w:rsidRDefault="003E6F41" w:rsidP="003E6F41">
      <w:pPr>
        <w:numPr>
          <w:ilvl w:val="0"/>
          <w:numId w:val="7"/>
        </w:numPr>
        <w:rPr>
          <w:sz w:val="28"/>
          <w:szCs w:val="28"/>
          <w:lang w:val="en-PK"/>
        </w:rPr>
      </w:pPr>
      <w:r w:rsidRPr="003E6F41">
        <w:rPr>
          <w:b/>
          <w:bCs/>
          <w:sz w:val="28"/>
          <w:szCs w:val="28"/>
          <w:lang w:val="en-PK"/>
        </w:rPr>
        <w:t>Performance</w:t>
      </w:r>
      <w:r w:rsidRPr="003E6F41">
        <w:rPr>
          <w:sz w:val="28"/>
          <w:szCs w:val="28"/>
          <w:lang w:val="en-PK"/>
        </w:rPr>
        <w:br/>
        <w:t xml:space="preserve">The system should process transactions quickly and respond within a reasonable time. </w:t>
      </w:r>
    </w:p>
    <w:p w14:paraId="0036840A" w14:textId="77777777" w:rsidR="003E6F41" w:rsidRPr="003E6F41" w:rsidRDefault="003E6F41" w:rsidP="003E6F41">
      <w:pPr>
        <w:numPr>
          <w:ilvl w:val="0"/>
          <w:numId w:val="7"/>
        </w:numPr>
        <w:rPr>
          <w:sz w:val="28"/>
          <w:szCs w:val="28"/>
          <w:lang w:val="en-PK"/>
        </w:rPr>
      </w:pPr>
      <w:r w:rsidRPr="003E6F41">
        <w:rPr>
          <w:b/>
          <w:bCs/>
          <w:sz w:val="28"/>
          <w:szCs w:val="28"/>
          <w:lang w:val="en-PK"/>
        </w:rPr>
        <w:t>Reliability</w:t>
      </w:r>
      <w:r w:rsidRPr="003E6F41">
        <w:rPr>
          <w:sz w:val="28"/>
          <w:szCs w:val="28"/>
          <w:lang w:val="en-PK"/>
        </w:rPr>
        <w:br/>
        <w:t xml:space="preserve">The system should operate correctly and prevent loss or corruption of transaction data. </w:t>
      </w:r>
    </w:p>
    <w:p w14:paraId="4674283B" w14:textId="77777777" w:rsidR="003E6F41" w:rsidRPr="003E6F41" w:rsidRDefault="003E6F41" w:rsidP="003E6F41">
      <w:pPr>
        <w:numPr>
          <w:ilvl w:val="0"/>
          <w:numId w:val="7"/>
        </w:numPr>
        <w:rPr>
          <w:sz w:val="28"/>
          <w:szCs w:val="28"/>
          <w:lang w:val="en-PK"/>
        </w:rPr>
      </w:pPr>
      <w:r w:rsidRPr="003E6F41">
        <w:rPr>
          <w:b/>
          <w:bCs/>
          <w:sz w:val="28"/>
          <w:szCs w:val="28"/>
          <w:lang w:val="en-PK"/>
        </w:rPr>
        <w:t>Availability</w:t>
      </w:r>
      <w:r w:rsidRPr="003E6F41">
        <w:rPr>
          <w:sz w:val="28"/>
          <w:szCs w:val="28"/>
          <w:lang w:val="en-PK"/>
        </w:rPr>
        <w:br/>
        <w:t xml:space="preserve">Banking services should be available to customers whenever they need them, with minimal downtime. </w:t>
      </w:r>
    </w:p>
    <w:p w14:paraId="71384CE7" w14:textId="77777777" w:rsidR="003E6F41" w:rsidRPr="003E6F41" w:rsidRDefault="003E6F41" w:rsidP="003E6F41">
      <w:pPr>
        <w:numPr>
          <w:ilvl w:val="0"/>
          <w:numId w:val="7"/>
        </w:numPr>
        <w:rPr>
          <w:sz w:val="28"/>
          <w:szCs w:val="28"/>
          <w:lang w:val="en-PK"/>
        </w:rPr>
      </w:pPr>
      <w:r w:rsidRPr="003E6F41">
        <w:rPr>
          <w:b/>
          <w:bCs/>
          <w:sz w:val="28"/>
          <w:szCs w:val="28"/>
          <w:lang w:val="en-PK"/>
        </w:rPr>
        <w:t>Usability</w:t>
      </w:r>
      <w:r w:rsidRPr="003E6F41">
        <w:rPr>
          <w:sz w:val="28"/>
          <w:szCs w:val="28"/>
          <w:lang w:val="en-PK"/>
        </w:rPr>
        <w:br/>
        <w:t>The system should have a simple and easy-to-understand interface</w:t>
      </w:r>
    </w:p>
    <w:p w14:paraId="0F4357E5" w14:textId="651F2B4A" w:rsidR="003E6F41" w:rsidRPr="003E6F41" w:rsidRDefault="003E6F41" w:rsidP="003E6F41">
      <w:pPr>
        <w:rPr>
          <w:b/>
          <w:bCs/>
          <w:color w:val="4472C4" w:themeColor="accent1"/>
          <w:sz w:val="40"/>
          <w:szCs w:val="40"/>
          <w:lang w:val="en-PK"/>
        </w:rPr>
      </w:pPr>
      <w:r w:rsidRPr="003E6F41">
        <w:rPr>
          <w:b/>
          <w:bCs/>
          <w:color w:val="4472C4" w:themeColor="accent1"/>
          <w:sz w:val="40"/>
          <w:szCs w:val="40"/>
          <w:lang w:val="en-PK"/>
        </w:rPr>
        <w:t xml:space="preserve"> 3 Risks</w:t>
      </w:r>
    </w:p>
    <w:p w14:paraId="258F99C0" w14:textId="77777777" w:rsidR="003E6F41" w:rsidRPr="003E6F41" w:rsidRDefault="003E6F41" w:rsidP="003E6F41">
      <w:pPr>
        <w:numPr>
          <w:ilvl w:val="0"/>
          <w:numId w:val="8"/>
        </w:numPr>
        <w:rPr>
          <w:sz w:val="24"/>
          <w:szCs w:val="24"/>
          <w:lang w:val="en-PK"/>
        </w:rPr>
      </w:pPr>
      <w:r w:rsidRPr="003E6F41">
        <w:rPr>
          <w:b/>
          <w:bCs/>
          <w:sz w:val="24"/>
          <w:szCs w:val="24"/>
          <w:lang w:val="en-PK"/>
        </w:rPr>
        <w:t>Cybersecurity Risk</w:t>
      </w:r>
      <w:r w:rsidRPr="003E6F41">
        <w:rPr>
          <w:sz w:val="24"/>
          <w:szCs w:val="24"/>
          <w:lang w:val="en-PK"/>
        </w:rPr>
        <w:br/>
        <w:t xml:space="preserve">Hackers could gain unauthorized access to customer accounts or financial information. </w:t>
      </w:r>
    </w:p>
    <w:p w14:paraId="110A1F03" w14:textId="77777777" w:rsidR="003E6F41" w:rsidRPr="003E6F41" w:rsidRDefault="003E6F41" w:rsidP="003E6F41">
      <w:pPr>
        <w:numPr>
          <w:ilvl w:val="0"/>
          <w:numId w:val="8"/>
        </w:numPr>
        <w:rPr>
          <w:sz w:val="24"/>
          <w:szCs w:val="24"/>
          <w:lang w:val="en-PK"/>
        </w:rPr>
      </w:pPr>
      <w:r w:rsidRPr="003E6F41">
        <w:rPr>
          <w:b/>
          <w:bCs/>
          <w:sz w:val="24"/>
          <w:szCs w:val="24"/>
          <w:lang w:val="en-PK"/>
        </w:rPr>
        <w:t>System Failure</w:t>
      </w:r>
      <w:r w:rsidRPr="003E6F41">
        <w:rPr>
          <w:sz w:val="24"/>
          <w:szCs w:val="24"/>
          <w:lang w:val="en-PK"/>
        </w:rPr>
        <w:br/>
        <w:t xml:space="preserve">Hardware, software, or network failures could temporarily stop banking services. </w:t>
      </w:r>
    </w:p>
    <w:p w14:paraId="4C547BC6" w14:textId="77777777" w:rsidR="003E6F41" w:rsidRPr="003E6F41" w:rsidRDefault="003E6F41" w:rsidP="003E6F41">
      <w:pPr>
        <w:numPr>
          <w:ilvl w:val="0"/>
          <w:numId w:val="8"/>
        </w:numPr>
        <w:rPr>
          <w:sz w:val="24"/>
          <w:szCs w:val="24"/>
          <w:lang w:val="en-PK"/>
        </w:rPr>
      </w:pPr>
      <w:r w:rsidRPr="003E6F41">
        <w:rPr>
          <w:b/>
          <w:bCs/>
          <w:sz w:val="24"/>
          <w:szCs w:val="24"/>
          <w:lang w:val="en-PK"/>
        </w:rPr>
        <w:t>Data Loss or Corruption</w:t>
      </w:r>
      <w:r w:rsidRPr="003E6F41">
        <w:rPr>
          <w:sz w:val="24"/>
          <w:szCs w:val="24"/>
          <w:lang w:val="en-PK"/>
        </w:rPr>
        <w:br/>
        <w:t>Incorrect system operations or technical failures could result in loss or corruption of important transaction records.</w:t>
      </w:r>
    </w:p>
    <w:p w14:paraId="018FFA91" w14:textId="77777777" w:rsidR="00D92464" w:rsidRDefault="00D92464" w:rsidP="00706D60">
      <w:pPr>
        <w:rPr>
          <w:rFonts w:eastAsiaTheme="majorEastAsia"/>
          <w:color w:val="2F5496" w:themeColor="accent1" w:themeShade="BF"/>
        </w:rPr>
      </w:pPr>
      <w:r>
        <w:br w:type="page"/>
      </w:r>
    </w:p>
    <w:p w14:paraId="4CD85128" w14:textId="2A0B28EB" w:rsidR="003E6F41" w:rsidRDefault="00D92464" w:rsidP="003E6F41">
      <w:pPr>
        <w:rPr>
          <w:b/>
          <w:bCs/>
          <w:sz w:val="40"/>
          <w:szCs w:val="40"/>
          <w:lang w:val="en-PK"/>
        </w:rPr>
      </w:pPr>
      <w:bookmarkStart w:id="1" w:name="_Toc11326581"/>
      <w:r w:rsidRPr="003E6F41">
        <w:rPr>
          <w:noProof/>
          <w:sz w:val="40"/>
          <w:szCs w:val="40"/>
        </w:rPr>
        <w:lastRenderedPageBreak/>
        <mc:AlternateContent>
          <mc:Choice Requires="wps">
            <w:drawing>
              <wp:anchor distT="0" distB="0" distL="114300" distR="114300" simplePos="0" relativeHeight="251667456" behindDoc="0" locked="0" layoutInCell="1" allowOverlap="1" wp14:anchorId="7F2F5558" wp14:editId="55EA18D0">
                <wp:simplePos x="0" y="0"/>
                <wp:positionH relativeFrom="page">
                  <wp:posOffset>436245</wp:posOffset>
                </wp:positionH>
                <wp:positionV relativeFrom="paragraph">
                  <wp:posOffset>-446405</wp:posOffset>
                </wp:positionV>
                <wp:extent cx="6900921" cy="9121140"/>
                <wp:effectExtent l="0" t="0" r="14605" b="22860"/>
                <wp:wrapNone/>
                <wp:docPr id="16" name="Rect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CAFC4" id="Rectangle 16" o:spid="_x0000_s1026" alt="&quot;&quot;" style="position:absolute;margin-left:34.35pt;margin-top:-35.15pt;width:543.4pt;height:718.2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7HfScOIAAAAMAQAADwAAAGRycy9kb3ducmV2LnhtbEyPwW7CMAyG75N4h8hIu0HSsRZU&#10;miI2aTtNk2BD4hgar+3WOF0TaMfTL5zgZsuffn9/thpMw07YudqShGgqgCEVVtdUSvj8eJksgDmv&#10;SKvGEkr4QwerfHSXqVTbnjZ42vqShRByqZJQed+mnLuiQqPc1LZI4fZlO6N8WLuS6071Idw0/EGI&#10;hBtVU/hQqRafKyx+tkcjgXavT/t30fvzes8fccAzvf1+S3k/HtZLYB4Hf4Xhoh/UIQ9OB3sk7Vgj&#10;IVnMAylhMhczYBcgiuMY2CFMsySJgOcZvy2R/wMAAP//AwBQSwECLQAUAAYACAAAACEAtoM4kv4A&#10;AADhAQAAEwAAAAAAAAAAAAAAAAAAAAAAW0NvbnRlbnRfVHlwZXNdLnhtbFBLAQItABQABgAIAAAA&#10;IQA4/SH/1gAAAJQBAAALAAAAAAAAAAAAAAAAAC8BAABfcmVscy8ucmVsc1BLAQItABQABgAIAAAA&#10;IQBoRLnqhAIAAIcFAAAOAAAAAAAAAAAAAAAAAC4CAABkcnMvZTJvRG9jLnhtbFBLAQItABQABgAI&#10;AAAAIQDsd9Jw4gAAAAwBAAAPAAAAAAAAAAAAAAAAAN4EAABkcnMvZG93bnJldi54bWxQSwUGAAAA&#10;AAQABADzAAAA7QUAAAAA&#10;" filled="f" strokecolor="#2f5496 [2404]" strokeweight="1pt">
                <w10:wrap anchorx="page"/>
              </v:rect>
            </w:pict>
          </mc:Fallback>
        </mc:AlternateContent>
      </w:r>
      <w:bookmarkEnd w:id="1"/>
    </w:p>
    <w:p w14:paraId="3800E428" w14:textId="77777777" w:rsidR="003E6F41" w:rsidRDefault="003E6F41" w:rsidP="003E6F41">
      <w:pPr>
        <w:rPr>
          <w:b/>
          <w:bCs/>
          <w:sz w:val="40"/>
          <w:szCs w:val="40"/>
          <w:lang w:val="en-PK"/>
        </w:rPr>
      </w:pPr>
    </w:p>
    <w:p w14:paraId="690BCA5C" w14:textId="57EBB15E" w:rsidR="003E6F41" w:rsidRPr="003E6F41" w:rsidRDefault="003E6F41" w:rsidP="003E6F41">
      <w:pPr>
        <w:rPr>
          <w:b/>
          <w:bCs/>
          <w:color w:val="4472C4" w:themeColor="accent1"/>
          <w:sz w:val="40"/>
          <w:szCs w:val="40"/>
          <w:lang w:val="en-PK"/>
        </w:rPr>
      </w:pPr>
      <w:r w:rsidRPr="003E6F41">
        <w:rPr>
          <w:b/>
          <w:bCs/>
          <w:color w:val="4472C4" w:themeColor="accent1"/>
          <w:sz w:val="40"/>
          <w:szCs w:val="40"/>
          <w:lang w:val="en-PK"/>
        </w:rPr>
        <w:t>3</w:t>
      </w:r>
      <w:r>
        <w:rPr>
          <w:b/>
          <w:bCs/>
          <w:color w:val="4472C4" w:themeColor="accent1"/>
          <w:sz w:val="40"/>
          <w:szCs w:val="40"/>
          <w:lang w:val="en-PK"/>
        </w:rPr>
        <w:t xml:space="preserve"> </w:t>
      </w:r>
      <w:r w:rsidRPr="003E6F41">
        <w:rPr>
          <w:b/>
          <w:bCs/>
          <w:color w:val="4472C4" w:themeColor="accent1"/>
          <w:sz w:val="40"/>
          <w:szCs w:val="40"/>
          <w:lang w:val="en-PK"/>
        </w:rPr>
        <w:t>Quality Attributes</w:t>
      </w:r>
    </w:p>
    <w:p w14:paraId="41D439CA" w14:textId="77777777" w:rsidR="003E6F41" w:rsidRPr="003E6F41" w:rsidRDefault="003E6F41" w:rsidP="003E6F41">
      <w:pPr>
        <w:numPr>
          <w:ilvl w:val="0"/>
          <w:numId w:val="9"/>
        </w:numPr>
        <w:rPr>
          <w:sz w:val="24"/>
          <w:szCs w:val="24"/>
          <w:lang w:val="en-PK"/>
        </w:rPr>
      </w:pPr>
      <w:r w:rsidRPr="003E6F41">
        <w:rPr>
          <w:b/>
          <w:bCs/>
          <w:sz w:val="24"/>
          <w:szCs w:val="24"/>
          <w:lang w:val="en-PK"/>
        </w:rPr>
        <w:t>Security</w:t>
      </w:r>
      <w:r w:rsidRPr="003E6F41">
        <w:rPr>
          <w:sz w:val="24"/>
          <w:szCs w:val="24"/>
          <w:lang w:val="en-PK"/>
        </w:rPr>
        <w:t xml:space="preserve"> – The system must protect customer data and financial transactions. </w:t>
      </w:r>
    </w:p>
    <w:p w14:paraId="05B9D4C0" w14:textId="77777777" w:rsidR="003E6F41" w:rsidRPr="003E6F41" w:rsidRDefault="003E6F41" w:rsidP="003E6F41">
      <w:pPr>
        <w:numPr>
          <w:ilvl w:val="0"/>
          <w:numId w:val="9"/>
        </w:numPr>
        <w:rPr>
          <w:sz w:val="24"/>
          <w:szCs w:val="24"/>
          <w:lang w:val="en-PK"/>
        </w:rPr>
      </w:pPr>
      <w:r w:rsidRPr="003E6F41">
        <w:rPr>
          <w:b/>
          <w:bCs/>
          <w:sz w:val="24"/>
          <w:szCs w:val="24"/>
          <w:lang w:val="en-PK"/>
        </w:rPr>
        <w:t>Reliability</w:t>
      </w:r>
      <w:r w:rsidRPr="003E6F41">
        <w:rPr>
          <w:sz w:val="24"/>
          <w:szCs w:val="24"/>
          <w:lang w:val="en-PK"/>
        </w:rPr>
        <w:t xml:space="preserve"> – The system should perform transactions accurately and consistently. </w:t>
      </w:r>
    </w:p>
    <w:p w14:paraId="13187979" w14:textId="77777777" w:rsidR="003E6F41" w:rsidRPr="003E6F41" w:rsidRDefault="003E6F41" w:rsidP="003E6F41">
      <w:pPr>
        <w:numPr>
          <w:ilvl w:val="0"/>
          <w:numId w:val="9"/>
        </w:numPr>
        <w:rPr>
          <w:b/>
          <w:bCs/>
          <w:lang w:val="en-PK"/>
        </w:rPr>
      </w:pPr>
      <w:r w:rsidRPr="003E6F41">
        <w:rPr>
          <w:b/>
          <w:bCs/>
          <w:sz w:val="24"/>
          <w:szCs w:val="24"/>
          <w:lang w:val="en-PK"/>
        </w:rPr>
        <w:t>Performance</w:t>
      </w:r>
      <w:r w:rsidRPr="003E6F41">
        <w:rPr>
          <w:sz w:val="24"/>
          <w:szCs w:val="24"/>
          <w:lang w:val="en-PK"/>
        </w:rPr>
        <w:t xml:space="preserve"> – The system should respond quickly, especially during transactions.</w:t>
      </w:r>
      <w:r w:rsidRPr="003E6F41">
        <w:rPr>
          <w:rFonts w:ascii="Times New Roman" w:eastAsia="Times New Roman" w:hAnsi="Times New Roman" w:cs="Times New Roman"/>
          <w:b/>
          <w:bCs/>
          <w:sz w:val="27"/>
          <w:szCs w:val="27"/>
          <w:lang w:val="en-PK" w:eastAsia="en-PK"/>
        </w:rPr>
        <w:t xml:space="preserve"> </w:t>
      </w:r>
    </w:p>
    <w:p w14:paraId="71325C07" w14:textId="7A470882" w:rsidR="003E6F41" w:rsidRDefault="003E6F41" w:rsidP="003E6F41">
      <w:pPr>
        <w:ind w:left="360"/>
        <w:rPr>
          <w:b/>
          <w:bCs/>
          <w:lang w:val="en-PK"/>
        </w:rPr>
      </w:pPr>
    </w:p>
    <w:p w14:paraId="2F9D69F4" w14:textId="77777777" w:rsidR="003E6F41" w:rsidRDefault="003E6F41" w:rsidP="003E6F41">
      <w:pPr>
        <w:rPr>
          <w:b/>
          <w:bCs/>
          <w:lang w:val="en-PK"/>
        </w:rPr>
      </w:pPr>
    </w:p>
    <w:p w14:paraId="07EA593D" w14:textId="121E4DDA" w:rsidR="003E6F41" w:rsidRPr="003E6F41" w:rsidRDefault="003E6F41" w:rsidP="003E6F41">
      <w:pPr>
        <w:rPr>
          <w:b/>
          <w:bCs/>
          <w:color w:val="4472C4" w:themeColor="accent1"/>
          <w:sz w:val="40"/>
          <w:szCs w:val="40"/>
          <w:lang w:val="en-PK"/>
        </w:rPr>
      </w:pPr>
      <w:r w:rsidRPr="003E6F41">
        <w:rPr>
          <w:b/>
          <w:bCs/>
          <w:color w:val="4472C4" w:themeColor="accent1"/>
          <w:sz w:val="40"/>
          <w:szCs w:val="40"/>
          <w:lang w:val="en-PK"/>
        </w:rPr>
        <w:t>. What Could Go Wrong If AI Is Used Incorrectly?</w:t>
      </w:r>
    </w:p>
    <w:p w14:paraId="446E357A" w14:textId="77777777" w:rsidR="003E6F41" w:rsidRPr="003E6F41" w:rsidRDefault="003E6F41" w:rsidP="008F39E9">
      <w:pPr>
        <w:ind w:left="360"/>
        <w:rPr>
          <w:sz w:val="24"/>
          <w:szCs w:val="24"/>
          <w:lang w:val="en-PK"/>
        </w:rPr>
      </w:pPr>
      <w:r w:rsidRPr="003E6F41">
        <w:rPr>
          <w:b/>
          <w:bCs/>
          <w:sz w:val="24"/>
          <w:szCs w:val="24"/>
          <w:lang w:val="en-PK"/>
        </w:rPr>
        <w:t>Wrong Fraud Detection</w:t>
      </w:r>
      <w:r w:rsidRPr="003E6F41">
        <w:rPr>
          <w:sz w:val="24"/>
          <w:szCs w:val="24"/>
          <w:lang w:val="en-PK"/>
        </w:rPr>
        <w:br/>
        <w:t xml:space="preserve">AI might incorrectly identify a normal transaction as fraudulent and block a customer's account or transaction. </w:t>
      </w:r>
    </w:p>
    <w:p w14:paraId="53066BA0" w14:textId="77777777" w:rsidR="003E6F41" w:rsidRPr="003E6F41" w:rsidRDefault="003E6F41" w:rsidP="008F39E9">
      <w:pPr>
        <w:ind w:left="360"/>
        <w:rPr>
          <w:sz w:val="24"/>
          <w:szCs w:val="24"/>
          <w:lang w:val="en-PK"/>
        </w:rPr>
      </w:pPr>
      <w:r w:rsidRPr="003E6F41">
        <w:rPr>
          <w:b/>
          <w:bCs/>
          <w:sz w:val="24"/>
          <w:szCs w:val="24"/>
          <w:lang w:val="en-PK"/>
        </w:rPr>
        <w:t>Incorrect Loan Decisions</w:t>
      </w:r>
      <w:r w:rsidRPr="003E6F41">
        <w:rPr>
          <w:sz w:val="24"/>
          <w:szCs w:val="24"/>
          <w:lang w:val="en-PK"/>
        </w:rPr>
        <w:br/>
        <w:t xml:space="preserve">If the AI uses inaccurate or biased data, it could produce inappropriate loan assessments. </w:t>
      </w:r>
    </w:p>
    <w:p w14:paraId="385BBEF4" w14:textId="77777777" w:rsidR="003E6F41" w:rsidRPr="003E6F41" w:rsidRDefault="003E6F41" w:rsidP="008F39E9">
      <w:pPr>
        <w:ind w:left="360"/>
        <w:rPr>
          <w:sz w:val="24"/>
          <w:szCs w:val="24"/>
          <w:lang w:val="en-PK"/>
        </w:rPr>
      </w:pPr>
      <w:r w:rsidRPr="003E6F41">
        <w:rPr>
          <w:b/>
          <w:bCs/>
          <w:sz w:val="24"/>
          <w:szCs w:val="24"/>
          <w:lang w:val="en-PK"/>
        </w:rPr>
        <w:t>Privacy Problems</w:t>
      </w:r>
      <w:r w:rsidRPr="003E6F41">
        <w:rPr>
          <w:sz w:val="24"/>
          <w:szCs w:val="24"/>
          <w:lang w:val="en-PK"/>
        </w:rPr>
        <w:br/>
        <w:t xml:space="preserve">Improper use of AI could expose or misuse sensitive customer financial information. </w:t>
      </w:r>
    </w:p>
    <w:p w14:paraId="32B96AB6" w14:textId="77777777" w:rsidR="003E6F41" w:rsidRPr="003E6F41" w:rsidRDefault="003E6F41" w:rsidP="008F39E9">
      <w:pPr>
        <w:ind w:left="360"/>
        <w:rPr>
          <w:sz w:val="24"/>
          <w:szCs w:val="24"/>
          <w:lang w:val="en-PK"/>
        </w:rPr>
      </w:pPr>
      <w:r w:rsidRPr="003E6F41">
        <w:rPr>
          <w:b/>
          <w:bCs/>
          <w:sz w:val="24"/>
          <w:szCs w:val="24"/>
          <w:lang w:val="en-PK"/>
        </w:rPr>
        <w:t>Incorrect Chatbot Information</w:t>
      </w:r>
      <w:r w:rsidRPr="003E6F41">
        <w:rPr>
          <w:sz w:val="24"/>
          <w:szCs w:val="24"/>
          <w:lang w:val="en-PK"/>
        </w:rPr>
        <w:br/>
        <w:t xml:space="preserve">An AI chatbot could provide incorrect information to customers, potentially causing financial problems. </w:t>
      </w:r>
    </w:p>
    <w:p w14:paraId="0E3F9A51" w14:textId="77777777" w:rsidR="003E6F41" w:rsidRPr="003E6F41" w:rsidRDefault="003E6F41" w:rsidP="008F39E9">
      <w:pPr>
        <w:ind w:left="360"/>
        <w:rPr>
          <w:sz w:val="24"/>
          <w:szCs w:val="24"/>
          <w:lang w:val="en-PK"/>
        </w:rPr>
      </w:pPr>
      <w:r w:rsidRPr="003E6F41">
        <w:rPr>
          <w:b/>
          <w:bCs/>
          <w:sz w:val="24"/>
          <w:szCs w:val="24"/>
          <w:lang w:val="en-PK"/>
        </w:rPr>
        <w:t>Security Risks</w:t>
      </w:r>
      <w:r w:rsidRPr="003E6F41">
        <w:rPr>
          <w:sz w:val="24"/>
          <w:szCs w:val="24"/>
          <w:lang w:val="en-PK"/>
        </w:rPr>
        <w:br/>
        <w:t>Poorly designed AI systems could create new opportunities for attackers to access sensitive banking information</w:t>
      </w:r>
    </w:p>
    <w:p w14:paraId="45237F79" w14:textId="390FD2DE" w:rsidR="003E6F41" w:rsidRPr="003E6F41" w:rsidRDefault="003E6F41" w:rsidP="003E6F41">
      <w:pPr>
        <w:ind w:left="360"/>
        <w:rPr>
          <w:sz w:val="24"/>
          <w:szCs w:val="24"/>
          <w:lang w:val="en-PK"/>
        </w:rPr>
      </w:pPr>
    </w:p>
    <w:p w14:paraId="1BEB07D9" w14:textId="7DDE27DC" w:rsidR="001A70F2" w:rsidRDefault="001A70F2" w:rsidP="003E6F41">
      <w:pPr>
        <w:pStyle w:val="Heading1"/>
      </w:pPr>
    </w:p>
    <w:p w14:paraId="2298CB5D" w14:textId="77777777" w:rsidR="006512AE" w:rsidRDefault="006512AE" w:rsidP="00706D60">
      <w:pPr>
        <w:pStyle w:val="Heading2"/>
        <w:sectPr w:rsidR="006512AE" w:rsidSect="003E6F41">
          <w:footerReference w:type="default" r:id="rId10"/>
          <w:pgSz w:w="12240" w:h="15840"/>
          <w:pgMar w:top="1440" w:right="1440" w:bottom="1440" w:left="1440" w:header="720" w:footer="720" w:gutter="0"/>
          <w:pgNumType w:start="0"/>
          <w:cols w:space="720"/>
          <w:titlePg/>
          <w:docGrid w:linePitch="360"/>
        </w:sectPr>
      </w:pPr>
    </w:p>
    <w:p w14:paraId="5979B025" w14:textId="708F41EE" w:rsidR="006512AE" w:rsidRDefault="006512AE" w:rsidP="00706D60"/>
    <w:p w14:paraId="178C6B4D" w14:textId="07FEBDC0" w:rsidR="00576B76" w:rsidRDefault="00576B76" w:rsidP="003E6F41"/>
    <w:p w14:paraId="7AEA50C9" w14:textId="77777777" w:rsidR="003E6F41" w:rsidRDefault="003E6F41" w:rsidP="003E6F41"/>
    <w:p w14:paraId="00FD1689" w14:textId="77777777" w:rsidR="006512AE" w:rsidRDefault="006512AE" w:rsidP="00706D60"/>
    <w:p w14:paraId="31CEA840" w14:textId="68F8C780" w:rsidR="00165112" w:rsidRDefault="006512AE" w:rsidP="003E6F41">
      <w:pPr>
        <w:pStyle w:val="Heading2"/>
      </w:pPr>
      <w:r>
        <w:br w:type="column"/>
      </w:r>
    </w:p>
    <w:p w14:paraId="6019781D" w14:textId="77777777" w:rsidR="00F8576E" w:rsidRDefault="00F8576E" w:rsidP="00706D60"/>
    <w:p w14:paraId="4C21DAB5" w14:textId="77777777" w:rsidR="00165112" w:rsidRDefault="00165112" w:rsidP="00F8576E">
      <w:r>
        <w:br w:type="page"/>
      </w:r>
    </w:p>
    <w:p w14:paraId="49D03A5B" w14:textId="77777777" w:rsidR="00165112" w:rsidRDefault="00165112" w:rsidP="00706D60">
      <w:pPr>
        <w:pStyle w:val="Heading2"/>
        <w:sectPr w:rsidR="00165112" w:rsidSect="006512AE">
          <w:type w:val="continuous"/>
          <w:pgSz w:w="12240" w:h="15840"/>
          <w:pgMar w:top="1440" w:right="1440" w:bottom="1440" w:left="1440" w:header="720" w:footer="720" w:gutter="0"/>
          <w:cols w:num="3" w:space="720"/>
          <w:docGrid w:linePitch="360"/>
        </w:sectPr>
      </w:pPr>
    </w:p>
    <w:p w14:paraId="545B7E6A" w14:textId="319DCA32" w:rsidR="006512AE" w:rsidRPr="00873804" w:rsidRDefault="006512AE" w:rsidP="00706D60">
      <w:pPr>
        <w:pStyle w:val="Heading1"/>
      </w:pPr>
    </w:p>
    <w:p w14:paraId="550D7BAD" w14:textId="77777777" w:rsidR="00165112" w:rsidRDefault="00165112" w:rsidP="00706D60"/>
    <w:p w14:paraId="3D97C97C" w14:textId="0D62A8A0" w:rsidR="006512AE" w:rsidRDefault="006512AE" w:rsidP="00706D60"/>
    <w:p w14:paraId="03196D4C" w14:textId="77777777" w:rsidR="00165112" w:rsidRDefault="00165112" w:rsidP="00706D60">
      <w:pPr>
        <w:pStyle w:val="Heading1"/>
        <w:sectPr w:rsidR="00165112" w:rsidSect="00165112">
          <w:type w:val="continuous"/>
          <w:pgSz w:w="12240" w:h="15840"/>
          <w:pgMar w:top="1440" w:right="1440" w:bottom="1440" w:left="1440" w:header="720" w:footer="720" w:gutter="0"/>
          <w:cols w:space="720"/>
          <w:docGrid w:linePitch="360"/>
        </w:sectPr>
      </w:pPr>
    </w:p>
    <w:p w14:paraId="0182B3FC" w14:textId="77777777" w:rsidR="006512AE" w:rsidRDefault="00165112" w:rsidP="00706D60">
      <w:pPr>
        <w:pStyle w:val="Heading1"/>
      </w:pPr>
      <w:bookmarkStart w:id="2" w:name="_Toc11326586"/>
      <w:r w:rsidRPr="006512AE">
        <w:rPr>
          <w:noProof/>
        </w:rPr>
        <mc:AlternateContent>
          <mc:Choice Requires="wps">
            <w:drawing>
              <wp:anchor distT="0" distB="0" distL="114300" distR="114300" simplePos="0" relativeHeight="251669504" behindDoc="0" locked="0" layoutInCell="1" allowOverlap="1" wp14:anchorId="6E2DA1F9" wp14:editId="67ABBF89">
                <wp:simplePos x="0" y="0"/>
                <wp:positionH relativeFrom="page">
                  <wp:posOffset>433705</wp:posOffset>
                </wp:positionH>
                <wp:positionV relativeFrom="paragraph">
                  <wp:posOffset>-444500</wp:posOffset>
                </wp:positionV>
                <wp:extent cx="6900921" cy="9121140"/>
                <wp:effectExtent l="0" t="0" r="14605" b="22860"/>
                <wp:wrapNone/>
                <wp:docPr id="30" name="Rectangle 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C4DA3" id="Rectangle 30" o:spid="_x0000_s1026" alt="&quot;&quot;" style="position:absolute;margin-left:34.15pt;margin-top:-35pt;width:543.4pt;height:718.2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DDdqPOEAAAAMAQAADwAAAGRycy9kb3ducmV2LnhtbEyPwU7DMAyG70i8Q2QkbltStpWp&#10;NJ0GEpwQ0gZIO2aNaQuNU5psLXt6vBPcbPnT7+/PV6NrxRH70HjSkEwVCKTS24YqDW+vj5MliBAN&#10;WdN6Qg0/GGBVXF7kJrN+oA0et7ESHEIhMxrqGLtMylDW6EyY+g6Jbx++dyby2lfS9mbgcNfKG6VS&#10;6UxD/KE2HT7UWH5tD04DvT/d717UEE/rnZzjiCd6/v7U+vpqXN+BiDjGPxjO+qwOBTvt/YFsEK2G&#10;dDljUsPkVnGnM5AsFgmIPU+zNJ2DLHL5v0TxCwAA//8DAFBLAQItABQABgAIAAAAIQC2gziS/gAA&#10;AOEBAAATAAAAAAAAAAAAAAAAAAAAAABbQ29udGVudF9UeXBlc10ueG1sUEsBAi0AFAAGAAgAAAAh&#10;ADj9If/WAAAAlAEAAAsAAAAAAAAAAAAAAAAALwEAAF9yZWxzLy5yZWxzUEsBAi0AFAAGAAgAAAAh&#10;AGhEueqEAgAAhwUAAA4AAAAAAAAAAAAAAAAALgIAAGRycy9lMm9Eb2MueG1sUEsBAi0AFAAGAAgA&#10;AAAhAAw3ajzhAAAADAEAAA8AAAAAAAAAAAAAAAAA3gQAAGRycy9kb3ducmV2LnhtbFBLBQYAAAAA&#10;BAAEAPMAAADsBQAAAAA=&#10;" filled="f" strokecolor="#2f5496 [2404]" strokeweight="1pt">
                <w10:wrap anchorx="page"/>
              </v:rect>
            </w:pict>
          </mc:Fallback>
        </mc:AlternateContent>
      </w:r>
      <w:r w:rsidR="006512AE">
        <w:rPr>
          <w:noProof/>
          <w:sz w:val="36"/>
        </w:rPr>
        <w:drawing>
          <wp:anchor distT="0" distB="0" distL="114300" distR="114300" simplePos="0" relativeHeight="251656191" behindDoc="1" locked="0" layoutInCell="1" allowOverlap="1" wp14:anchorId="42DFC68F" wp14:editId="1DD122FC">
            <wp:simplePos x="0" y="0"/>
            <wp:positionH relativeFrom="page">
              <wp:posOffset>1270</wp:posOffset>
            </wp:positionH>
            <wp:positionV relativeFrom="margin">
              <wp:posOffset>-2925591</wp:posOffset>
            </wp:positionV>
            <wp:extent cx="7753350" cy="5598795"/>
            <wp:effectExtent l="0" t="0" r="0" b="1905"/>
            <wp:wrapSquare wrapText="bothSides"/>
            <wp:docPr id="31" name="Picture 31" descr="Overhead view of hands shaking over a business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753350" cy="5598795"/>
                    </a:xfrm>
                    <a:prstGeom prst="rect">
                      <a:avLst/>
                    </a:prstGeom>
                    <a:noFill/>
                    <a:ln>
                      <a:noFill/>
                    </a:ln>
                  </pic:spPr>
                </pic:pic>
              </a:graphicData>
            </a:graphic>
            <wp14:sizeRelH relativeFrom="page">
              <wp14:pctWidth>0</wp14:pctWidth>
            </wp14:sizeRelH>
            <wp14:sizeRelV relativeFrom="page">
              <wp14:pctHeight>0</wp14:pctHeight>
            </wp14:sizeRelV>
          </wp:anchor>
        </w:drawing>
      </w:r>
      <w:sdt>
        <w:sdtPr>
          <w:id w:val="-1869754164"/>
          <w:placeholder>
            <w:docPart w:val="3D56C3ABC7D1419C809280199D97BD53"/>
          </w:placeholder>
          <w:temporary/>
          <w:showingPlcHdr/>
          <w15:appearance w15:val="hidden"/>
        </w:sdtPr>
        <w:sdtContent>
          <w:r w:rsidR="00706D60" w:rsidRPr="00706D60">
            <w:t>Conclusion</w:t>
          </w:r>
        </w:sdtContent>
      </w:sdt>
      <w:bookmarkEnd w:id="2"/>
    </w:p>
    <w:p w14:paraId="0E3F86F2" w14:textId="77777777" w:rsidR="00576B76" w:rsidRDefault="00576B76" w:rsidP="00706D60"/>
    <w:p w14:paraId="14D1BF33" w14:textId="7FCEA8C6" w:rsidR="007A7922" w:rsidRPr="007A7922" w:rsidRDefault="007A7922" w:rsidP="00706D60">
      <w:pPr>
        <w:rPr>
          <w:sz w:val="24"/>
          <w:szCs w:val="24"/>
        </w:rPr>
      </w:pPr>
      <w:r w:rsidRPr="007A7922">
        <w:rPr>
          <w:sz w:val="24"/>
          <w:szCs w:val="24"/>
        </w:rPr>
        <w:t xml:space="preserve">A </w:t>
      </w:r>
      <w:r w:rsidRPr="007A7922">
        <w:rPr>
          <w:b/>
          <w:bCs/>
          <w:sz w:val="24"/>
          <w:szCs w:val="24"/>
        </w:rPr>
        <w:t>Banking Management System</w:t>
      </w:r>
      <w:r w:rsidRPr="007A7922">
        <w:rPr>
          <w:sz w:val="24"/>
          <w:szCs w:val="24"/>
        </w:rPr>
        <w:t xml:space="preserve"> helps banks manage customer accounts, transactions, and financial services efficiently. It requires strong </w:t>
      </w:r>
      <w:r w:rsidRPr="007A7922">
        <w:rPr>
          <w:b/>
          <w:bCs/>
          <w:sz w:val="24"/>
          <w:szCs w:val="24"/>
        </w:rPr>
        <w:t>security, reliability, performance, and privacy</w:t>
      </w:r>
      <w:r w:rsidRPr="007A7922">
        <w:rPr>
          <w:sz w:val="24"/>
          <w:szCs w:val="24"/>
        </w:rPr>
        <w:t xml:space="preserve"> because it handles sensitive financial information. AI can improve fraud detection and customer support, but it must be used carefully to avoid incorrect decisions and privacy risks</w:t>
      </w:r>
    </w:p>
    <w:sectPr w:rsidR="007A7922" w:rsidRPr="007A7922" w:rsidSect="0016511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88F7A" w14:textId="77777777" w:rsidR="005C63B7" w:rsidRDefault="005C63B7" w:rsidP="00706D60">
      <w:r>
        <w:separator/>
      </w:r>
    </w:p>
  </w:endnote>
  <w:endnote w:type="continuationSeparator" w:id="0">
    <w:p w14:paraId="73364177" w14:textId="77777777" w:rsidR="005C63B7" w:rsidRDefault="005C63B7" w:rsidP="00706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086428"/>
      <w:docPartObj>
        <w:docPartGallery w:val="Page Numbers (Bottom of Page)"/>
        <w:docPartUnique/>
      </w:docPartObj>
    </w:sdtPr>
    <w:sdtEndPr>
      <w:rPr>
        <w:noProof/>
      </w:rPr>
    </w:sdtEndPr>
    <w:sdtContent>
      <w:p w14:paraId="63EEC34E" w14:textId="77777777" w:rsidR="00E653C0" w:rsidRDefault="00E653C0" w:rsidP="00706D60">
        <w:pPr>
          <w:pStyle w:val="Footer"/>
        </w:pPr>
        <w:r>
          <w:fldChar w:fldCharType="begin"/>
        </w:r>
        <w:r>
          <w:instrText xml:space="preserve"> PAGE   \* MERGEFORMAT </w:instrText>
        </w:r>
        <w:r>
          <w:fldChar w:fldCharType="separate"/>
        </w:r>
        <w:r>
          <w:rPr>
            <w:noProof/>
          </w:rPr>
          <w:t>2</w:t>
        </w:r>
        <w:r>
          <w:rPr>
            <w:noProof/>
          </w:rPr>
          <w:fldChar w:fldCharType="end"/>
        </w:r>
      </w:p>
    </w:sdtContent>
  </w:sdt>
  <w:p w14:paraId="59C78224" w14:textId="77777777" w:rsidR="00E653C0" w:rsidRDefault="00E653C0" w:rsidP="00706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B4BEC" w14:textId="77777777" w:rsidR="005C63B7" w:rsidRDefault="005C63B7" w:rsidP="00706D60">
      <w:r>
        <w:separator/>
      </w:r>
    </w:p>
  </w:footnote>
  <w:footnote w:type="continuationSeparator" w:id="0">
    <w:p w14:paraId="3F2EB5FC" w14:textId="77777777" w:rsidR="005C63B7" w:rsidRDefault="005C63B7" w:rsidP="00706D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5CC83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9A121C"/>
    <w:multiLevelType w:val="multilevel"/>
    <w:tmpl w:val="E59E9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775D2"/>
    <w:multiLevelType w:val="multilevel"/>
    <w:tmpl w:val="824C2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5E1F15"/>
    <w:multiLevelType w:val="multilevel"/>
    <w:tmpl w:val="50BC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C8085D"/>
    <w:multiLevelType w:val="multilevel"/>
    <w:tmpl w:val="35C65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BF6F9F"/>
    <w:multiLevelType w:val="multilevel"/>
    <w:tmpl w:val="CBD6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0F636C"/>
    <w:multiLevelType w:val="hybridMultilevel"/>
    <w:tmpl w:val="EA6E193E"/>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7" w15:restartNumberingAfterBreak="0">
    <w:nsid w:val="571F7F25"/>
    <w:multiLevelType w:val="multilevel"/>
    <w:tmpl w:val="07FA4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ED6215"/>
    <w:multiLevelType w:val="hybridMultilevel"/>
    <w:tmpl w:val="1A9C2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15229C0"/>
    <w:multiLevelType w:val="multilevel"/>
    <w:tmpl w:val="CA0A9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81368">
    <w:abstractNumId w:val="6"/>
  </w:num>
  <w:num w:numId="2" w16cid:durableId="1877572706">
    <w:abstractNumId w:val="8"/>
  </w:num>
  <w:num w:numId="3" w16cid:durableId="1914045022">
    <w:abstractNumId w:val="0"/>
  </w:num>
  <w:num w:numId="4" w16cid:durableId="1486891857">
    <w:abstractNumId w:val="2"/>
  </w:num>
  <w:num w:numId="5" w16cid:durableId="617369744">
    <w:abstractNumId w:val="5"/>
  </w:num>
  <w:num w:numId="6" w16cid:durableId="1679648399">
    <w:abstractNumId w:val="9"/>
  </w:num>
  <w:num w:numId="7" w16cid:durableId="910771514">
    <w:abstractNumId w:val="4"/>
  </w:num>
  <w:num w:numId="8" w16cid:durableId="1574581977">
    <w:abstractNumId w:val="7"/>
  </w:num>
  <w:num w:numId="9" w16cid:durableId="1134520426">
    <w:abstractNumId w:val="3"/>
  </w:num>
  <w:num w:numId="10" w16cid:durableId="155002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0A7"/>
    <w:rsid w:val="00020FC9"/>
    <w:rsid w:val="000411DF"/>
    <w:rsid w:val="0008174B"/>
    <w:rsid w:val="000B5E2F"/>
    <w:rsid w:val="00136DDD"/>
    <w:rsid w:val="00165112"/>
    <w:rsid w:val="00184A71"/>
    <w:rsid w:val="001A0417"/>
    <w:rsid w:val="001A70F2"/>
    <w:rsid w:val="0022046C"/>
    <w:rsid w:val="002437EF"/>
    <w:rsid w:val="002974C8"/>
    <w:rsid w:val="002B5D98"/>
    <w:rsid w:val="002C5772"/>
    <w:rsid w:val="003161E7"/>
    <w:rsid w:val="003906BE"/>
    <w:rsid w:val="003E6F41"/>
    <w:rsid w:val="00416074"/>
    <w:rsid w:val="0041743D"/>
    <w:rsid w:val="00444828"/>
    <w:rsid w:val="00497899"/>
    <w:rsid w:val="004F392D"/>
    <w:rsid w:val="005320A7"/>
    <w:rsid w:val="00542F7A"/>
    <w:rsid w:val="00576B76"/>
    <w:rsid w:val="00586D8C"/>
    <w:rsid w:val="005C63B7"/>
    <w:rsid w:val="006512AE"/>
    <w:rsid w:val="006778E3"/>
    <w:rsid w:val="006B6867"/>
    <w:rsid w:val="006D3FD3"/>
    <w:rsid w:val="006F0DCF"/>
    <w:rsid w:val="00706D60"/>
    <w:rsid w:val="00710767"/>
    <w:rsid w:val="0073372F"/>
    <w:rsid w:val="007A7922"/>
    <w:rsid w:val="007E363C"/>
    <w:rsid w:val="008327CF"/>
    <w:rsid w:val="00873804"/>
    <w:rsid w:val="00875493"/>
    <w:rsid w:val="008B678D"/>
    <w:rsid w:val="008E4CD9"/>
    <w:rsid w:val="008E68A6"/>
    <w:rsid w:val="008F39E9"/>
    <w:rsid w:val="0096777A"/>
    <w:rsid w:val="0097024E"/>
    <w:rsid w:val="00974552"/>
    <w:rsid w:val="009B24E6"/>
    <w:rsid w:val="009B658F"/>
    <w:rsid w:val="009C36C5"/>
    <w:rsid w:val="00A518CA"/>
    <w:rsid w:val="00B23909"/>
    <w:rsid w:val="00B73C61"/>
    <w:rsid w:val="00B9702E"/>
    <w:rsid w:val="00BA4112"/>
    <w:rsid w:val="00C47447"/>
    <w:rsid w:val="00C6701C"/>
    <w:rsid w:val="00C7287A"/>
    <w:rsid w:val="00C85251"/>
    <w:rsid w:val="00CA722F"/>
    <w:rsid w:val="00CC691B"/>
    <w:rsid w:val="00D25B00"/>
    <w:rsid w:val="00D26120"/>
    <w:rsid w:val="00D92464"/>
    <w:rsid w:val="00DA25BD"/>
    <w:rsid w:val="00DA6894"/>
    <w:rsid w:val="00DC487D"/>
    <w:rsid w:val="00DD249C"/>
    <w:rsid w:val="00DF3E1C"/>
    <w:rsid w:val="00E235E0"/>
    <w:rsid w:val="00E4321D"/>
    <w:rsid w:val="00E541C4"/>
    <w:rsid w:val="00E55C29"/>
    <w:rsid w:val="00E653C0"/>
    <w:rsid w:val="00E930ED"/>
    <w:rsid w:val="00E96235"/>
    <w:rsid w:val="00EB318B"/>
    <w:rsid w:val="00EC4394"/>
    <w:rsid w:val="00F01492"/>
    <w:rsid w:val="00F421C1"/>
    <w:rsid w:val="00F43844"/>
    <w:rsid w:val="00F5245D"/>
    <w:rsid w:val="00F8576E"/>
    <w:rsid w:val="00F96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5E9CA"/>
  <w15:chartTrackingRefBased/>
  <w15:docId w15:val="{32E18892-B129-4EAB-B62E-F152550B4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01C"/>
    <w:pPr>
      <w:jc w:val="both"/>
    </w:pPr>
  </w:style>
  <w:style w:type="paragraph" w:styleId="Heading1">
    <w:name w:val="heading 1"/>
    <w:basedOn w:val="Normal"/>
    <w:next w:val="Normal"/>
    <w:link w:val="Heading1Char"/>
    <w:uiPriority w:val="9"/>
    <w:qFormat/>
    <w:rsid w:val="00706D60"/>
    <w:pPr>
      <w:keepNext/>
      <w:keepLines/>
      <w:spacing w:before="240" w:after="0"/>
      <w:outlineLvl w:val="0"/>
    </w:pPr>
    <w:rPr>
      <w:rFonts w:ascii="Segoe UI" w:eastAsiaTheme="majorEastAsia" w:hAnsi="Segoe UI" w:cs="Segoe UI"/>
      <w:caps/>
      <w:color w:val="2F5496" w:themeColor="accent1" w:themeShade="BF"/>
      <w:sz w:val="40"/>
      <w:szCs w:val="40"/>
    </w:rPr>
  </w:style>
  <w:style w:type="paragraph" w:styleId="Heading2">
    <w:name w:val="heading 2"/>
    <w:basedOn w:val="Normal"/>
    <w:next w:val="Normal"/>
    <w:link w:val="Heading2Char"/>
    <w:uiPriority w:val="9"/>
    <w:qFormat/>
    <w:rsid w:val="00706D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qFormat/>
    <w:rsid w:val="005320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2F7A"/>
    <w:rPr>
      <w:color w:val="808080"/>
    </w:rPr>
  </w:style>
  <w:style w:type="character" w:customStyle="1" w:styleId="Heading1Char">
    <w:name w:val="Heading 1 Char"/>
    <w:basedOn w:val="DefaultParagraphFont"/>
    <w:link w:val="Heading1"/>
    <w:uiPriority w:val="9"/>
    <w:rsid w:val="00706D60"/>
    <w:rPr>
      <w:rFonts w:ascii="Segoe UI" w:eastAsiaTheme="majorEastAsia" w:hAnsi="Segoe UI" w:cs="Segoe UI"/>
      <w:caps/>
      <w:color w:val="2F5496" w:themeColor="accent1" w:themeShade="BF"/>
      <w:sz w:val="40"/>
      <w:szCs w:val="40"/>
    </w:rPr>
  </w:style>
  <w:style w:type="paragraph" w:styleId="TOCHeading">
    <w:name w:val="TOC Heading"/>
    <w:basedOn w:val="Heading1"/>
    <w:next w:val="Normal"/>
    <w:uiPriority w:val="39"/>
    <w:unhideWhenUsed/>
    <w:qFormat/>
    <w:rsid w:val="00706D60"/>
    <w:pPr>
      <w:jc w:val="center"/>
      <w:outlineLvl w:val="9"/>
    </w:pPr>
  </w:style>
  <w:style w:type="paragraph" w:styleId="TOC1">
    <w:name w:val="toc 1"/>
    <w:basedOn w:val="Normal"/>
    <w:next w:val="Normal"/>
    <w:autoRedefine/>
    <w:uiPriority w:val="39"/>
    <w:rsid w:val="00E96235"/>
    <w:pPr>
      <w:spacing w:after="100"/>
    </w:pPr>
  </w:style>
  <w:style w:type="character" w:styleId="Hyperlink">
    <w:name w:val="Hyperlink"/>
    <w:basedOn w:val="DefaultParagraphFont"/>
    <w:uiPriority w:val="99"/>
    <w:unhideWhenUsed/>
    <w:rsid w:val="00E96235"/>
    <w:rPr>
      <w:color w:val="0563C1" w:themeColor="hyperlink"/>
      <w:u w:val="single"/>
    </w:rPr>
  </w:style>
  <w:style w:type="paragraph" w:styleId="BalloonText">
    <w:name w:val="Balloon Text"/>
    <w:basedOn w:val="Normal"/>
    <w:link w:val="BalloonTextChar"/>
    <w:uiPriority w:val="99"/>
    <w:semiHidden/>
    <w:unhideWhenUsed/>
    <w:rsid w:val="00C852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5251"/>
    <w:rPr>
      <w:rFonts w:ascii="Segoe UI" w:hAnsi="Segoe UI" w:cs="Segoe UI"/>
      <w:sz w:val="18"/>
      <w:szCs w:val="18"/>
    </w:rPr>
  </w:style>
  <w:style w:type="paragraph" w:styleId="NormalWeb">
    <w:name w:val="Normal (Web)"/>
    <w:basedOn w:val="Normal"/>
    <w:uiPriority w:val="99"/>
    <w:semiHidden/>
    <w:unhideWhenUsed/>
    <w:rsid w:val="00D924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6701C"/>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rsid w:val="006512AE"/>
    <w:pPr>
      <w:spacing w:after="100"/>
      <w:ind w:left="220"/>
    </w:pPr>
  </w:style>
  <w:style w:type="paragraph" w:styleId="ListParagraph">
    <w:name w:val="List Paragraph"/>
    <w:basedOn w:val="Normal"/>
    <w:uiPriority w:val="34"/>
    <w:semiHidden/>
    <w:qFormat/>
    <w:rsid w:val="009B658F"/>
    <w:pPr>
      <w:ind w:left="720"/>
      <w:contextualSpacing/>
    </w:pPr>
  </w:style>
  <w:style w:type="paragraph" w:styleId="Header">
    <w:name w:val="header"/>
    <w:basedOn w:val="Normal"/>
    <w:link w:val="HeaderChar"/>
    <w:uiPriority w:val="99"/>
    <w:semiHidden/>
    <w:rsid w:val="00E653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701C"/>
  </w:style>
  <w:style w:type="paragraph" w:styleId="Footer">
    <w:name w:val="footer"/>
    <w:basedOn w:val="Normal"/>
    <w:link w:val="FooterChar"/>
    <w:uiPriority w:val="99"/>
    <w:unhideWhenUsed/>
    <w:rsid w:val="0022046C"/>
    <w:pPr>
      <w:tabs>
        <w:tab w:val="center" w:pos="4680"/>
        <w:tab w:val="right" w:pos="9360"/>
      </w:tabs>
      <w:spacing w:after="0" w:line="240" w:lineRule="auto"/>
      <w:jc w:val="right"/>
    </w:pPr>
  </w:style>
  <w:style w:type="character" w:customStyle="1" w:styleId="FooterChar">
    <w:name w:val="Footer Char"/>
    <w:basedOn w:val="DefaultParagraphFont"/>
    <w:link w:val="Footer"/>
    <w:uiPriority w:val="99"/>
    <w:rsid w:val="0022046C"/>
  </w:style>
  <w:style w:type="paragraph" w:styleId="ListBullet">
    <w:name w:val="List Bullet"/>
    <w:basedOn w:val="Normal"/>
    <w:uiPriority w:val="99"/>
    <w:rsid w:val="00D26120"/>
    <w:pPr>
      <w:numPr>
        <w:numId w:val="3"/>
      </w:numPr>
      <w:contextualSpacing/>
    </w:pPr>
  </w:style>
  <w:style w:type="paragraph" w:styleId="Subtitle">
    <w:name w:val="Subtitle"/>
    <w:basedOn w:val="Normal"/>
    <w:next w:val="Normal"/>
    <w:link w:val="SubtitleChar"/>
    <w:uiPriority w:val="11"/>
    <w:qFormat/>
    <w:rsid w:val="00706D60"/>
    <w:pPr>
      <w:jc w:val="center"/>
    </w:pPr>
  </w:style>
  <w:style w:type="character" w:customStyle="1" w:styleId="SubtitleChar">
    <w:name w:val="Subtitle Char"/>
    <w:basedOn w:val="DefaultParagraphFont"/>
    <w:link w:val="Subtitle"/>
    <w:uiPriority w:val="11"/>
    <w:rsid w:val="00706D60"/>
  </w:style>
  <w:style w:type="paragraph" w:styleId="Title">
    <w:name w:val="Title"/>
    <w:basedOn w:val="Normal"/>
    <w:next w:val="Normal"/>
    <w:link w:val="TitleChar"/>
    <w:uiPriority w:val="10"/>
    <w:qFormat/>
    <w:rsid w:val="00706D60"/>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D60"/>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5320A7"/>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3E6F41"/>
    <w:pPr>
      <w:spacing w:after="0" w:line="240" w:lineRule="auto"/>
    </w:pPr>
    <w:rPr>
      <w:rFonts w:eastAsiaTheme="minorEastAsia"/>
    </w:rPr>
  </w:style>
  <w:style w:type="character" w:customStyle="1" w:styleId="NoSpacingChar">
    <w:name w:val="No Spacing Char"/>
    <w:basedOn w:val="DefaultParagraphFont"/>
    <w:link w:val="NoSpacing"/>
    <w:uiPriority w:val="1"/>
    <w:rsid w:val="003E6F41"/>
    <w:rPr>
      <w:rFonts w:eastAsiaTheme="minorEastAsia"/>
    </w:rPr>
  </w:style>
  <w:style w:type="table" w:styleId="TableGrid">
    <w:name w:val="Table Grid"/>
    <w:basedOn w:val="TableNormal"/>
    <w:uiPriority w:val="39"/>
    <w:rsid w:val="008F3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767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kgvn\AppData\Roaming\Microsoft\Templates\Whitepaper%20with%20cover%20im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78CA782AB542E79DF9319B470323ED"/>
        <w:category>
          <w:name w:val="General"/>
          <w:gallery w:val="placeholder"/>
        </w:category>
        <w:types>
          <w:type w:val="bbPlcHdr"/>
        </w:types>
        <w:behaviors>
          <w:behavior w:val="content"/>
        </w:behaviors>
        <w:guid w:val="{5B807977-D334-49C0-ACCF-DE24194B0680}"/>
      </w:docPartPr>
      <w:docPartBody>
        <w:p w:rsidR="00000000" w:rsidRDefault="00000000">
          <w:pPr>
            <w:pStyle w:val="7C78CA782AB542E79DF9319B470323ED"/>
          </w:pPr>
          <w:r w:rsidRPr="002B5D98">
            <w:rPr>
              <w:rStyle w:val="PlaceholderText"/>
              <w:color w:val="auto"/>
            </w:rPr>
            <w:t>Author</w:t>
          </w:r>
        </w:p>
      </w:docPartBody>
    </w:docPart>
    <w:docPart>
      <w:docPartPr>
        <w:name w:val="33E21713F2FA4FF7A862565E7958DF5A"/>
        <w:category>
          <w:name w:val="General"/>
          <w:gallery w:val="placeholder"/>
        </w:category>
        <w:types>
          <w:type w:val="bbPlcHdr"/>
        </w:types>
        <w:behaviors>
          <w:behavior w:val="content"/>
        </w:behaviors>
        <w:guid w:val="{8C937820-3EFB-4E61-9E68-5475E0FC4E8D}"/>
      </w:docPartPr>
      <w:docPartBody>
        <w:p w:rsidR="00000000" w:rsidRDefault="00000000">
          <w:pPr>
            <w:pStyle w:val="33E21713F2FA4FF7A862565E7958DF5A"/>
          </w:pPr>
          <w:r w:rsidRPr="00706D60">
            <w:rPr>
              <w:rStyle w:val="SubtitleChar"/>
            </w:rPr>
            <w:t>Click or tap here to enter text.</w:t>
          </w:r>
        </w:p>
      </w:docPartBody>
    </w:docPart>
    <w:docPart>
      <w:docPartPr>
        <w:name w:val="3D56C3ABC7D1419C809280199D97BD53"/>
        <w:category>
          <w:name w:val="General"/>
          <w:gallery w:val="placeholder"/>
        </w:category>
        <w:types>
          <w:type w:val="bbPlcHdr"/>
        </w:types>
        <w:behaviors>
          <w:behavior w:val="content"/>
        </w:behaviors>
        <w:guid w:val="{C0853B2F-5FFA-4D4C-9545-8C9453E819FF}"/>
      </w:docPartPr>
      <w:docPartBody>
        <w:p w:rsidR="00000000" w:rsidRDefault="00000000">
          <w:pPr>
            <w:pStyle w:val="3D56C3ABC7D1419C809280199D97BD53"/>
          </w:pPr>
          <w:r w:rsidRPr="00706D60">
            <w:t>Conclusion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DBA2622"/>
    <w:lvl w:ilvl="0">
      <w:start w:val="1"/>
      <w:numFmt w:val="bullet"/>
      <w:pStyle w:val="ListBullet"/>
      <w:lvlText w:val=""/>
      <w:lvlJc w:val="left"/>
      <w:pPr>
        <w:tabs>
          <w:tab w:val="num" w:pos="360"/>
        </w:tabs>
        <w:ind w:left="360" w:hanging="360"/>
      </w:pPr>
      <w:rPr>
        <w:rFonts w:ascii="Symbol" w:hAnsi="Symbol" w:hint="default"/>
      </w:rPr>
    </w:lvl>
  </w:abstractNum>
  <w:num w:numId="1" w16cid:durableId="9462782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B0F"/>
    <w:rsid w:val="0041743D"/>
    <w:rsid w:val="00654B0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C78CA782AB542E79DF9319B470323ED">
    <w:name w:val="7C78CA782AB542E79DF9319B470323ED"/>
  </w:style>
  <w:style w:type="paragraph" w:styleId="Subtitle">
    <w:name w:val="Subtitle"/>
    <w:basedOn w:val="Normal"/>
    <w:next w:val="Normal"/>
    <w:link w:val="SubtitleChar"/>
    <w:uiPriority w:val="11"/>
    <w:qFormat/>
    <w:pPr>
      <w:spacing w:line="259" w:lineRule="auto"/>
      <w:jc w:val="center"/>
    </w:pPr>
    <w:rPr>
      <w:rFonts w:eastAsiaTheme="minorHAnsi"/>
      <w:kern w:val="0"/>
      <w:sz w:val="22"/>
      <w:szCs w:val="22"/>
      <w:lang w:val="en-US" w:eastAsia="en-US"/>
      <w14:ligatures w14:val="none"/>
    </w:rPr>
  </w:style>
  <w:style w:type="character" w:customStyle="1" w:styleId="SubtitleChar">
    <w:name w:val="Subtitle Char"/>
    <w:basedOn w:val="DefaultParagraphFont"/>
    <w:link w:val="Subtitle"/>
    <w:uiPriority w:val="11"/>
    <w:rPr>
      <w:rFonts w:eastAsiaTheme="minorHAnsi"/>
      <w:kern w:val="0"/>
      <w:sz w:val="22"/>
      <w:szCs w:val="22"/>
      <w:lang w:val="en-US" w:eastAsia="en-US"/>
      <w14:ligatures w14:val="none"/>
    </w:rPr>
  </w:style>
  <w:style w:type="paragraph" w:customStyle="1" w:styleId="33E21713F2FA4FF7A862565E7958DF5A">
    <w:name w:val="33E21713F2FA4FF7A862565E7958DF5A"/>
  </w:style>
  <w:style w:type="paragraph" w:customStyle="1" w:styleId="13F9EBBCE5E64B85B99DA3D6D2C00DC7">
    <w:name w:val="13F9EBBCE5E64B85B99DA3D6D2C00DC7"/>
  </w:style>
  <w:style w:type="paragraph" w:customStyle="1" w:styleId="9180052EBF944B3D9DE82F1D086E6823">
    <w:name w:val="9180052EBF944B3D9DE82F1D086E6823"/>
  </w:style>
  <w:style w:type="paragraph" w:customStyle="1" w:styleId="6C4D8C27CB2040508A08CCD757709C00">
    <w:name w:val="6C4D8C27CB2040508A08CCD757709C00"/>
  </w:style>
  <w:style w:type="paragraph" w:customStyle="1" w:styleId="4622FFE595A54DD1B5C6BBD04994E706">
    <w:name w:val="4622FFE595A54DD1B5C6BBD04994E706"/>
  </w:style>
  <w:style w:type="paragraph" w:customStyle="1" w:styleId="6BD3DF728A4A45DB9A39A85BA15B25F1">
    <w:name w:val="6BD3DF728A4A45DB9A39A85BA15B25F1"/>
  </w:style>
  <w:style w:type="paragraph" w:customStyle="1" w:styleId="E27438B6268140C1A5FF72AB799FF285">
    <w:name w:val="E27438B6268140C1A5FF72AB799FF285"/>
  </w:style>
  <w:style w:type="paragraph" w:customStyle="1" w:styleId="415E9625B1274C1DAAFE65FA38231E57">
    <w:name w:val="415E9625B1274C1DAAFE65FA38231E57"/>
  </w:style>
  <w:style w:type="paragraph" w:customStyle="1" w:styleId="076B010B3B9C4EDBA7F58D2C76C78CDA">
    <w:name w:val="076B010B3B9C4EDBA7F58D2C76C78CDA"/>
  </w:style>
  <w:style w:type="paragraph" w:customStyle="1" w:styleId="061B1801B5D54E9D8E281437C882D02E">
    <w:name w:val="061B1801B5D54E9D8E281437C882D02E"/>
  </w:style>
  <w:style w:type="paragraph" w:customStyle="1" w:styleId="37EEAB00B1304351BCEE367AFAD1BB0C">
    <w:name w:val="37EEAB00B1304351BCEE367AFAD1BB0C"/>
  </w:style>
  <w:style w:type="paragraph" w:customStyle="1" w:styleId="2EF17F5DDADA42B18599F35171AAAF48">
    <w:name w:val="2EF17F5DDADA42B18599F35171AAAF48"/>
  </w:style>
  <w:style w:type="paragraph" w:customStyle="1" w:styleId="0984107A7CAE4C718F45CE2D32AB4269">
    <w:name w:val="0984107A7CAE4C718F45CE2D32AB4269"/>
  </w:style>
  <w:style w:type="paragraph" w:customStyle="1" w:styleId="203CFFD4B7DC4ADEB9DFE464C3501522">
    <w:name w:val="203CFFD4B7DC4ADEB9DFE464C3501522"/>
  </w:style>
  <w:style w:type="paragraph" w:customStyle="1" w:styleId="3D56C3ABC7D1419C809280199D97BD53">
    <w:name w:val="3D56C3ABC7D1419C809280199D97BD53"/>
  </w:style>
  <w:style w:type="paragraph" w:customStyle="1" w:styleId="086B951D0B224A1AA2B613CC52852843">
    <w:name w:val="086B951D0B224A1AA2B613CC52852843"/>
  </w:style>
  <w:style w:type="paragraph" w:customStyle="1" w:styleId="6C8DC26064354B9CB0D09FE8E1E1293F">
    <w:name w:val="6C8DC26064354B9CB0D09FE8E1E1293F"/>
  </w:style>
  <w:style w:type="paragraph" w:styleId="ListBullet">
    <w:name w:val="List Bullet"/>
    <w:basedOn w:val="Normal"/>
    <w:uiPriority w:val="99"/>
    <w:pPr>
      <w:numPr>
        <w:numId w:val="1"/>
      </w:numPr>
      <w:tabs>
        <w:tab w:val="clear" w:pos="360"/>
      </w:tabs>
      <w:spacing w:line="259" w:lineRule="auto"/>
      <w:ind w:left="0" w:firstLine="0"/>
      <w:contextualSpacing/>
      <w:jc w:val="both"/>
    </w:pPr>
    <w:rPr>
      <w:rFonts w:eastAsiaTheme="minorHAnsi"/>
      <w:kern w:val="0"/>
      <w:sz w:val="22"/>
      <w:szCs w:val="22"/>
      <w:lang w:val="en-US" w:eastAsia="en-US"/>
      <w14:ligatures w14:val="none"/>
    </w:rPr>
  </w:style>
  <w:style w:type="paragraph" w:customStyle="1" w:styleId="C6E6F4CD2D314C27AAE526AFBEBC0FA5">
    <w:name w:val="C6E6F4CD2D314C27AAE526AFBEBC0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2EE31-ABBD-457C-92C6-29AECFEA9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Whitepaper with cover image</Template>
  <TotalTime>0</TotalTime>
  <Pages>8</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dc:title>
  <dc:subject/>
  <dc:creator/>
  <cp:keywords/>
  <dc:description/>
  <cp:lastModifiedBy/>
  <cp:revision>1</cp:revision>
  <dcterms:created xsi:type="dcterms:W3CDTF">2026-09-21T14:48:00Z</dcterms:created>
  <dcterms:modified xsi:type="dcterms:W3CDTF">2026-09-21T15:21:00Z</dcterms:modified>
</cp:coreProperties>
</file>