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2EA29" w14:textId="50F1C2E2" w:rsidR="00254211" w:rsidRDefault="00254211">
      <w:pPr>
        <w:rPr>
          <w:lang w:val="tr-TR"/>
        </w:rPr>
      </w:pPr>
      <w:r>
        <w:rPr>
          <w:lang w:val="tr-TR"/>
        </w:rPr>
        <w:t xml:space="preserve">GK </w:t>
      </w:r>
      <w:proofErr w:type="spellStart"/>
      <w:r>
        <w:rPr>
          <w:lang w:val="tr-TR"/>
        </w:rPr>
        <w:t>Cryptoman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Error</w:t>
      </w:r>
      <w:proofErr w:type="spellEnd"/>
      <w:r>
        <w:rPr>
          <w:lang w:val="tr-TR"/>
        </w:rPr>
        <w:t xml:space="preserve"> Library</w:t>
      </w:r>
    </w:p>
    <w:p w14:paraId="5696C49B" w14:textId="4F341C66" w:rsidR="00254211" w:rsidRDefault="00254211" w:rsidP="00254211">
      <w:pPr>
        <w:pStyle w:val="ListParagraph"/>
        <w:numPr>
          <w:ilvl w:val="0"/>
          <w:numId w:val="1"/>
        </w:numPr>
        <w:rPr>
          <w:lang w:val="tr-TR"/>
        </w:rPr>
      </w:pPr>
      <w:proofErr w:type="gramStart"/>
      <w:r>
        <w:rPr>
          <w:lang w:val="tr-TR"/>
        </w:rPr>
        <w:t>10001 :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Exception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error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thrown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there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no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spots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specified</w:t>
      </w:r>
      <w:proofErr w:type="spellEnd"/>
      <w:r>
        <w:rPr>
          <w:lang w:val="tr-TR"/>
        </w:rPr>
        <w:t xml:space="preserve"> in Spot/</w:t>
      </w:r>
      <w:proofErr w:type="spellStart"/>
      <w:r>
        <w:rPr>
          <w:lang w:val="tr-TR"/>
        </w:rPr>
        <w:t>Get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endpoint</w:t>
      </w:r>
      <w:proofErr w:type="spellEnd"/>
      <w:r>
        <w:rPr>
          <w:lang w:val="tr-TR"/>
        </w:rPr>
        <w:t>.</w:t>
      </w:r>
    </w:p>
    <w:p w14:paraId="315C5296" w14:textId="77777777" w:rsidR="00254211" w:rsidRPr="00254211" w:rsidRDefault="00254211" w:rsidP="00254211">
      <w:pPr>
        <w:pStyle w:val="ListParagraph"/>
        <w:numPr>
          <w:ilvl w:val="0"/>
          <w:numId w:val="1"/>
        </w:numPr>
        <w:rPr>
          <w:lang w:val="tr-TR"/>
        </w:rPr>
      </w:pPr>
    </w:p>
    <w:sectPr w:rsidR="00254211" w:rsidRPr="002542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2479C"/>
    <w:multiLevelType w:val="hybridMultilevel"/>
    <w:tmpl w:val="DA8EFD62"/>
    <w:lvl w:ilvl="0" w:tplc="B7A83F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020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11"/>
    <w:rsid w:val="00254211"/>
    <w:rsid w:val="003D437B"/>
    <w:rsid w:val="00AF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420F2"/>
  <w15:chartTrackingRefBased/>
  <w15:docId w15:val="{3C327F0E-8E39-49D7-B1FC-A6671B59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Kutucularoğlu</dc:creator>
  <cp:keywords/>
  <dc:description/>
  <cp:lastModifiedBy>Gökhan Kutucularoğlu</cp:lastModifiedBy>
  <cp:revision>1</cp:revision>
  <dcterms:created xsi:type="dcterms:W3CDTF">2023-10-29T09:11:00Z</dcterms:created>
  <dcterms:modified xsi:type="dcterms:W3CDTF">2023-10-29T09:12:00Z</dcterms:modified>
</cp:coreProperties>
</file>