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90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1798"/>
        <w:gridCol w:w="1706"/>
        <w:gridCol w:w="1675"/>
        <w:gridCol w:w="1813"/>
        <w:gridCol w:w="2235"/>
      </w:tblGrid>
      <w:tr w:rsidR="00CB7DC5" w:rsidRPr="00A84C99" w14:paraId="0D38CB5F" w14:textId="77777777" w:rsidTr="00BE5E1F">
        <w:trPr>
          <w:trHeight w:val="515"/>
        </w:trPr>
        <w:tc>
          <w:tcPr>
            <w:tcW w:w="1378" w:type="dxa"/>
          </w:tcPr>
          <w:p w14:paraId="34C4C364" w14:textId="77777777" w:rsidR="00CB7DC5" w:rsidRPr="00A84C99" w:rsidRDefault="00CB7DC5" w:rsidP="00CB7DC5">
            <w:pPr>
              <w:jc w:val="center"/>
              <w:rPr>
                <w:rFonts w:ascii="Cambria" w:hAnsi="Cambria"/>
              </w:rPr>
            </w:pPr>
            <w:r w:rsidRPr="00A84C99">
              <w:rPr>
                <w:rFonts w:ascii="Cambria" w:hAnsi="Cambria"/>
              </w:rPr>
              <w:t>Tarih</w:t>
            </w:r>
          </w:p>
        </w:tc>
        <w:tc>
          <w:tcPr>
            <w:tcW w:w="1798" w:type="dxa"/>
          </w:tcPr>
          <w:p w14:paraId="7B88B5DB" w14:textId="77777777" w:rsidR="00CB7DC5" w:rsidRPr="00A84C99" w:rsidRDefault="00CB7DC5" w:rsidP="00CB7DC5">
            <w:pPr>
              <w:jc w:val="center"/>
              <w:rPr>
                <w:rFonts w:ascii="Cambria" w:hAnsi="Cambria"/>
              </w:rPr>
            </w:pPr>
            <w:r w:rsidRPr="00A84C99">
              <w:rPr>
                <w:rFonts w:ascii="Cambria" w:hAnsi="Cambria"/>
              </w:rPr>
              <w:t>Cihaz adı-markası</w:t>
            </w:r>
          </w:p>
        </w:tc>
        <w:tc>
          <w:tcPr>
            <w:tcW w:w="1706" w:type="dxa"/>
          </w:tcPr>
          <w:p w14:paraId="46B58D4B" w14:textId="77777777" w:rsidR="00CB7DC5" w:rsidRPr="00A84C99" w:rsidRDefault="00CB7DC5" w:rsidP="00CB7DC5">
            <w:pPr>
              <w:jc w:val="center"/>
              <w:rPr>
                <w:rFonts w:ascii="Cambria" w:hAnsi="Cambria"/>
              </w:rPr>
            </w:pPr>
            <w:r w:rsidRPr="00A84C99">
              <w:rPr>
                <w:rFonts w:ascii="Cambria" w:hAnsi="Cambria"/>
              </w:rPr>
              <w:t xml:space="preserve">Seri </w:t>
            </w:r>
            <w:proofErr w:type="spellStart"/>
            <w:r w:rsidRPr="00A84C99">
              <w:rPr>
                <w:rFonts w:ascii="Cambria" w:hAnsi="Cambria"/>
              </w:rPr>
              <w:t>no</w:t>
            </w:r>
            <w:proofErr w:type="spellEnd"/>
          </w:p>
        </w:tc>
        <w:tc>
          <w:tcPr>
            <w:tcW w:w="1675" w:type="dxa"/>
          </w:tcPr>
          <w:p w14:paraId="3DFA3E1A" w14:textId="77777777" w:rsidR="00CB7DC5" w:rsidRPr="00A84C99" w:rsidRDefault="00CB7DC5" w:rsidP="00CB7DC5">
            <w:pPr>
              <w:jc w:val="center"/>
              <w:rPr>
                <w:rFonts w:ascii="Cambria" w:hAnsi="Cambria"/>
              </w:rPr>
            </w:pPr>
            <w:r w:rsidRPr="00A84C99">
              <w:rPr>
                <w:rFonts w:ascii="Cambria" w:hAnsi="Cambria"/>
              </w:rPr>
              <w:t>Sonuç</w:t>
            </w:r>
          </w:p>
        </w:tc>
        <w:tc>
          <w:tcPr>
            <w:tcW w:w="1813" w:type="dxa"/>
          </w:tcPr>
          <w:p w14:paraId="442D4CB4" w14:textId="77777777" w:rsidR="00CB7DC5" w:rsidRPr="00A84C99" w:rsidRDefault="00CB7DC5" w:rsidP="00CB7DC5">
            <w:pPr>
              <w:jc w:val="center"/>
              <w:rPr>
                <w:rFonts w:ascii="Cambria" w:hAnsi="Cambria"/>
              </w:rPr>
            </w:pPr>
            <w:proofErr w:type="spellStart"/>
            <w:r w:rsidRPr="00A84C99">
              <w:rPr>
                <w:rFonts w:ascii="Cambria" w:hAnsi="Cambria"/>
              </w:rPr>
              <w:t>Min-max</w:t>
            </w:r>
            <w:proofErr w:type="spellEnd"/>
          </w:p>
        </w:tc>
        <w:tc>
          <w:tcPr>
            <w:tcW w:w="2235" w:type="dxa"/>
          </w:tcPr>
          <w:p w14:paraId="18E46664" w14:textId="77777777" w:rsidR="00CB7DC5" w:rsidRPr="00A84C99" w:rsidRDefault="00CB7DC5" w:rsidP="00CB7DC5">
            <w:pPr>
              <w:jc w:val="center"/>
              <w:rPr>
                <w:rFonts w:ascii="Cambria" w:hAnsi="Cambria"/>
              </w:rPr>
            </w:pPr>
            <w:r w:rsidRPr="00A84C99">
              <w:rPr>
                <w:rFonts w:ascii="Cambria" w:hAnsi="Cambria"/>
              </w:rPr>
              <w:t>Bölüm</w:t>
            </w:r>
          </w:p>
        </w:tc>
      </w:tr>
    </w:tbl>
    <w:p w14:paraId="71C4BB06" w14:textId="77777777" w:rsidR="00EF05D4" w:rsidRDefault="00EF05D4" w:rsidP="00D131EA"/>
    <w:p w14:paraId="2347B983" w14:textId="77777777" w:rsidR="00C7670D" w:rsidRDefault="00C7670D" w:rsidP="00C7670D"/>
    <w:sectPr w:rsidR="00C7670D" w:rsidSect="00C7670D">
      <w:headerReference w:type="default" r:id="rId6"/>
      <w:pgSz w:w="11906" w:h="16838"/>
      <w:pgMar w:top="540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C696B" w14:textId="77777777" w:rsidR="005347D0" w:rsidRDefault="005347D0" w:rsidP="00E579BE">
      <w:r>
        <w:separator/>
      </w:r>
    </w:p>
  </w:endnote>
  <w:endnote w:type="continuationSeparator" w:id="0">
    <w:p w14:paraId="46020C60" w14:textId="77777777" w:rsidR="005347D0" w:rsidRDefault="005347D0" w:rsidP="00E5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D853" w14:textId="77777777" w:rsidR="005347D0" w:rsidRDefault="005347D0" w:rsidP="00E579BE">
      <w:r>
        <w:separator/>
      </w:r>
    </w:p>
  </w:footnote>
  <w:footnote w:type="continuationSeparator" w:id="0">
    <w:p w14:paraId="26C69C7D" w14:textId="77777777" w:rsidR="005347D0" w:rsidRDefault="005347D0" w:rsidP="00E57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page" w:tblpX="944" w:tblpY="545"/>
      <w:tblW w:w="1059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339"/>
      <w:gridCol w:w="6707"/>
      <w:gridCol w:w="1418"/>
      <w:gridCol w:w="1133"/>
    </w:tblGrid>
    <w:tr w:rsidR="00E579BE" w:rsidRPr="006E3594" w14:paraId="7B1D188A" w14:textId="77777777" w:rsidTr="00A84C99">
      <w:trPr>
        <w:trHeight w:val="227"/>
      </w:trPr>
      <w:tc>
        <w:tcPr>
          <w:tcW w:w="1339" w:type="dxa"/>
          <w:vMerge w:val="restart"/>
        </w:tcPr>
        <w:p w14:paraId="5AF7BD61" w14:textId="77777777" w:rsidR="00E579BE" w:rsidRPr="006E3594" w:rsidRDefault="00663D35" w:rsidP="007F3A5C">
          <w:pPr>
            <w:jc w:val="center"/>
            <w:rPr>
              <w:rFonts w:ascii="Cambria" w:hAnsi="Cambria"/>
              <w:b/>
              <w:bCs/>
            </w:rPr>
          </w:pPr>
          <w:r w:rsidRPr="00AB54E8">
            <w:rPr>
              <w:noProof/>
            </w:rPr>
            <w:drawing>
              <wp:inline distT="0" distB="0" distL="0" distR="0" wp14:anchorId="77FBC49A" wp14:editId="10B24BF9">
                <wp:extent cx="647700" cy="581025"/>
                <wp:effectExtent l="0" t="0" r="0" b="0"/>
                <wp:docPr id="1" name="Resi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7" w:type="dxa"/>
          <w:vMerge w:val="restart"/>
          <w:vAlign w:val="center"/>
        </w:tcPr>
        <w:p w14:paraId="6D290C60" w14:textId="77777777" w:rsidR="007F3A5C" w:rsidRPr="00A84C99" w:rsidRDefault="00E579BE" w:rsidP="00A84C99">
          <w:pPr>
            <w:jc w:val="center"/>
            <w:rPr>
              <w:rFonts w:ascii="Cambria" w:hAnsi="Cambria"/>
              <w:b/>
              <w:sz w:val="28"/>
              <w:szCs w:val="28"/>
            </w:rPr>
          </w:pPr>
          <w:r w:rsidRPr="00A84C99">
            <w:rPr>
              <w:rFonts w:ascii="Cambria" w:hAnsi="Cambria"/>
              <w:b/>
              <w:sz w:val="28"/>
              <w:szCs w:val="28"/>
            </w:rPr>
            <w:t>HASTABAŞI TEST CİHAZI KALİTE KONTROL FORMU</w:t>
          </w:r>
        </w:p>
      </w:tc>
      <w:tc>
        <w:tcPr>
          <w:tcW w:w="1418" w:type="dxa"/>
        </w:tcPr>
        <w:p w14:paraId="5ACCAC6B" w14:textId="77777777" w:rsidR="00E579BE" w:rsidRPr="00A84C99" w:rsidRDefault="00A84C99" w:rsidP="007F3A5C">
          <w:pPr>
            <w:rPr>
              <w:rFonts w:ascii="Cambria" w:hAnsi="Cambria"/>
              <w:bCs/>
              <w:sz w:val="16"/>
              <w:szCs w:val="16"/>
            </w:rPr>
          </w:pPr>
          <w:r w:rsidRPr="00A84C99">
            <w:rPr>
              <w:rFonts w:ascii="Cambria" w:hAnsi="Cambria"/>
              <w:bCs/>
              <w:sz w:val="16"/>
              <w:szCs w:val="16"/>
            </w:rPr>
            <w:t>Doküman Kodu</w:t>
          </w:r>
        </w:p>
      </w:tc>
      <w:tc>
        <w:tcPr>
          <w:tcW w:w="1133" w:type="dxa"/>
        </w:tcPr>
        <w:p w14:paraId="78FF7449" w14:textId="77777777" w:rsidR="00E579BE" w:rsidRPr="007F3A5C" w:rsidRDefault="00A84C99" w:rsidP="00BA62DC">
          <w:pPr>
            <w:jc w:val="both"/>
            <w:rPr>
              <w:rFonts w:ascii="Cambria" w:hAnsi="Cambria"/>
              <w:bCs/>
              <w:sz w:val="16"/>
              <w:szCs w:val="16"/>
            </w:rPr>
          </w:pPr>
          <w:r>
            <w:rPr>
              <w:rFonts w:ascii="Cambria" w:hAnsi="Cambria"/>
              <w:bCs/>
              <w:sz w:val="16"/>
              <w:szCs w:val="16"/>
            </w:rPr>
            <w:t>MC. FR.02</w:t>
          </w:r>
        </w:p>
      </w:tc>
    </w:tr>
    <w:tr w:rsidR="00E579BE" w:rsidRPr="006E3594" w14:paraId="3E2B6A72" w14:textId="77777777" w:rsidTr="00A84C99">
      <w:trPr>
        <w:trHeight w:val="227"/>
      </w:trPr>
      <w:tc>
        <w:tcPr>
          <w:tcW w:w="1339" w:type="dxa"/>
          <w:vMerge/>
        </w:tcPr>
        <w:p w14:paraId="2643686F" w14:textId="77777777" w:rsidR="00E579BE" w:rsidRPr="006E3594" w:rsidRDefault="00E579BE" w:rsidP="007F3A5C">
          <w:pPr>
            <w:jc w:val="center"/>
            <w:rPr>
              <w:rFonts w:ascii="Cambria" w:hAnsi="Cambria"/>
              <w:b/>
              <w:bCs/>
              <w:noProof/>
            </w:rPr>
          </w:pPr>
        </w:p>
      </w:tc>
      <w:tc>
        <w:tcPr>
          <w:tcW w:w="6707" w:type="dxa"/>
          <w:vMerge/>
        </w:tcPr>
        <w:p w14:paraId="030A3F5F" w14:textId="77777777" w:rsidR="00E579BE" w:rsidRPr="006E3594" w:rsidRDefault="00E579BE" w:rsidP="007F3A5C">
          <w:pPr>
            <w:jc w:val="center"/>
            <w:rPr>
              <w:rFonts w:ascii="Cambria" w:hAnsi="Cambria" w:cs="Arial"/>
              <w:b/>
              <w:bCs/>
            </w:rPr>
          </w:pPr>
        </w:p>
      </w:tc>
      <w:tc>
        <w:tcPr>
          <w:tcW w:w="1418" w:type="dxa"/>
        </w:tcPr>
        <w:p w14:paraId="3B2DD935" w14:textId="77777777" w:rsidR="00E579BE" w:rsidRPr="00A84C99" w:rsidRDefault="00E579BE" w:rsidP="007F3A5C">
          <w:pPr>
            <w:rPr>
              <w:rFonts w:ascii="Cambria" w:hAnsi="Cambria"/>
              <w:bCs/>
              <w:sz w:val="16"/>
              <w:szCs w:val="16"/>
            </w:rPr>
          </w:pPr>
          <w:r w:rsidRPr="00A84C99">
            <w:rPr>
              <w:rFonts w:ascii="Cambria" w:hAnsi="Cambria"/>
              <w:bCs/>
              <w:sz w:val="16"/>
              <w:szCs w:val="16"/>
            </w:rPr>
            <w:t>Yayın Tarihi</w:t>
          </w:r>
        </w:p>
      </w:tc>
      <w:tc>
        <w:tcPr>
          <w:tcW w:w="1133" w:type="dxa"/>
        </w:tcPr>
        <w:p w14:paraId="68F29AD9" w14:textId="77777777" w:rsidR="00E579BE" w:rsidRPr="007F3A5C" w:rsidRDefault="00A84C99" w:rsidP="00BA62DC">
          <w:pPr>
            <w:jc w:val="both"/>
            <w:rPr>
              <w:rFonts w:ascii="Cambria" w:hAnsi="Cambria"/>
              <w:bCs/>
              <w:sz w:val="16"/>
              <w:szCs w:val="16"/>
            </w:rPr>
          </w:pPr>
          <w:r>
            <w:rPr>
              <w:rFonts w:ascii="Cambria" w:hAnsi="Cambria"/>
              <w:bCs/>
              <w:sz w:val="16"/>
              <w:szCs w:val="16"/>
            </w:rPr>
            <w:t>04.01.2016</w:t>
          </w:r>
        </w:p>
      </w:tc>
    </w:tr>
    <w:tr w:rsidR="00E579BE" w:rsidRPr="006E3594" w14:paraId="0505DC0F" w14:textId="77777777" w:rsidTr="00A84C99">
      <w:trPr>
        <w:trHeight w:val="227"/>
      </w:trPr>
      <w:tc>
        <w:tcPr>
          <w:tcW w:w="1339" w:type="dxa"/>
          <w:vMerge/>
        </w:tcPr>
        <w:p w14:paraId="229F7BAC" w14:textId="77777777" w:rsidR="00E579BE" w:rsidRPr="006E3594" w:rsidRDefault="00E579BE" w:rsidP="007F3A5C">
          <w:pPr>
            <w:jc w:val="center"/>
            <w:rPr>
              <w:rFonts w:ascii="Cambria" w:hAnsi="Cambria"/>
              <w:b/>
              <w:bCs/>
              <w:noProof/>
            </w:rPr>
          </w:pPr>
        </w:p>
      </w:tc>
      <w:tc>
        <w:tcPr>
          <w:tcW w:w="6707" w:type="dxa"/>
          <w:vMerge/>
        </w:tcPr>
        <w:p w14:paraId="5B582A4F" w14:textId="77777777" w:rsidR="00E579BE" w:rsidRPr="006E3594" w:rsidRDefault="00E579BE" w:rsidP="007F3A5C">
          <w:pPr>
            <w:jc w:val="center"/>
            <w:rPr>
              <w:rFonts w:ascii="Cambria" w:hAnsi="Cambria" w:cs="Arial"/>
              <w:b/>
              <w:bCs/>
            </w:rPr>
          </w:pPr>
        </w:p>
      </w:tc>
      <w:tc>
        <w:tcPr>
          <w:tcW w:w="1418" w:type="dxa"/>
        </w:tcPr>
        <w:p w14:paraId="605BF4B6" w14:textId="77777777" w:rsidR="00E579BE" w:rsidRPr="00A84C99" w:rsidRDefault="00E579BE" w:rsidP="007F3A5C">
          <w:pPr>
            <w:rPr>
              <w:rFonts w:ascii="Cambria" w:hAnsi="Cambria"/>
              <w:bCs/>
              <w:sz w:val="16"/>
              <w:szCs w:val="16"/>
            </w:rPr>
          </w:pPr>
          <w:r w:rsidRPr="00A84C99">
            <w:rPr>
              <w:rFonts w:ascii="Cambria" w:hAnsi="Cambria"/>
              <w:bCs/>
              <w:sz w:val="16"/>
              <w:szCs w:val="16"/>
            </w:rPr>
            <w:t>Revizyon Tarihi</w:t>
          </w:r>
        </w:p>
      </w:tc>
      <w:tc>
        <w:tcPr>
          <w:tcW w:w="1133" w:type="dxa"/>
        </w:tcPr>
        <w:p w14:paraId="42C7C60E" w14:textId="77777777" w:rsidR="00E579BE" w:rsidRPr="007F3A5C" w:rsidRDefault="00E579BE" w:rsidP="00BA62DC">
          <w:pPr>
            <w:jc w:val="both"/>
            <w:rPr>
              <w:rFonts w:ascii="Cambria" w:hAnsi="Cambria"/>
              <w:bCs/>
              <w:sz w:val="16"/>
              <w:szCs w:val="16"/>
            </w:rPr>
          </w:pPr>
          <w:r w:rsidRPr="007F3A5C">
            <w:rPr>
              <w:rFonts w:ascii="Cambria" w:hAnsi="Cambria"/>
              <w:bCs/>
              <w:sz w:val="16"/>
              <w:szCs w:val="16"/>
            </w:rPr>
            <w:t>-</w:t>
          </w:r>
        </w:p>
      </w:tc>
    </w:tr>
    <w:tr w:rsidR="00E579BE" w:rsidRPr="006E3594" w14:paraId="011A3F80" w14:textId="77777777" w:rsidTr="00A84C99">
      <w:trPr>
        <w:trHeight w:val="227"/>
      </w:trPr>
      <w:tc>
        <w:tcPr>
          <w:tcW w:w="1339" w:type="dxa"/>
          <w:vMerge/>
        </w:tcPr>
        <w:p w14:paraId="4CD7DE2D" w14:textId="77777777" w:rsidR="00E579BE" w:rsidRPr="006E3594" w:rsidRDefault="00E579BE" w:rsidP="007F3A5C">
          <w:pPr>
            <w:jc w:val="center"/>
            <w:rPr>
              <w:rFonts w:ascii="Cambria" w:hAnsi="Cambria"/>
              <w:b/>
              <w:bCs/>
              <w:noProof/>
            </w:rPr>
          </w:pPr>
        </w:p>
      </w:tc>
      <w:tc>
        <w:tcPr>
          <w:tcW w:w="6707" w:type="dxa"/>
          <w:vMerge/>
        </w:tcPr>
        <w:p w14:paraId="10733D11" w14:textId="77777777" w:rsidR="00E579BE" w:rsidRPr="006E3594" w:rsidRDefault="00E579BE" w:rsidP="007F3A5C">
          <w:pPr>
            <w:jc w:val="center"/>
            <w:rPr>
              <w:rFonts w:ascii="Cambria" w:hAnsi="Cambria" w:cs="Arial"/>
              <w:b/>
              <w:bCs/>
            </w:rPr>
          </w:pPr>
        </w:p>
      </w:tc>
      <w:tc>
        <w:tcPr>
          <w:tcW w:w="1418" w:type="dxa"/>
        </w:tcPr>
        <w:p w14:paraId="2FFA6B0D" w14:textId="77777777" w:rsidR="00E579BE" w:rsidRPr="00A84C99" w:rsidRDefault="00E579BE" w:rsidP="007F3A5C">
          <w:pPr>
            <w:rPr>
              <w:rFonts w:ascii="Cambria" w:hAnsi="Cambria"/>
              <w:bCs/>
              <w:sz w:val="16"/>
              <w:szCs w:val="16"/>
            </w:rPr>
          </w:pPr>
          <w:r w:rsidRPr="00A84C99">
            <w:rPr>
              <w:rFonts w:ascii="Cambria" w:hAnsi="Cambria"/>
              <w:bCs/>
              <w:sz w:val="16"/>
              <w:szCs w:val="16"/>
            </w:rPr>
            <w:t>Revizyon No</w:t>
          </w:r>
        </w:p>
      </w:tc>
      <w:tc>
        <w:tcPr>
          <w:tcW w:w="1133" w:type="dxa"/>
        </w:tcPr>
        <w:p w14:paraId="34E99C34" w14:textId="77777777" w:rsidR="00E579BE" w:rsidRPr="007F3A5C" w:rsidRDefault="00E579BE" w:rsidP="00BA62DC">
          <w:pPr>
            <w:jc w:val="both"/>
            <w:rPr>
              <w:rFonts w:ascii="Cambria" w:hAnsi="Cambria"/>
              <w:bCs/>
              <w:sz w:val="16"/>
              <w:szCs w:val="16"/>
            </w:rPr>
          </w:pPr>
          <w:r w:rsidRPr="007F3A5C">
            <w:rPr>
              <w:rFonts w:ascii="Cambria" w:hAnsi="Cambria"/>
              <w:bCs/>
              <w:sz w:val="16"/>
              <w:szCs w:val="16"/>
            </w:rPr>
            <w:t>0</w:t>
          </w:r>
        </w:p>
      </w:tc>
    </w:tr>
    <w:tr w:rsidR="00E579BE" w:rsidRPr="006E3594" w14:paraId="6C5412C9" w14:textId="77777777" w:rsidTr="00A84C99">
      <w:trPr>
        <w:trHeight w:val="176"/>
      </w:trPr>
      <w:tc>
        <w:tcPr>
          <w:tcW w:w="1339" w:type="dxa"/>
          <w:vMerge/>
        </w:tcPr>
        <w:p w14:paraId="6702C559" w14:textId="77777777" w:rsidR="00E579BE" w:rsidRPr="006E3594" w:rsidRDefault="00E579BE" w:rsidP="007F3A5C">
          <w:pPr>
            <w:jc w:val="center"/>
            <w:rPr>
              <w:rFonts w:ascii="Cambria" w:hAnsi="Cambria"/>
              <w:b/>
              <w:bCs/>
              <w:noProof/>
            </w:rPr>
          </w:pPr>
        </w:p>
      </w:tc>
      <w:tc>
        <w:tcPr>
          <w:tcW w:w="6707" w:type="dxa"/>
          <w:vMerge/>
        </w:tcPr>
        <w:p w14:paraId="7059DBD8" w14:textId="77777777" w:rsidR="00E579BE" w:rsidRPr="006E3594" w:rsidRDefault="00E579BE" w:rsidP="007F3A5C">
          <w:pPr>
            <w:jc w:val="center"/>
            <w:rPr>
              <w:rFonts w:ascii="Cambria" w:hAnsi="Cambria" w:cs="Arial"/>
              <w:b/>
              <w:bCs/>
            </w:rPr>
          </w:pPr>
        </w:p>
      </w:tc>
      <w:tc>
        <w:tcPr>
          <w:tcW w:w="1418" w:type="dxa"/>
        </w:tcPr>
        <w:p w14:paraId="4253E415" w14:textId="77777777" w:rsidR="00E579BE" w:rsidRPr="00A84C99" w:rsidRDefault="00A84C99" w:rsidP="007F3A5C">
          <w:pPr>
            <w:rPr>
              <w:rFonts w:ascii="Cambria" w:hAnsi="Cambria"/>
              <w:bCs/>
              <w:sz w:val="16"/>
              <w:szCs w:val="16"/>
            </w:rPr>
          </w:pPr>
          <w:r w:rsidRPr="00A84C99">
            <w:rPr>
              <w:rFonts w:ascii="Cambria" w:hAnsi="Cambria"/>
              <w:bCs/>
              <w:sz w:val="16"/>
              <w:szCs w:val="16"/>
            </w:rPr>
            <w:t xml:space="preserve">Sayfa </w:t>
          </w:r>
        </w:p>
      </w:tc>
      <w:tc>
        <w:tcPr>
          <w:tcW w:w="1133" w:type="dxa"/>
        </w:tcPr>
        <w:p w14:paraId="2761C1C9" w14:textId="77777777" w:rsidR="00E579BE" w:rsidRPr="007F3A5C" w:rsidRDefault="00E579BE" w:rsidP="00BA62DC">
          <w:pPr>
            <w:jc w:val="both"/>
            <w:rPr>
              <w:rFonts w:ascii="Cambria" w:hAnsi="Cambria"/>
              <w:bCs/>
              <w:sz w:val="16"/>
              <w:szCs w:val="16"/>
            </w:rPr>
          </w:pPr>
          <w:r w:rsidRPr="007F3A5C">
            <w:rPr>
              <w:rFonts w:ascii="Cambria" w:hAnsi="Cambria"/>
              <w:bCs/>
              <w:sz w:val="16"/>
              <w:szCs w:val="16"/>
            </w:rPr>
            <w:fldChar w:fldCharType="begin"/>
          </w:r>
          <w:r w:rsidRPr="007F3A5C">
            <w:rPr>
              <w:rFonts w:ascii="Cambria" w:hAnsi="Cambria"/>
              <w:bCs/>
              <w:sz w:val="16"/>
              <w:szCs w:val="16"/>
            </w:rPr>
            <w:instrText xml:space="preserve"> PAGE   \* MERGEFORMAT </w:instrText>
          </w:r>
          <w:r w:rsidRPr="007F3A5C">
            <w:rPr>
              <w:rFonts w:ascii="Cambria" w:hAnsi="Cambria"/>
              <w:bCs/>
              <w:sz w:val="16"/>
              <w:szCs w:val="16"/>
            </w:rPr>
            <w:fldChar w:fldCharType="separate"/>
          </w:r>
          <w:r w:rsidR="00CB7DC5">
            <w:rPr>
              <w:rFonts w:ascii="Cambria" w:hAnsi="Cambria"/>
              <w:bCs/>
              <w:noProof/>
              <w:sz w:val="16"/>
              <w:szCs w:val="16"/>
            </w:rPr>
            <w:t>1</w:t>
          </w:r>
          <w:r w:rsidRPr="007F3A5C">
            <w:rPr>
              <w:rFonts w:ascii="Cambria" w:hAnsi="Cambria"/>
              <w:bCs/>
              <w:sz w:val="16"/>
              <w:szCs w:val="16"/>
            </w:rPr>
            <w:fldChar w:fldCharType="end"/>
          </w:r>
          <w:r w:rsidRPr="007F3A5C">
            <w:rPr>
              <w:rFonts w:ascii="Cambria" w:hAnsi="Cambria"/>
              <w:bCs/>
              <w:sz w:val="16"/>
              <w:szCs w:val="16"/>
            </w:rPr>
            <w:t>/1</w:t>
          </w:r>
        </w:p>
      </w:tc>
    </w:tr>
  </w:tbl>
  <w:p w14:paraId="70618FE5" w14:textId="77777777" w:rsidR="00E579BE" w:rsidRDefault="00E579BE" w:rsidP="00E579BE">
    <w:pPr>
      <w:pStyle w:val="stbilgi"/>
    </w:pPr>
  </w:p>
  <w:p w14:paraId="69DA2D2A" w14:textId="77777777" w:rsidR="00E579BE" w:rsidRDefault="00E579B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A88"/>
    <w:rsid w:val="00005866"/>
    <w:rsid w:val="000162CA"/>
    <w:rsid w:val="0004564C"/>
    <w:rsid w:val="00094F7D"/>
    <w:rsid w:val="000F72B5"/>
    <w:rsid w:val="00121099"/>
    <w:rsid w:val="0015068F"/>
    <w:rsid w:val="00163282"/>
    <w:rsid w:val="00176B69"/>
    <w:rsid w:val="001932DE"/>
    <w:rsid w:val="001D0866"/>
    <w:rsid w:val="001F5890"/>
    <w:rsid w:val="00213AA5"/>
    <w:rsid w:val="002617AD"/>
    <w:rsid w:val="0026200C"/>
    <w:rsid w:val="002722EA"/>
    <w:rsid w:val="00277C43"/>
    <w:rsid w:val="0029279C"/>
    <w:rsid w:val="002C4D6B"/>
    <w:rsid w:val="002C75CD"/>
    <w:rsid w:val="00347DA7"/>
    <w:rsid w:val="0036583E"/>
    <w:rsid w:val="0038396A"/>
    <w:rsid w:val="003B2432"/>
    <w:rsid w:val="003D179F"/>
    <w:rsid w:val="003E34FA"/>
    <w:rsid w:val="00406148"/>
    <w:rsid w:val="004162B6"/>
    <w:rsid w:val="00460451"/>
    <w:rsid w:val="00476F02"/>
    <w:rsid w:val="00481CE1"/>
    <w:rsid w:val="004A385D"/>
    <w:rsid w:val="00501E2F"/>
    <w:rsid w:val="005347D0"/>
    <w:rsid w:val="00562A21"/>
    <w:rsid w:val="00596227"/>
    <w:rsid w:val="005D16E5"/>
    <w:rsid w:val="00611190"/>
    <w:rsid w:val="00635517"/>
    <w:rsid w:val="006465C1"/>
    <w:rsid w:val="00663D35"/>
    <w:rsid w:val="0067083D"/>
    <w:rsid w:val="006A0A88"/>
    <w:rsid w:val="006A1DF9"/>
    <w:rsid w:val="006D5A64"/>
    <w:rsid w:val="006E7988"/>
    <w:rsid w:val="00737477"/>
    <w:rsid w:val="00753D68"/>
    <w:rsid w:val="00756A12"/>
    <w:rsid w:val="0076404B"/>
    <w:rsid w:val="00797C14"/>
    <w:rsid w:val="007B64F9"/>
    <w:rsid w:val="007C0398"/>
    <w:rsid w:val="007E388C"/>
    <w:rsid w:val="007F3A5C"/>
    <w:rsid w:val="008610BF"/>
    <w:rsid w:val="008A03F0"/>
    <w:rsid w:val="008E2434"/>
    <w:rsid w:val="009670B2"/>
    <w:rsid w:val="00994763"/>
    <w:rsid w:val="009B6851"/>
    <w:rsid w:val="009D24B0"/>
    <w:rsid w:val="00A30BC3"/>
    <w:rsid w:val="00A3447E"/>
    <w:rsid w:val="00A772D5"/>
    <w:rsid w:val="00A778BA"/>
    <w:rsid w:val="00A84C99"/>
    <w:rsid w:val="00AB5931"/>
    <w:rsid w:val="00AE3D4D"/>
    <w:rsid w:val="00B6151F"/>
    <w:rsid w:val="00BA62DC"/>
    <w:rsid w:val="00BB5C61"/>
    <w:rsid w:val="00BC1D5A"/>
    <w:rsid w:val="00BE5E1F"/>
    <w:rsid w:val="00BF6F97"/>
    <w:rsid w:val="00C245E7"/>
    <w:rsid w:val="00C7670D"/>
    <w:rsid w:val="00C87F73"/>
    <w:rsid w:val="00CB7DC5"/>
    <w:rsid w:val="00CD67A2"/>
    <w:rsid w:val="00CD7824"/>
    <w:rsid w:val="00CF397D"/>
    <w:rsid w:val="00D04C33"/>
    <w:rsid w:val="00D131EA"/>
    <w:rsid w:val="00D74B55"/>
    <w:rsid w:val="00DA126A"/>
    <w:rsid w:val="00DD0D53"/>
    <w:rsid w:val="00DD70BE"/>
    <w:rsid w:val="00E05C85"/>
    <w:rsid w:val="00E121F6"/>
    <w:rsid w:val="00E473C7"/>
    <w:rsid w:val="00E579BE"/>
    <w:rsid w:val="00E93052"/>
    <w:rsid w:val="00ED759C"/>
    <w:rsid w:val="00EF05D4"/>
    <w:rsid w:val="00F07BCC"/>
    <w:rsid w:val="00F109FC"/>
    <w:rsid w:val="00F549AA"/>
    <w:rsid w:val="00F602F4"/>
    <w:rsid w:val="00F62E33"/>
    <w:rsid w:val="00FA2331"/>
    <w:rsid w:val="00FA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7A18E1"/>
  <w15:chartTrackingRefBased/>
  <w15:docId w15:val="{288C6593-14B4-4CC5-8D5E-9027503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6A0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bilgi">
    <w:name w:val="Üstbilgi"/>
    <w:basedOn w:val="Normal"/>
    <w:link w:val="stbilgiChar"/>
    <w:rsid w:val="00E579BE"/>
    <w:pPr>
      <w:tabs>
        <w:tab w:val="center" w:pos="4536"/>
        <w:tab w:val="right" w:pos="9072"/>
      </w:tabs>
    </w:pPr>
  </w:style>
  <w:style w:type="character" w:customStyle="1" w:styleId="stbilgiChar">
    <w:name w:val="Üstbilgi Char"/>
    <w:link w:val="stbilgi"/>
    <w:rsid w:val="00E579BE"/>
    <w:rPr>
      <w:sz w:val="24"/>
      <w:szCs w:val="24"/>
    </w:rPr>
  </w:style>
  <w:style w:type="paragraph" w:customStyle="1" w:styleId="Altbilgi">
    <w:name w:val="Altbilgi"/>
    <w:basedOn w:val="Normal"/>
    <w:link w:val="AltbilgiChar"/>
    <w:rsid w:val="00E579BE"/>
    <w:pPr>
      <w:tabs>
        <w:tab w:val="center" w:pos="4536"/>
        <w:tab w:val="right" w:pos="9072"/>
      </w:tabs>
    </w:pPr>
  </w:style>
  <w:style w:type="character" w:customStyle="1" w:styleId="AltbilgiChar">
    <w:name w:val="Altbilgi Char"/>
    <w:link w:val="Altbilgi"/>
    <w:rsid w:val="00E579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Tarih</vt:lpstr>
    </vt:vector>
  </TitlesOfParts>
  <Company>Microsoft Corporation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Tarih</dc:title>
  <dc:subject/>
  <dc:creator>MyPC</dc:creator>
  <cp:keywords/>
  <dc:description/>
  <cp:lastModifiedBy>Gökhan</cp:lastModifiedBy>
  <cp:revision>2</cp:revision>
  <cp:lastPrinted>2013-11-22T07:39:00Z</cp:lastPrinted>
  <dcterms:created xsi:type="dcterms:W3CDTF">2025-05-15T20:43:00Z</dcterms:created>
  <dcterms:modified xsi:type="dcterms:W3CDTF">2025-05-15T20:43:00Z</dcterms:modified>
</cp:coreProperties>
</file>