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公有、保护、朋友、私有。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>
      <w:pPr>
        <w:pStyle w:val="4"/>
        <w:numPr>
          <w:numId w:val="0"/>
        </w:numPr>
        <w:rPr>
          <w:rFonts w:hint="eastAsia" w:eastAsiaTheme="minorEastAsia"/>
          <w:color w:val="0000FF"/>
          <w:sz w:val="36"/>
          <w:szCs w:val="36"/>
          <w:lang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保护权限</w:t>
      </w:r>
      <w:r>
        <w:rPr>
          <w:rFonts w:hint="eastAsia"/>
          <w:color w:val="0000FF"/>
          <w:sz w:val="36"/>
          <w:szCs w:val="36"/>
        </w:rPr>
        <w:t>不同包不能访问</w:t>
      </w:r>
      <w:r>
        <w:rPr>
          <w:rFonts w:hint="eastAsia"/>
          <w:color w:val="0000FF"/>
          <w:sz w:val="36"/>
          <w:szCs w:val="36"/>
          <w:lang w:eastAsia="zh-CN"/>
        </w:rPr>
        <w:t>，默认权限,跨包子类不能访问,不同的包不能访问。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>
      <w:pPr>
        <w:pStyle w:val="4"/>
        <w:numPr>
          <w:numId w:val="0"/>
        </w:numPr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在私有权限类中，用公有权限的类调用，再调用公有权限类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不想被外部类访问的变量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编写一个游戏人物类</w:t>
      </w:r>
      <w:r>
        <w:rPr>
          <w:rFonts w:hint="eastAsia"/>
          <w:sz w:val="36"/>
          <w:szCs w:val="36"/>
          <w:lang w:val="en-US" w:eastAsia="zh-CN"/>
        </w:rPr>
        <w:t>,单独文件编写,游戏人物的属性有姓名,年龄,门派,性别,写出这些属性的getter和setter方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法,年龄和性别要检验才能赋值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E5E"/>
    <w:multiLevelType w:val="multilevel"/>
    <w:tmpl w:val="34E85E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C4"/>
    <w:rsid w:val="00013CE3"/>
    <w:rsid w:val="002B100A"/>
    <w:rsid w:val="0030616F"/>
    <w:rsid w:val="003241C4"/>
    <w:rsid w:val="00554074"/>
    <w:rsid w:val="0087775A"/>
    <w:rsid w:val="009244E5"/>
    <w:rsid w:val="00A06413"/>
    <w:rsid w:val="00AC0AC0"/>
    <w:rsid w:val="00BE7730"/>
    <w:rsid w:val="00CA311C"/>
    <w:rsid w:val="0AC76AB2"/>
    <w:rsid w:val="1EC2501E"/>
    <w:rsid w:val="258C1EFB"/>
    <w:rsid w:val="2AAC30D2"/>
    <w:rsid w:val="2F073A58"/>
    <w:rsid w:val="3067281E"/>
    <w:rsid w:val="591443E1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20</Words>
  <Characters>115</Characters>
  <Lines>1</Lines>
  <Paragraphs>1</Paragraphs>
  <TotalTime>37</TotalTime>
  <ScaleCrop>false</ScaleCrop>
  <LinksUpToDate>false</LinksUpToDate>
  <CharactersWithSpaces>134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2020-09-21T07:03:00Z</dcterms:created>
  <dc:creator>zhishan liu</dc:creator>
  <cp:lastModifiedBy>紫~%冰</cp:lastModifiedBy>
  <dcterms:modified xsi:type="dcterms:W3CDTF">2020-09-21T11:22:20Z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