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Pr="002C2BB5" w:rsidRDefault="002C2BB5" w:rsidP="00EB6EB2">
      <w:pPr>
        <w:pStyle w:val="paragraph"/>
        <w:textAlignment w:val="baseline"/>
      </w:pPr>
      <w:r w:rsidRPr="002C2BB5">
        <w:rPr>
          <w:rStyle w:val="normaltextrun"/>
          <w:rFonts w:ascii="Calibri" w:hAnsi="Calibri" w:cs="Calibri"/>
          <w:u w:val="single"/>
        </w:rPr>
        <w:t xml:space="preserve">2. </w:t>
      </w:r>
      <w:r w:rsidR="00EB6EB2" w:rsidRPr="002C2BB5">
        <w:rPr>
          <w:rStyle w:val="normaltextrun"/>
          <w:rFonts w:ascii="Calibri" w:hAnsi="Calibri" w:cs="Calibri"/>
          <w:u w:val="single"/>
        </w:rPr>
        <w:t>Ιεραρχία μνήμης</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Pr="002C2BB5" w:rsidRDefault="002C2BB5" w:rsidP="00EB6EB2">
      <w:pPr>
        <w:pStyle w:val="paragraph"/>
        <w:textAlignment w:val="baseline"/>
      </w:pPr>
      <w:r w:rsidRPr="002C2BB5">
        <w:rPr>
          <w:rStyle w:val="normaltextrun"/>
          <w:rFonts w:ascii="Calibri" w:hAnsi="Calibri" w:cs="Calibri"/>
          <w:u w:val="single"/>
        </w:rPr>
        <w:lastRenderedPageBreak/>
        <w:t xml:space="preserve">2.1. </w:t>
      </w:r>
      <w:r w:rsidR="00EB6EB2" w:rsidRPr="002C2BB5">
        <w:rPr>
          <w:rStyle w:val="normaltextrun"/>
          <w:rFonts w:ascii="Calibri" w:hAnsi="Calibri" w:cs="Calibri"/>
          <w:u w:val="single"/>
        </w:rPr>
        <w:t>Συμπίεση δεδομένων</w:t>
      </w:r>
      <w:r w:rsidR="00EB6EB2" w:rsidRPr="002C2BB5">
        <w:rPr>
          <w:rStyle w:val="eop"/>
          <w:rFonts w:ascii="Calibri" w:hAnsi="Calibri" w:cs="Calibri"/>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D54CCF">
        <w:rPr>
          <w:rStyle w:val="normaltextrun"/>
          <w:rFonts w:ascii="Calibri" w:hAnsi="Calibri" w:cs="Calibri"/>
          <w:sz w:val="22"/>
          <w:szCs w:val="22"/>
        </w:rPr>
        <w:t xml:space="preserve"> </w:t>
      </w:r>
      <w:r>
        <w:rPr>
          <w:rStyle w:val="normaltextrun"/>
          <w:rFonts w:ascii="Calibri" w:hAnsi="Calibri" w:cs="Calibri"/>
          <w:sz w:val="22"/>
          <w:szCs w:val="22"/>
        </w:rPr>
        <w:t>τεχνικές</w:t>
      </w:r>
      <w:r w:rsidRPr="00D54CCF">
        <w:rPr>
          <w:rStyle w:val="normaltextrun"/>
          <w:rFonts w:ascii="Calibri" w:hAnsi="Calibri" w:cs="Calibri"/>
          <w:sz w:val="22"/>
          <w:szCs w:val="22"/>
        </w:rPr>
        <w:t xml:space="preserve"> </w:t>
      </w:r>
      <w:r>
        <w:rPr>
          <w:rStyle w:val="normaltextrun"/>
          <w:rFonts w:ascii="Calibri" w:hAnsi="Calibri" w:cs="Calibri"/>
          <w:sz w:val="22"/>
          <w:szCs w:val="22"/>
        </w:rPr>
        <w:t>που</w:t>
      </w:r>
      <w:r w:rsidRPr="00D54CCF">
        <w:rPr>
          <w:rStyle w:val="normaltextrun"/>
          <w:rFonts w:ascii="Calibri" w:hAnsi="Calibri" w:cs="Calibri"/>
          <w:sz w:val="22"/>
          <w:szCs w:val="22"/>
        </w:rPr>
        <w:t xml:space="preserve"> </w:t>
      </w:r>
      <w:r>
        <w:rPr>
          <w:rStyle w:val="normaltextrun"/>
          <w:rFonts w:ascii="Calibri" w:hAnsi="Calibri" w:cs="Calibri"/>
          <w:sz w:val="22"/>
          <w:szCs w:val="22"/>
        </w:rPr>
        <w:t>επιλέξαμε</w:t>
      </w:r>
      <w:r w:rsidRPr="00D54CCF">
        <w:rPr>
          <w:rStyle w:val="normaltextrun"/>
          <w:rFonts w:ascii="Calibri" w:hAnsi="Calibri" w:cs="Calibri"/>
          <w:sz w:val="22"/>
          <w:szCs w:val="22"/>
        </w:rPr>
        <w:t xml:space="preserve"> </w:t>
      </w:r>
      <w:r>
        <w:rPr>
          <w:rStyle w:val="normaltextrun"/>
          <w:rFonts w:ascii="Calibri" w:hAnsi="Calibri" w:cs="Calibri"/>
          <w:sz w:val="22"/>
          <w:szCs w:val="22"/>
        </w:rPr>
        <w:t>είναι</w:t>
      </w:r>
      <w:r w:rsidRPr="00D54CCF">
        <w:rPr>
          <w:rStyle w:val="normaltextrun"/>
          <w:rFonts w:ascii="Calibri" w:hAnsi="Calibri" w:cs="Calibri"/>
          <w:sz w:val="22"/>
          <w:szCs w:val="22"/>
        </w:rPr>
        <w:t xml:space="preserve"> </w:t>
      </w:r>
      <w:r>
        <w:rPr>
          <w:rStyle w:val="normaltextrun"/>
          <w:rFonts w:ascii="Calibri" w:hAnsi="Calibri" w:cs="Calibri"/>
          <w:sz w:val="22"/>
          <w:szCs w:val="22"/>
        </w:rPr>
        <w:t>οι</w:t>
      </w:r>
      <w:r w:rsidRPr="00D54CCF">
        <w:rPr>
          <w:rStyle w:val="normaltextrun"/>
          <w:rFonts w:ascii="Calibri" w:hAnsi="Calibri" w:cs="Calibri"/>
          <w:sz w:val="22"/>
          <w:szCs w:val="22"/>
        </w:rPr>
        <w:t xml:space="preserve"> </w:t>
      </w:r>
      <w:r w:rsidRPr="00BE4A0C">
        <w:rPr>
          <w:rStyle w:val="normaltextrun"/>
          <w:rFonts w:ascii="Calibri" w:hAnsi="Calibri" w:cs="Calibri"/>
          <w:sz w:val="22"/>
          <w:szCs w:val="22"/>
          <w:lang w:val="en-US"/>
        </w:rPr>
        <w:t>RLE</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Run</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D54CCF">
        <w:rPr>
          <w:rStyle w:val="normaltextrun"/>
          <w:rFonts w:ascii="Calibri" w:hAnsi="Calibri" w:cs="Calibri"/>
          <w:sz w:val="22"/>
          <w:szCs w:val="22"/>
        </w:rPr>
        <w:t xml:space="preserve"> </w:t>
      </w:r>
      <w:r>
        <w:rPr>
          <w:rStyle w:val="normaltextrun"/>
          <w:rFonts w:ascii="Calibri" w:hAnsi="Calibri" w:cs="Calibri"/>
          <w:sz w:val="22"/>
          <w:szCs w:val="22"/>
        </w:rPr>
        <w:t>και</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Dictionary</w:t>
      </w:r>
      <w:r w:rsidRPr="00D54CCF">
        <w:rPr>
          <w:rStyle w:val="normaltextrun"/>
          <w:rFonts w:ascii="Calibri" w:hAnsi="Calibri" w:cs="Calibri"/>
          <w:sz w:val="22"/>
          <w:szCs w:val="22"/>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Pr="00A94D8E" w:rsidRDefault="002C2BB5" w:rsidP="00EB6EB2">
      <w:pPr>
        <w:pStyle w:val="paragraph"/>
        <w:textAlignment w:val="baseline"/>
        <w:rPr>
          <w:sz w:val="22"/>
          <w:szCs w:val="22"/>
        </w:rPr>
      </w:pPr>
      <w:r w:rsidRPr="00A94D8E">
        <w:rPr>
          <w:rStyle w:val="normaltextrun"/>
          <w:rFonts w:ascii="Calibri" w:hAnsi="Calibri" w:cs="Calibri"/>
          <w:sz w:val="22"/>
          <w:szCs w:val="22"/>
          <w:u w:val="single"/>
        </w:rPr>
        <w:t>2.1.1</w:t>
      </w:r>
      <w:r w:rsidR="00A94D8E"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RLE</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Run</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Length</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Encoding</w:t>
      </w:r>
      <w:r w:rsidR="00EB6EB2" w:rsidRPr="00A94D8E">
        <w:rPr>
          <w:rStyle w:val="normaltextrun"/>
          <w:rFonts w:ascii="Calibri" w:hAnsi="Calibri" w:cs="Calibri"/>
          <w:sz w:val="22"/>
          <w:szCs w:val="22"/>
          <w:u w:val="single"/>
        </w:rPr>
        <w:t>)</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8784" w:type="dxa"/>
        <w:tblLook w:val="04A0" w:firstRow="1" w:lastRow="0" w:firstColumn="1" w:lastColumn="0" w:noHBand="0" w:noVBand="1"/>
      </w:tblPr>
      <w:tblGrid>
        <w:gridCol w:w="1413"/>
        <w:gridCol w:w="1843"/>
        <w:gridCol w:w="1184"/>
        <w:gridCol w:w="960"/>
        <w:gridCol w:w="236"/>
        <w:gridCol w:w="1163"/>
        <w:gridCol w:w="1985"/>
      </w:tblGrid>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43"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1184"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144" w:type="dxa"/>
            <w:gridSpan w:val="2"/>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-46355</wp:posOffset>
                      </wp:positionV>
                      <wp:extent cx="838200" cy="476250"/>
                      <wp:effectExtent l="0" t="19050" r="38100" b="38100"/>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838200" cy="476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5153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15.25pt;margin-top:-3.65pt;width:66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" adj="15464" fillcolor="#4472c4 [3204]" strokecolor="#1f3763 [1604]" strokeweight="1pt"/>
                  </w:pict>
                </mc:Fallback>
              </mc:AlternateContent>
            </w:r>
          </w:p>
        </w:tc>
        <w:tc>
          <w:tcPr>
            <w:tcW w:w="1399" w:type="dxa"/>
            <w:gridSpan w:val="2"/>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85"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8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8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184"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A94D8E" w:rsidRDefault="00A94D8E">
      <w:pPr>
        <w:rPr>
          <w:color w:val="000000" w:themeColor="text1"/>
        </w:rPr>
      </w:pPr>
      <w:r w:rsidRPr="00A94D8E">
        <w:rPr>
          <w:color w:val="000000" w:themeColor="text1"/>
          <w:u w:val="single"/>
        </w:rPr>
        <w:t xml:space="preserve">2.1.2. </w:t>
      </w:r>
      <w:r w:rsidR="00EF33CE" w:rsidRPr="00A94D8E">
        <w:rPr>
          <w:color w:val="000000" w:themeColor="text1"/>
          <w:u w:val="single"/>
          <w:lang w:val="en-US"/>
        </w:rPr>
        <w:t>Bitmap encoding</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359" w:type="dxa"/>
        <w:tblLook w:val="04A0" w:firstRow="1" w:lastRow="0" w:firstColumn="1" w:lastColumn="0" w:noHBand="0" w:noVBand="1"/>
      </w:tblPr>
      <w:tblGrid>
        <w:gridCol w:w="960"/>
        <w:gridCol w:w="960"/>
        <w:gridCol w:w="960"/>
        <w:gridCol w:w="960"/>
        <w:gridCol w:w="691"/>
        <w:gridCol w:w="993"/>
        <w:gridCol w:w="992"/>
        <w:gridCol w:w="992"/>
        <w:gridCol w:w="851"/>
      </w:tblGrid>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92"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851"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611"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288925</wp:posOffset>
                      </wp:positionH>
                      <wp:positionV relativeFrom="paragraph">
                        <wp:posOffset>-27305</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8D1B55" id="Βέλος: Δεξιό 36" o:spid="_x0000_s1026" type="#_x0000_t13" style="position:absolute;margin-left:22.75pt;margin-top:-2.1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" adj="15888" fillcolor="#4472c4 [3204]" strokecolor="#1f3763 [1604]" strokeweight="1pt"/>
                  </w:pict>
                </mc:Fallback>
              </mc:AlternateContent>
            </w: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A94D8E" w:rsidP="009C7399">
      <w:r>
        <w:rPr>
          <w:u w:val="single"/>
        </w:rPr>
        <w:t xml:space="preserve">2.1.3. </w:t>
      </w:r>
      <w:r w:rsidR="007C41F3" w:rsidRPr="007C41F3">
        <w:rPr>
          <w:u w:val="single"/>
          <w:lang w:val="en-US"/>
        </w:rPr>
        <w:t>Roaring</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9593" w:type="dxa"/>
        <w:tblLook w:val="04A0" w:firstRow="1" w:lastRow="0" w:firstColumn="1" w:lastColumn="0" w:noHBand="0" w:noVBand="1"/>
      </w:tblPr>
      <w:tblGrid>
        <w:gridCol w:w="1240"/>
        <w:gridCol w:w="1540"/>
        <w:gridCol w:w="764"/>
        <w:gridCol w:w="924"/>
        <w:gridCol w:w="266"/>
        <w:gridCol w:w="1671"/>
        <w:gridCol w:w="266"/>
        <w:gridCol w:w="412"/>
        <w:gridCol w:w="550"/>
        <w:gridCol w:w="1694"/>
        <w:gridCol w:w="266"/>
      </w:tblGrid>
      <w:tr w:rsidR="00116FD1"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203"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412"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2510"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xmlns="">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A94D8E" w:rsidP="009C7399">
      <w:r>
        <w:rPr>
          <w:u w:val="single"/>
        </w:rPr>
        <w:lastRenderedPageBreak/>
        <w:t xml:space="preserve">2.1.4. </w:t>
      </w:r>
      <w:r w:rsidR="00995FFF" w:rsidRPr="00995FFF">
        <w:rPr>
          <w:u w:val="single"/>
          <w:lang w:val="en-US"/>
        </w:rPr>
        <w:t>Bit</w:t>
      </w:r>
      <w:r w:rsidR="00995FFF" w:rsidRPr="007C41F3">
        <w:rPr>
          <w:u w:val="single"/>
        </w:rPr>
        <w:t xml:space="preserve"> </w:t>
      </w:r>
      <w:r w:rsidR="00995FFF" w:rsidRPr="00995FFF">
        <w:rPr>
          <w:u w:val="single"/>
          <w:lang w:val="en-US"/>
        </w:rPr>
        <w:t>packing</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A94D8E" w:rsidP="00275576">
      <w:r>
        <w:rPr>
          <w:u w:val="single"/>
        </w:rPr>
        <w:lastRenderedPageBreak/>
        <w:t xml:space="preserve">2.1.5. </w:t>
      </w:r>
      <w:r w:rsidR="00275576">
        <w:rPr>
          <w:u w:val="single"/>
          <w:lang w:val="en-US"/>
        </w:rPr>
        <w:t>Delta</w:t>
      </w:r>
      <w:r w:rsidR="00275576" w:rsidRPr="00275576">
        <w:rPr>
          <w:u w:val="single"/>
        </w:rPr>
        <w:t xml:space="preserve"> </w:t>
      </w:r>
      <w:r w:rsidR="00275576">
        <w:rPr>
          <w:u w:val="single"/>
          <w:lang w:val="en-US"/>
        </w:rPr>
        <w:t>encoding</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8647" w:type="dxa"/>
        <w:tblLook w:val="04A0" w:firstRow="1" w:lastRow="0" w:firstColumn="1" w:lastColumn="0" w:noHBand="0" w:noVBand="1"/>
      </w:tblPr>
      <w:tblGrid>
        <w:gridCol w:w="1620"/>
        <w:gridCol w:w="1720"/>
        <w:gridCol w:w="960"/>
        <w:gridCol w:w="960"/>
        <w:gridCol w:w="410"/>
        <w:gridCol w:w="1560"/>
        <w:gridCol w:w="1417"/>
      </w:tblGrid>
      <w:tr w:rsidR="00E5799A" w:rsidRPr="00E5799A" w:rsidTr="00F96A20">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417"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F96A20">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417"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41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33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296545</wp:posOffset>
                      </wp:positionH>
                      <wp:positionV relativeFrom="paragraph">
                        <wp:posOffset>-375920</wp:posOffset>
                      </wp:positionV>
                      <wp:extent cx="819150" cy="428625"/>
                      <wp:effectExtent l="0" t="19050" r="38100"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819150"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4614C319" id="Βέλος: Δεξιό 17" o:spid="_x0000_s1026" type="#_x0000_t13" style="position:absolute;margin-left:23.35pt;margin-top:-29.6pt;width:64.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" adj="15949" fillcolor="#4472c4 [3204]" strokecolor="#1f3763 [1604]" strokeweight="1pt"/>
                  </w:pict>
                </mc:Fallback>
              </mc:AlternateConten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E34E34" w:rsidP="009C7399">
      <w:pPr>
        <w:pStyle w:val="paragraph"/>
        <w:textAlignment w:val="baseline"/>
        <w:rPr>
          <w:rFonts w:ascii="Calibri" w:hAnsi="Calibri" w:cs="Calibri"/>
          <w:sz w:val="22"/>
          <w:szCs w:val="22"/>
        </w:rPr>
      </w:pPr>
      <w:r>
        <w:rPr>
          <w:rFonts w:ascii="Calibri" w:hAnsi="Calibri" w:cs="Calibri"/>
          <w:sz w:val="22"/>
          <w:szCs w:val="22"/>
          <w:u w:val="single"/>
        </w:rPr>
        <w:lastRenderedPageBreak/>
        <w:t xml:space="preserve">2.1.6. </w:t>
      </w:r>
      <w:r w:rsidR="00DD3E84" w:rsidRPr="00DD3E84">
        <w:rPr>
          <w:rFonts w:ascii="Calibri" w:hAnsi="Calibri" w:cs="Calibri"/>
          <w:sz w:val="22"/>
          <w:szCs w:val="22"/>
          <w:u w:val="single"/>
          <w:lang w:val="en-US"/>
        </w:rPr>
        <w:t>Dictionary</w:t>
      </w:r>
      <w:r w:rsidR="00DD3E84" w:rsidRPr="00FD78E2">
        <w:rPr>
          <w:rFonts w:ascii="Calibri" w:hAnsi="Calibri" w:cs="Calibri"/>
          <w:sz w:val="22"/>
          <w:szCs w:val="22"/>
          <w:u w:val="single"/>
        </w:rPr>
        <w:t xml:space="preserve"> </w:t>
      </w:r>
      <w:r w:rsidR="00DD3E84" w:rsidRPr="00DD3E84">
        <w:rPr>
          <w:rFonts w:ascii="Calibri" w:hAnsi="Calibri" w:cs="Calibri"/>
          <w:sz w:val="22"/>
          <w:szCs w:val="22"/>
          <w:u w:val="single"/>
          <w:lang w:val="en-US"/>
        </w:rPr>
        <w:t>encoding</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8926" w:type="dxa"/>
        <w:tblLook w:val="04A0" w:firstRow="1" w:lastRow="0" w:firstColumn="1" w:lastColumn="0" w:noHBand="0" w:noVBand="1"/>
      </w:tblPr>
      <w:tblGrid>
        <w:gridCol w:w="1140"/>
        <w:gridCol w:w="1560"/>
        <w:gridCol w:w="960"/>
        <w:gridCol w:w="730"/>
        <w:gridCol w:w="1275"/>
        <w:gridCol w:w="1011"/>
        <w:gridCol w:w="549"/>
        <w:gridCol w:w="850"/>
        <w:gridCol w:w="851"/>
      </w:tblGrid>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28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85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101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69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106045</wp:posOffset>
                      </wp:positionH>
                      <wp:positionV relativeFrom="paragraph">
                        <wp:posOffset>-771525</wp:posOffset>
                      </wp:positionV>
                      <wp:extent cx="752475" cy="400050"/>
                      <wp:effectExtent l="0" t="19050" r="47625" b="38100"/>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752475" cy="400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98E2D7" id="Βέλος: Δεξιό 11" o:spid="_x0000_s1026" type="#_x0000_t13" style="position:absolute;margin-left:8.35pt;margin-top:-60.75pt;width:59.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" adj="15858" fillcolor="#4472c4 [3204]" strokecolor="#1f3763 [1604]" strokeweight="1pt"/>
                  </w:pict>
                </mc:Fallback>
              </mc:AlternateContent>
            </w:r>
          </w:p>
        </w:tc>
        <w:tc>
          <w:tcPr>
            <w:tcW w:w="12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0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0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011"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011"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E34E34" w:rsidRDefault="00E34E34" w:rsidP="009C7399">
      <w:pPr>
        <w:pStyle w:val="paragraph"/>
        <w:textAlignment w:val="baseline"/>
        <w:rPr>
          <w:rFonts w:ascii="Calibri" w:hAnsi="Calibri" w:cs="Calibri"/>
          <w:sz w:val="22"/>
          <w:szCs w:val="22"/>
          <w:u w:val="single"/>
          <w:lang w:val="en-US"/>
        </w:rPr>
      </w:pPr>
    </w:p>
    <w:p w:rsidR="00400F6E" w:rsidRDefault="00E34E34" w:rsidP="009C7399">
      <w:pPr>
        <w:pStyle w:val="paragraph"/>
        <w:textAlignment w:val="baseline"/>
        <w:rPr>
          <w:rFonts w:ascii="Calibri" w:hAnsi="Calibri" w:cs="Calibri"/>
          <w:sz w:val="22"/>
          <w:szCs w:val="22"/>
        </w:rPr>
      </w:pPr>
      <w:r>
        <w:rPr>
          <w:rFonts w:ascii="Calibri" w:hAnsi="Calibri" w:cs="Calibri"/>
          <w:sz w:val="22"/>
          <w:szCs w:val="22"/>
          <w:u w:val="single"/>
        </w:rPr>
        <w:lastRenderedPageBreak/>
        <w:t xml:space="preserve">3. </w:t>
      </w:r>
      <w:r w:rsidR="00400F6E" w:rsidRPr="00400F6E">
        <w:rPr>
          <w:rFonts w:ascii="Calibri" w:hAnsi="Calibri" w:cs="Calibri"/>
          <w:sz w:val="22"/>
          <w:szCs w:val="22"/>
          <w:u w:val="single"/>
          <w:lang w:val="en-US"/>
        </w:rPr>
        <w:t>Columnar</w:t>
      </w:r>
      <w:r w:rsidR="00400F6E" w:rsidRPr="007D48C6">
        <w:rPr>
          <w:rFonts w:ascii="Calibri" w:hAnsi="Calibri" w:cs="Calibri"/>
          <w:sz w:val="22"/>
          <w:szCs w:val="22"/>
          <w:u w:val="single"/>
        </w:rPr>
        <w:t xml:space="preserve"> </w:t>
      </w:r>
      <w:r w:rsidR="00400F6E"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224D37" w:rsidRDefault="00224D37" w:rsidP="009C7399">
      <w:pPr>
        <w:pStyle w:val="paragraph"/>
        <w:textAlignment w:val="baseline"/>
        <w:rPr>
          <w:rFonts w:ascii="Calibri" w:hAnsi="Calibri" w:cs="Calibri"/>
          <w:sz w:val="22"/>
          <w:szCs w:val="22"/>
        </w:rPr>
      </w:pPr>
    </w:p>
    <w:p w:rsidR="00224D37" w:rsidRDefault="00224D37" w:rsidP="009C7399">
      <w:pPr>
        <w:pStyle w:val="paragraph"/>
        <w:textAlignment w:val="baseline"/>
        <w:rPr>
          <w:rFonts w:ascii="Calibri" w:hAnsi="Calibri" w:cs="Calibri"/>
          <w:sz w:val="22"/>
          <w:szCs w:val="22"/>
        </w:rPr>
      </w:pPr>
    </w:p>
    <w:p w:rsidR="00224D37" w:rsidRDefault="00E34E34" w:rsidP="009C7399">
      <w:pPr>
        <w:pStyle w:val="paragraph"/>
        <w:textAlignment w:val="baseline"/>
        <w:rPr>
          <w:rFonts w:ascii="Calibri" w:hAnsi="Calibri" w:cs="Calibri"/>
          <w:sz w:val="22"/>
          <w:szCs w:val="22"/>
        </w:rPr>
      </w:pPr>
      <w:r>
        <w:rPr>
          <w:rFonts w:ascii="Calibri" w:hAnsi="Calibri" w:cs="Calibri"/>
          <w:sz w:val="22"/>
          <w:szCs w:val="22"/>
          <w:u w:val="single"/>
        </w:rPr>
        <w:lastRenderedPageBreak/>
        <w:t xml:space="preserve">4.1. </w:t>
      </w:r>
      <w:r w:rsidR="00224D37" w:rsidRPr="00224D37">
        <w:rPr>
          <w:rFonts w:ascii="Calibri" w:hAnsi="Calibri" w:cs="Calibri"/>
          <w:sz w:val="22"/>
          <w:szCs w:val="22"/>
          <w:u w:val="single"/>
        </w:rPr>
        <w:t>Σκοπός</w:t>
      </w:r>
    </w:p>
    <w:p w:rsidR="005D4F3C" w:rsidRDefault="00224D37" w:rsidP="009C7399">
      <w:pPr>
        <w:pStyle w:val="paragraph"/>
        <w:textAlignment w:val="baseline"/>
        <w:rPr>
          <w:rFonts w:ascii="Calibri" w:hAnsi="Calibri" w:cs="Calibri"/>
          <w:sz w:val="22"/>
          <w:szCs w:val="22"/>
        </w:rPr>
      </w:pPr>
      <w:r>
        <w:rPr>
          <w:rFonts w:ascii="Calibri" w:hAnsi="Calibri" w:cs="Calibri"/>
          <w:sz w:val="22"/>
          <w:szCs w:val="22"/>
        </w:rPr>
        <w:t xml:space="preserve">Σκοπός της παρούσας διπλωματικής είναι να εξετάσουμε </w:t>
      </w:r>
      <w:r w:rsidR="00BF679B">
        <w:rPr>
          <w:rFonts w:ascii="Calibri" w:hAnsi="Calibri" w:cs="Calibri"/>
          <w:sz w:val="22"/>
          <w:szCs w:val="22"/>
        </w:rPr>
        <w:t>το</w:t>
      </w:r>
      <w:r>
        <w:rPr>
          <w:rFonts w:ascii="Calibri" w:hAnsi="Calibri" w:cs="Calibri"/>
          <w:sz w:val="22"/>
          <w:szCs w:val="22"/>
        </w:rPr>
        <w:t xml:space="preserve"> βαθμό</w:t>
      </w:r>
      <w:r w:rsidR="00BF679B">
        <w:rPr>
          <w:rFonts w:ascii="Calibri" w:hAnsi="Calibri" w:cs="Calibri"/>
          <w:sz w:val="22"/>
          <w:szCs w:val="22"/>
        </w:rPr>
        <w:t xml:space="preserve"> στον οποίο </w:t>
      </w:r>
      <w:r>
        <w:rPr>
          <w:rFonts w:ascii="Calibri" w:hAnsi="Calibri" w:cs="Calibri"/>
          <w:sz w:val="22"/>
          <w:szCs w:val="22"/>
        </w:rPr>
        <w:t>μπορούμε να συμπιέσουμε δεδομένα</w:t>
      </w:r>
      <w:r w:rsidR="00BF679B">
        <w:rPr>
          <w:rFonts w:ascii="Calibri" w:hAnsi="Calibri" w:cs="Calibri"/>
          <w:sz w:val="22"/>
          <w:szCs w:val="22"/>
        </w:rPr>
        <w:t>,</w:t>
      </w:r>
      <w:r>
        <w:rPr>
          <w:rFonts w:ascii="Calibri" w:hAnsi="Calibri" w:cs="Calibri"/>
          <w:sz w:val="22"/>
          <w:szCs w:val="22"/>
        </w:rPr>
        <w:t xml:space="preserve"> ώστε να χωρέσουν στη μνήμη, καθώς και την επίδραση της συμπίεσης στην απόδοση του συστήματος. Για το σκοπό αυτό </w:t>
      </w:r>
      <w:r w:rsidR="00AB0363">
        <w:rPr>
          <w:rFonts w:ascii="Calibri" w:hAnsi="Calibri" w:cs="Calibri"/>
          <w:sz w:val="22"/>
          <w:szCs w:val="22"/>
        </w:rPr>
        <w:t xml:space="preserve">δημιουργήσαμε το </w:t>
      </w:r>
      <w:r w:rsidR="00AB0363">
        <w:rPr>
          <w:rFonts w:ascii="Calibri" w:hAnsi="Calibri" w:cs="Calibri"/>
          <w:sz w:val="22"/>
          <w:szCs w:val="22"/>
          <w:lang w:val="en-US"/>
        </w:rPr>
        <w:t>hybrid</w:t>
      </w:r>
      <w:r w:rsidR="00AB0363" w:rsidRPr="00AB0363">
        <w:rPr>
          <w:rFonts w:ascii="Calibri" w:hAnsi="Calibri" w:cs="Calibri"/>
          <w:sz w:val="22"/>
          <w:szCs w:val="22"/>
        </w:rPr>
        <w:t xml:space="preserve"> </w:t>
      </w:r>
      <w:r w:rsidR="00AB0363">
        <w:rPr>
          <w:rFonts w:ascii="Calibri" w:hAnsi="Calibri" w:cs="Calibri"/>
          <w:sz w:val="22"/>
          <w:szCs w:val="22"/>
          <w:lang w:val="en-US"/>
        </w:rPr>
        <w:t>columnar</w:t>
      </w:r>
      <w:r w:rsidR="00AB0363" w:rsidRPr="00AB0363">
        <w:rPr>
          <w:rFonts w:ascii="Calibri" w:hAnsi="Calibri" w:cs="Calibri"/>
          <w:sz w:val="22"/>
          <w:szCs w:val="22"/>
        </w:rPr>
        <w:t xml:space="preserve">, </w:t>
      </w:r>
      <w:r w:rsidR="00AB0363">
        <w:rPr>
          <w:rFonts w:ascii="Calibri" w:hAnsi="Calibri" w:cs="Calibri"/>
          <w:sz w:val="22"/>
          <w:szCs w:val="22"/>
        </w:rPr>
        <w:t>ένα σύστημα το οποίο συμπιέζει τα δεδομένα στη μνήμη και στη συνέχεια εκτελεί ερωτήματα (</w:t>
      </w:r>
      <w:r w:rsidR="00AB0363">
        <w:rPr>
          <w:rFonts w:ascii="Calibri" w:hAnsi="Calibri" w:cs="Calibri"/>
          <w:sz w:val="22"/>
          <w:szCs w:val="22"/>
          <w:lang w:val="en-US"/>
        </w:rPr>
        <w:t>queries</w:t>
      </w:r>
      <w:r w:rsidR="00AB0363" w:rsidRPr="00AB0363">
        <w:rPr>
          <w:rFonts w:ascii="Calibri" w:hAnsi="Calibri" w:cs="Calibri"/>
          <w:sz w:val="22"/>
          <w:szCs w:val="22"/>
        </w:rPr>
        <w:t>)</w:t>
      </w:r>
      <w:r w:rsidR="00AB0363">
        <w:rPr>
          <w:rFonts w:ascii="Calibri" w:hAnsi="Calibri" w:cs="Calibri"/>
          <w:sz w:val="22"/>
          <w:szCs w:val="22"/>
        </w:rPr>
        <w:t xml:space="preserve"> απευθείας πάνω σε αυτά, χωρίς να έχει προηγηθεί αποσυμπίεση τους. Στο σύστημα αυτό υλοποιήσαμε διάφορες τεχνικές συμπίεσης με σκοπό να μελετήσουμε τη συμπεριφορά τους, τόσο σε χώρο όσο και σε χρόνο, ανάλογα με τα χαρακτηριστικά του </w:t>
      </w:r>
      <w:r w:rsidR="00AB0363">
        <w:rPr>
          <w:rFonts w:ascii="Calibri" w:hAnsi="Calibri" w:cs="Calibri"/>
          <w:sz w:val="22"/>
          <w:szCs w:val="22"/>
          <w:lang w:val="en-US"/>
        </w:rPr>
        <w:t>dataset</w:t>
      </w:r>
      <w:r w:rsidR="00AB0363" w:rsidRPr="00AB0363">
        <w:rPr>
          <w:rFonts w:ascii="Calibri" w:hAnsi="Calibri" w:cs="Calibri"/>
          <w:sz w:val="22"/>
          <w:szCs w:val="22"/>
        </w:rPr>
        <w:t>.</w:t>
      </w:r>
      <w:r w:rsidR="00AB0363">
        <w:rPr>
          <w:rFonts w:ascii="Calibri" w:hAnsi="Calibri" w:cs="Calibri"/>
          <w:sz w:val="22"/>
          <w:szCs w:val="22"/>
        </w:rPr>
        <w:t xml:space="preserve"> Επίσης συγκρίναμε το σύστημα που υλοποιήσαμε, με ένα από τα κυριότερα και ευρέως χρησιμοποιούμενα συστήματα</w:t>
      </w:r>
      <w:r w:rsidR="00540052">
        <w:rPr>
          <w:rFonts w:ascii="Calibri" w:hAnsi="Calibri" w:cs="Calibri"/>
          <w:sz w:val="22"/>
          <w:szCs w:val="22"/>
        </w:rPr>
        <w:t xml:space="preserve"> στο χώρο της ανάλυσης δεδομένων, το </w:t>
      </w:r>
      <w:r w:rsidR="00540052">
        <w:rPr>
          <w:rFonts w:ascii="Calibri" w:hAnsi="Calibri" w:cs="Calibri"/>
          <w:sz w:val="22"/>
          <w:szCs w:val="22"/>
          <w:lang w:val="en-US"/>
        </w:rPr>
        <w:t>parquet</w:t>
      </w:r>
      <w:r w:rsidR="00540052" w:rsidRPr="00540052">
        <w:rPr>
          <w:rFonts w:ascii="Calibri" w:hAnsi="Calibri" w:cs="Calibri"/>
          <w:sz w:val="22"/>
          <w:szCs w:val="22"/>
        </w:rPr>
        <w:t>.</w:t>
      </w:r>
    </w:p>
    <w:p w:rsidR="005D4F3C" w:rsidRPr="007D48C6" w:rsidRDefault="00E34E34" w:rsidP="009C7399">
      <w:pPr>
        <w:pStyle w:val="paragraph"/>
        <w:textAlignment w:val="baseline"/>
        <w:rPr>
          <w:rFonts w:ascii="Calibri" w:hAnsi="Calibri" w:cs="Calibri"/>
          <w:sz w:val="22"/>
          <w:szCs w:val="22"/>
        </w:rPr>
      </w:pPr>
      <w:r>
        <w:rPr>
          <w:rFonts w:ascii="Calibri" w:hAnsi="Calibri" w:cs="Calibri"/>
          <w:sz w:val="22"/>
          <w:szCs w:val="22"/>
          <w:u w:val="single"/>
        </w:rPr>
        <w:t xml:space="preserve">4.2. </w:t>
      </w:r>
      <w:r w:rsidR="005D4F3C" w:rsidRPr="005D4F3C">
        <w:rPr>
          <w:rFonts w:ascii="Calibri" w:hAnsi="Calibri" w:cs="Calibri"/>
          <w:sz w:val="22"/>
          <w:szCs w:val="22"/>
          <w:u w:val="single"/>
          <w:lang w:val="en-US"/>
        </w:rPr>
        <w:t>Hybrid</w:t>
      </w:r>
      <w:r w:rsidR="005D4F3C" w:rsidRPr="007D48C6">
        <w:rPr>
          <w:rFonts w:ascii="Calibri" w:hAnsi="Calibri" w:cs="Calibri"/>
          <w:sz w:val="22"/>
          <w:szCs w:val="22"/>
          <w:u w:val="single"/>
        </w:rPr>
        <w:t xml:space="preserve"> </w:t>
      </w:r>
      <w:r w:rsidR="005D4F3C"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D54CCF" w:rsidRDefault="007D48C6" w:rsidP="009C7399">
      <w:pPr>
        <w:pStyle w:val="paragraph"/>
        <w:textAlignment w:val="baseline"/>
        <w:rPr>
          <w:rFonts w:ascii="Calibri" w:hAnsi="Calibri" w:cs="Calibri"/>
          <w:sz w:val="22"/>
          <w:szCs w:val="22"/>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BB5" w:rsidRDefault="002C2BB5"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BB5" w:rsidRDefault="002C2BB5"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BB5" w:rsidRDefault="002C2BB5"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2C2BB5" w:rsidRDefault="002C2BB5"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2C2BB5" w:rsidRPr="003464A0" w:rsidRDefault="002C2BB5"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2C2BB5" w:rsidRDefault="002C2BB5"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2C2BB5" w:rsidRDefault="002C2BB5"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2C2BB5" w:rsidRDefault="002C2BB5"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2C2BB5" w:rsidRDefault="002C2BB5"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2C2BB5" w:rsidRPr="003464A0" w:rsidRDefault="002C2BB5"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FF160B" w:rsidP="00073F54">
      <w:pPr>
        <w:pStyle w:val="paragraph"/>
        <w:textAlignment w:val="baseline"/>
        <w:rPr>
          <w:rFonts w:ascii="Calibri" w:hAnsi="Calibri" w:cs="Calibri"/>
          <w:sz w:val="22"/>
          <w:szCs w:val="22"/>
          <w:u w:val="single"/>
        </w:rPr>
      </w:pPr>
      <w:r>
        <w:rPr>
          <w:rFonts w:ascii="Calibri" w:hAnsi="Calibri" w:cs="Calibri"/>
          <w:sz w:val="22"/>
          <w:szCs w:val="22"/>
          <w:u w:val="single"/>
        </w:rPr>
        <w:t xml:space="preserve">4.2.1. </w:t>
      </w:r>
      <w:r w:rsidR="00A70635"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0" w:name="_MON_1632158269"/>
    <w:bookmarkEnd w:id="0"/>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5pt;height:14.25pt" o:ole="">
            <v:imagedata r:id="rId7" o:title=""/>
          </v:shape>
          <o:OLEObject Type="Embed" ProgID="Word.OpenDocumentText.12" ShapeID="_x0000_i1032" DrawAspect="Content" ObjectID="_1641069851" r:id="rId8"/>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FF160B" w:rsidRPr="00FF160B" w:rsidRDefault="00FF160B" w:rsidP="007C09DC">
      <w:pPr>
        <w:pStyle w:val="paragraph"/>
        <w:textAlignment w:val="baseline"/>
        <w:rPr>
          <w:rFonts w:ascii="Calibri" w:hAnsi="Calibri" w:cs="Calibri"/>
          <w:sz w:val="22"/>
          <w:szCs w:val="22"/>
          <w:u w:val="single"/>
        </w:rPr>
      </w:pPr>
      <w:r w:rsidRPr="00FF160B">
        <w:rPr>
          <w:rFonts w:ascii="Calibri" w:hAnsi="Calibri" w:cs="Calibri"/>
          <w:sz w:val="22"/>
          <w:szCs w:val="22"/>
          <w:u w:val="single"/>
        </w:rPr>
        <w:t>4.2.2. Επιλογή της κατάλληλης μεθόδου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FF160B" w:rsidP="007C09DC">
      <w:pPr>
        <w:pStyle w:val="paragraph"/>
        <w:textAlignment w:val="baseline"/>
        <w:rPr>
          <w:rFonts w:ascii="Calibri" w:hAnsi="Calibri" w:cs="Calibri"/>
          <w:sz w:val="22"/>
          <w:szCs w:val="22"/>
          <w:u w:val="single"/>
        </w:rPr>
      </w:pPr>
      <w:r>
        <w:rPr>
          <w:rFonts w:ascii="Calibri" w:hAnsi="Calibri" w:cs="Calibri"/>
          <w:sz w:val="22"/>
          <w:szCs w:val="22"/>
          <w:u w:val="single"/>
        </w:rPr>
        <w:t xml:space="preserve">4.2.2.1. </w:t>
      </w:r>
      <w:r w:rsidR="00E67509" w:rsidRPr="00E67509">
        <w:rPr>
          <w:rFonts w:ascii="Calibri" w:hAnsi="Calibri" w:cs="Calibri"/>
          <w:sz w:val="22"/>
          <w:szCs w:val="22"/>
          <w:u w:val="single"/>
        </w:rPr>
        <w:t xml:space="preserve">Επιλογή με βάση τα χαρακτηριστικά του </w:t>
      </w:r>
      <w:r w:rsidR="00E67509"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FF160B" w:rsidRDefault="007C09DC" w:rsidP="007C09DC">
      <w:pPr>
        <w:pStyle w:val="paragraph"/>
        <w:textAlignment w:val="baseline"/>
        <w:rPr>
          <w:rFonts w:ascii="Calibri" w:hAnsi="Calibri" w:cs="Calibri"/>
          <w:sz w:val="22"/>
          <w:szCs w:val="22"/>
          <w:u w:val="single"/>
        </w:rPr>
      </w:pPr>
      <w:r w:rsidRPr="00FF160B">
        <w:rPr>
          <w:rFonts w:ascii="Calibri" w:hAnsi="Calibri" w:cs="Calibri"/>
          <w:sz w:val="22"/>
          <w:szCs w:val="22"/>
          <w:u w:val="single"/>
        </w:rPr>
        <w:t xml:space="preserve"> </w:t>
      </w:r>
      <w:r w:rsidR="00FF160B" w:rsidRPr="00FF160B">
        <w:rPr>
          <w:rFonts w:ascii="Calibri" w:hAnsi="Calibri" w:cs="Calibri"/>
          <w:sz w:val="22"/>
          <w:szCs w:val="22"/>
          <w:u w:val="single"/>
        </w:rPr>
        <w:t xml:space="preserve">4.2.2.2. </w:t>
      </w:r>
      <w:r w:rsidR="00E67509" w:rsidRPr="00FF160B">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FF160B" w:rsidP="007C09DC">
      <w:pPr>
        <w:pStyle w:val="paragraph"/>
        <w:textAlignment w:val="baseline"/>
        <w:rPr>
          <w:rFonts w:ascii="Calibri" w:hAnsi="Calibri" w:cs="Calibri"/>
          <w:sz w:val="22"/>
          <w:szCs w:val="22"/>
          <w:u w:val="single"/>
        </w:rPr>
      </w:pPr>
      <w:r>
        <w:rPr>
          <w:rFonts w:ascii="Calibri" w:hAnsi="Calibri" w:cs="Calibri"/>
          <w:sz w:val="22"/>
          <w:szCs w:val="22"/>
          <w:u w:val="single"/>
        </w:rPr>
        <w:t xml:space="preserve">4.2.2.3. </w:t>
      </w:r>
      <w:r w:rsidR="00E67509"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BB5" w:rsidRDefault="002C2BB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2C2BB5" w:rsidRDefault="002C2BB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roofErr w:type="spellStart"/>
            <w:r w:rsidRPr="00884C13">
              <w:rPr>
                <w:rFonts w:ascii="Calibri" w:eastAsia="Times New Roman" w:hAnsi="Calibri" w:cs="Calibri"/>
                <w:color w:val="000000"/>
                <w:lang w:eastAsia="el-GR"/>
              </w:rPr>
              <w:t>chunk</w:t>
            </w:r>
            <w:proofErr w:type="spellEnd"/>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Για παράδειγμα για να επιλέξουμε όλες τις εγγραφές των πελατών που η ηλικία τους είναι μικρότερη των 29 ετών μπορούμε να γράψουμε:</w:t>
      </w:r>
    </w:p>
    <w:bookmarkStart w:id="1" w:name="_MON_1631999846"/>
    <w:bookmarkEnd w:id="1"/>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9" o:title=""/>
          </v:shape>
          <o:OLEObject Type="Embed" ProgID="Word.OpenDocumentText.12" ShapeID="_x0000_i1033" DrawAspect="Content" ObjectID="_1641069852" r:id="rId10"/>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2" w:name="_MON_1634302753"/>
    <w:bookmarkEnd w:id="2"/>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11" o:title=""/>
          </v:shape>
          <o:OLEObject Type="Embed" ProgID="Word.OpenDocumentText.12" ShapeID="_x0000_i1034" DrawAspect="Content" ObjectID="_1641069853" r:id="rId12"/>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3" w:name="_MON_1634314010"/>
    <w:bookmarkEnd w:id="3"/>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13" o:title=""/>
          </v:shape>
          <o:OLEObject Type="Embed" ProgID="Word.OpenDocumentText.12" ShapeID="_x0000_i1035" DrawAspect="Content" ObjectID="_1641069854" r:id="rId14"/>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Pr="00FF160B" w:rsidRDefault="00FF160B" w:rsidP="00073F54">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 Πειραματική αξιολόγηση του συστήματος</w:t>
      </w:r>
    </w:p>
    <w:p w:rsidR="00FF160B"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w:t>
      </w:r>
      <w:r w:rsidR="00FF160B">
        <w:rPr>
          <w:rFonts w:ascii="Calibri" w:hAnsi="Calibri" w:cs="Calibri"/>
          <w:sz w:val="22"/>
          <w:szCs w:val="22"/>
          <w:lang w:val="en-US"/>
        </w:rPr>
        <w:t>map</w:t>
      </w:r>
      <w:r w:rsidR="00FF160B" w:rsidRPr="00FF160B">
        <w:rPr>
          <w:rFonts w:ascii="Calibri" w:hAnsi="Calibri" w:cs="Calibri"/>
          <w:sz w:val="22"/>
          <w:szCs w:val="22"/>
        </w:rPr>
        <w:t xml:space="preserve"> </w:t>
      </w:r>
      <w:r w:rsidR="00FF160B">
        <w:rPr>
          <w:rFonts w:ascii="Calibri" w:hAnsi="Calibri" w:cs="Calibri"/>
          <w:sz w:val="22"/>
          <w:szCs w:val="22"/>
          <w:lang w:val="en-US"/>
        </w:rPr>
        <w:t>reduce</w:t>
      </w:r>
      <w:r w:rsidR="00FF160B" w:rsidRPr="00FF160B">
        <w:rPr>
          <w:rFonts w:ascii="Calibri" w:hAnsi="Calibri" w:cs="Calibri"/>
          <w:sz w:val="22"/>
          <w:szCs w:val="22"/>
        </w:rPr>
        <w:t xml:space="preserve"> </w:t>
      </w:r>
      <w:r w:rsidR="00FF160B">
        <w:rPr>
          <w:rFonts w:ascii="Calibri" w:hAnsi="Calibri" w:cs="Calibri"/>
          <w:sz w:val="22"/>
          <w:szCs w:val="22"/>
        </w:rPr>
        <w:t>πάνω στα ασυμπίεστα δεδομένα</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w:t>
      </w:r>
      <w:r w:rsidR="00FF160B">
        <w:rPr>
          <w:rFonts w:ascii="Calibri" w:hAnsi="Calibri" w:cs="Calibri"/>
          <w:sz w:val="22"/>
          <w:szCs w:val="22"/>
        </w:rPr>
        <w:t xml:space="preserve">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w:t>
      </w:r>
    </w:p>
    <w:p w:rsidR="00FF160B" w:rsidRPr="00FF160B" w:rsidRDefault="00FF160B" w:rsidP="00073F54">
      <w:pPr>
        <w:pStyle w:val="paragraph"/>
        <w:textAlignment w:val="baseline"/>
        <w:rPr>
          <w:rFonts w:ascii="Calibri" w:hAnsi="Calibri" w:cs="Calibri"/>
          <w:sz w:val="22"/>
          <w:szCs w:val="22"/>
          <w:u w:val="single"/>
          <w:lang w:val="en-US"/>
        </w:rPr>
      </w:pPr>
      <w:r w:rsidRPr="00FF160B">
        <w:rPr>
          <w:rFonts w:ascii="Calibri" w:hAnsi="Calibri" w:cs="Calibri"/>
          <w:sz w:val="22"/>
          <w:szCs w:val="22"/>
          <w:u w:val="single"/>
        </w:rPr>
        <w:t xml:space="preserve">5.1. Συνθετικά </w:t>
      </w:r>
      <w:r w:rsidRPr="00FF160B">
        <w:rPr>
          <w:rFonts w:ascii="Calibri" w:hAnsi="Calibri" w:cs="Calibri"/>
          <w:sz w:val="22"/>
          <w:szCs w:val="22"/>
          <w:u w:val="single"/>
          <w:lang w:val="en-US"/>
        </w:rPr>
        <w:t>datasets</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Pr="00796062" w:rsidRDefault="00D10C9B" w:rsidP="00D10C9B">
      <w:pPr>
        <w:pStyle w:val="paragraph"/>
        <w:textAlignment w:val="baseline"/>
        <w:rPr>
          <w:rFonts w:ascii="Calibri" w:hAnsi="Calibri" w:cs="Calibri"/>
          <w:sz w:val="22"/>
          <w:szCs w:val="22"/>
          <w:u w:val="single"/>
          <w:lang w:val="en-US"/>
        </w:rPr>
      </w:pPr>
      <w:r w:rsidRPr="00FF160B">
        <w:rPr>
          <w:rFonts w:ascii="Calibri" w:hAnsi="Calibri" w:cs="Calibri"/>
          <w:sz w:val="22"/>
          <w:szCs w:val="22"/>
          <w:u w:val="single"/>
        </w:rPr>
        <w:lastRenderedPageBreak/>
        <w:t>5.1.</w:t>
      </w:r>
      <w:r>
        <w:rPr>
          <w:rFonts w:ascii="Calibri" w:hAnsi="Calibri" w:cs="Calibri"/>
          <w:sz w:val="22"/>
          <w:szCs w:val="22"/>
          <w:u w:val="single"/>
          <w:lang w:val="en-US"/>
        </w:rPr>
        <w:t>1.</w:t>
      </w:r>
      <w:r w:rsidRPr="00FF160B">
        <w:rPr>
          <w:rFonts w:ascii="Calibri" w:hAnsi="Calibri" w:cs="Calibri"/>
          <w:sz w:val="22"/>
          <w:szCs w:val="22"/>
          <w:u w:val="single"/>
        </w:rPr>
        <w:t xml:space="preserve"> </w:t>
      </w:r>
      <w:r w:rsidR="00796062">
        <w:rPr>
          <w:rFonts w:ascii="Calibri" w:hAnsi="Calibri" w:cs="Calibri"/>
          <w:sz w:val="22"/>
          <w:szCs w:val="22"/>
          <w:u w:val="single"/>
        </w:rPr>
        <w:t>Μέγεθος αποτυπώματος στη μνήμη</w:t>
      </w:r>
    </w:p>
    <w:p w:rsidR="00D10C9B" w:rsidRPr="00224D37" w:rsidRDefault="00D10C9B"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71733" w:rsidRPr="00224D37" w:rsidRDefault="00B71733" w:rsidP="00073F54">
      <w:pPr>
        <w:pStyle w:val="paragraph"/>
        <w:textAlignment w:val="baseline"/>
        <w:rPr>
          <w:rFonts w:ascii="Calibri" w:hAnsi="Calibri" w:cs="Calibri"/>
          <w:sz w:val="22"/>
          <w:szCs w:val="22"/>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7F0F64" w:rsidRPr="007F0F64" w:rsidRDefault="007F0F64" w:rsidP="00073F54">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5.1.</w:t>
      </w:r>
      <w:r>
        <w:rPr>
          <w:rFonts w:ascii="Calibri" w:hAnsi="Calibri" w:cs="Calibri"/>
          <w:sz w:val="22"/>
          <w:szCs w:val="22"/>
          <w:u w:val="single"/>
        </w:rPr>
        <w:t>2</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w:t>
      </w: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9472B" w:rsidRPr="00224D37" w:rsidRDefault="0039472B" w:rsidP="0039472B">
      <w:pPr>
        <w:pStyle w:val="paragraph"/>
        <w:textAlignment w:val="baseline"/>
        <w:rPr>
          <w:rFonts w:ascii="Calibri" w:hAnsi="Calibri" w:cs="Calibri"/>
          <w:sz w:val="22"/>
          <w:szCs w:val="22"/>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C4407" w:rsidRPr="00224D37" w:rsidRDefault="00BC4407" w:rsidP="0039472B">
      <w:pPr>
        <w:pStyle w:val="paragraph"/>
        <w:textAlignment w:val="baseline"/>
        <w:rPr>
          <w:rFonts w:ascii="Calibri" w:hAnsi="Calibri" w:cs="Calibri"/>
          <w:sz w:val="22"/>
          <w:szCs w:val="22"/>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 xml:space="preserve">για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7F0F64" w:rsidRPr="007F0F64" w:rsidRDefault="007F0F64" w:rsidP="0039472B">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2</w:t>
      </w:r>
      <w:r w:rsidRPr="00FF160B">
        <w:rPr>
          <w:rFonts w:ascii="Calibri" w:hAnsi="Calibri" w:cs="Calibri"/>
          <w:sz w:val="22"/>
          <w:szCs w:val="22"/>
          <w:u w:val="single"/>
        </w:rPr>
        <w:t>.</w:t>
      </w:r>
      <w:r>
        <w:rPr>
          <w:rFonts w:ascii="Calibri" w:hAnsi="Calibri" w:cs="Calibri"/>
          <w:sz w:val="22"/>
          <w:szCs w:val="22"/>
          <w:u w:val="single"/>
        </w:rPr>
        <w:t>1</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w:t>
      </w:r>
      <w:r>
        <w:rPr>
          <w:rFonts w:ascii="Calibri" w:hAnsi="Calibri" w:cs="Calibri"/>
          <w:sz w:val="22"/>
          <w:szCs w:val="22"/>
          <w:u w:val="single"/>
        </w:rPr>
        <w:t xml:space="preserve"> για μικρό μέγεθος μνήμης</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w:t>
      </w:r>
      <w:r>
        <w:rPr>
          <w:rFonts w:ascii="Calibri" w:hAnsi="Calibri" w:cs="Calibri"/>
          <w:sz w:val="22"/>
          <w:szCs w:val="22"/>
          <w:u w:val="single"/>
        </w:rPr>
        <w:t>3</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 xml:space="preserve">Επιδόσεις για πολλαπλές στήλες </w:t>
      </w:r>
    </w:p>
    <w:p w:rsidR="00BC34F9" w:rsidRDefault="00B42367" w:rsidP="00D26A7A">
      <w:pPr>
        <w:pStyle w:val="paragraph"/>
        <w:textAlignment w:val="baseline"/>
        <w:rPr>
          <w:rFonts w:ascii="Calibri" w:hAnsi="Calibri" w:cs="Calibri"/>
          <w:sz w:val="22"/>
          <w:szCs w:val="22"/>
        </w:rPr>
      </w:pPr>
      <w:r>
        <w:rPr>
          <w:rFonts w:ascii="Calibri" w:hAnsi="Calibri" w:cs="Calibri"/>
          <w:sz w:val="22"/>
          <w:szCs w:val="22"/>
        </w:rPr>
        <w:t xml:space="preserve">Έχοντας πλέον δει την επίδραση του </w:t>
      </w:r>
      <w:r>
        <w:rPr>
          <w:rFonts w:ascii="Calibri" w:hAnsi="Calibri" w:cs="Calibri"/>
          <w:sz w:val="22"/>
          <w:szCs w:val="22"/>
          <w:lang w:val="en-US"/>
        </w:rPr>
        <w:t>cardinality</w:t>
      </w:r>
      <w:r>
        <w:rPr>
          <w:rFonts w:ascii="Calibri" w:hAnsi="Calibri" w:cs="Calibri"/>
          <w:sz w:val="22"/>
          <w:szCs w:val="22"/>
        </w:rPr>
        <w:t xml:space="preserve"> και της κατανομής του </w:t>
      </w:r>
      <w:r>
        <w:rPr>
          <w:rFonts w:ascii="Calibri" w:hAnsi="Calibri" w:cs="Calibri"/>
          <w:sz w:val="22"/>
          <w:szCs w:val="22"/>
          <w:lang w:val="en-US"/>
        </w:rPr>
        <w:t>dataset</w:t>
      </w:r>
      <w:r>
        <w:rPr>
          <w:rFonts w:ascii="Calibri" w:hAnsi="Calibri" w:cs="Calibri"/>
          <w:sz w:val="22"/>
          <w:szCs w:val="22"/>
        </w:rPr>
        <w:t xml:space="preserve"> στις επιδόσεις των συστημάτων, μένει άλλη μια παράμετρος που θα εξετάσουμε. Τα </w:t>
      </w:r>
      <w:r>
        <w:rPr>
          <w:rFonts w:ascii="Calibri" w:hAnsi="Calibri" w:cs="Calibri"/>
          <w:sz w:val="22"/>
          <w:szCs w:val="22"/>
          <w:lang w:val="en-US"/>
        </w:rPr>
        <w:t>datasets</w:t>
      </w:r>
      <w:r>
        <w:rPr>
          <w:rFonts w:ascii="Calibri" w:hAnsi="Calibri" w:cs="Calibri"/>
          <w:sz w:val="22"/>
          <w:szCs w:val="22"/>
        </w:rPr>
        <w:t xml:space="preserve"> που τρέξαμε μέχρι στιγμής αποτελούνται από μια στήλη. Όμως ένα πραγματικό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 xml:space="preserve">συνήθως αποτελείται από περισσότερες από μια στήλες. Αυτό αποτελεί μια επιπλέον πρόκληση, καθώς με εξαίρεση την πρώτη στήλη, όλες οι υπόλοιπες στήλες θα εμφανίζουν μια περιοδικότητα στην κατανομή των δεδομένων τους. Για παράδειγμα σε ένα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με δυο στήλες, όπου η κάθε μια θα έχει τιμές στο εύρος [0-10] και στο οποίο θα γίνει λεξικογραφική ταξινόμηση, στην πρώτη στήλη θα εμφανίζονται πρώτα όλα τα 0, μετά όλα τα 1 κ.ο.κ. Αντίθετα, στη δεύτερη στήλη, για κάθε</w:t>
      </w:r>
      <w:r w:rsidR="00423259">
        <w:rPr>
          <w:rFonts w:ascii="Calibri" w:hAnsi="Calibri" w:cs="Calibri"/>
          <w:sz w:val="22"/>
          <w:szCs w:val="22"/>
        </w:rPr>
        <w:t xml:space="preserve"> ακολουθία μια τιμής στην πρώτη στήλη, θα εμφανίζονται πρώτα τα 0 μετά τα 1 κ.ο.κ. Αυτό θα γίνεται για κάθε ακολουθία τιμών της </w:t>
      </w:r>
      <w:r w:rsidR="00BC34F9">
        <w:rPr>
          <w:rFonts w:ascii="Calibri" w:hAnsi="Calibri" w:cs="Calibri"/>
          <w:sz w:val="22"/>
          <w:szCs w:val="22"/>
        </w:rPr>
        <w:t xml:space="preserve">πρώτης στήλης, δημιουργώντας επαναλήψεις στη δεύτερη στήλη. Για να εξετάσουμε τη συμπεριφορά των διάφορων τεχνικών συμπίεσης στο φαινόμενο αυτό, για κάθε κατανομή δημιουργήσαμε </w:t>
      </w:r>
      <w:r w:rsidR="00BC34F9">
        <w:rPr>
          <w:rFonts w:ascii="Calibri" w:hAnsi="Calibri" w:cs="Calibri"/>
          <w:sz w:val="22"/>
          <w:szCs w:val="22"/>
          <w:lang w:val="en-US"/>
        </w:rPr>
        <w:t>dataset</w:t>
      </w:r>
      <w:r w:rsidR="00BC34F9">
        <w:rPr>
          <w:rFonts w:ascii="Calibri" w:hAnsi="Calibri" w:cs="Calibri"/>
          <w:sz w:val="22"/>
          <w:szCs w:val="22"/>
        </w:rPr>
        <w:t xml:space="preserve"> με 4 στήλες</w:t>
      </w:r>
      <w:r w:rsidR="00BC34F9" w:rsidRPr="00BC34F9">
        <w:rPr>
          <w:rFonts w:ascii="Calibri" w:hAnsi="Calibri" w:cs="Calibri"/>
          <w:sz w:val="22"/>
          <w:szCs w:val="22"/>
        </w:rPr>
        <w:t>,</w:t>
      </w:r>
      <w:r w:rsidR="00BC34F9">
        <w:rPr>
          <w:rFonts w:ascii="Calibri" w:hAnsi="Calibri" w:cs="Calibri"/>
          <w:sz w:val="22"/>
          <w:szCs w:val="22"/>
        </w:rPr>
        <w:t xml:space="preserve"> με όλες τις στήλες να έχουν μεταξύ τους τα ίδια δεδομένα. Σε κάθε περίπτωση το </w:t>
      </w:r>
      <w:r w:rsidR="00BC34F9">
        <w:rPr>
          <w:rFonts w:ascii="Calibri" w:hAnsi="Calibri" w:cs="Calibri"/>
          <w:sz w:val="22"/>
          <w:szCs w:val="22"/>
          <w:lang w:val="en-US"/>
        </w:rPr>
        <w:t>cardinality</w:t>
      </w:r>
      <w:r w:rsidR="00BC34F9" w:rsidRPr="00BC34F9">
        <w:rPr>
          <w:rFonts w:ascii="Calibri" w:hAnsi="Calibri" w:cs="Calibri"/>
          <w:sz w:val="22"/>
          <w:szCs w:val="22"/>
        </w:rPr>
        <w:t xml:space="preserve"> </w:t>
      </w:r>
      <w:r w:rsidR="00BC34F9">
        <w:rPr>
          <w:rFonts w:ascii="Calibri" w:hAnsi="Calibri" w:cs="Calibri"/>
          <w:sz w:val="22"/>
          <w:szCs w:val="22"/>
        </w:rPr>
        <w:t>που επιλέχθηκε ήταν 10. Αυτό δημιουργεί 10*10 = 100 επαναλήψεις στη δεύτερη στήλη, 10*10*10 = 1000 επαναλήψεις στην τρίτη στήλη και 10*10*10*10 = 10.000 επαναλήψεις στην τέταρτη.</w:t>
      </w: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3</w:t>
      </w:r>
      <w:r w:rsidRPr="007F0F64">
        <w:rPr>
          <w:rFonts w:ascii="Calibri" w:hAnsi="Calibri" w:cs="Calibri"/>
          <w:sz w:val="22"/>
          <w:szCs w:val="22"/>
          <w:u w:val="single"/>
        </w:rPr>
        <w:t>.</w:t>
      </w:r>
      <w:r>
        <w:rPr>
          <w:rFonts w:ascii="Calibri" w:hAnsi="Calibri" w:cs="Calibri"/>
          <w:sz w:val="22"/>
          <w:szCs w:val="22"/>
          <w:u w:val="single"/>
        </w:rPr>
        <w:t>1.</w:t>
      </w:r>
      <w:r w:rsidRPr="00FF160B">
        <w:rPr>
          <w:rFonts w:ascii="Calibri" w:hAnsi="Calibri" w:cs="Calibri"/>
          <w:sz w:val="22"/>
          <w:szCs w:val="22"/>
          <w:u w:val="single"/>
        </w:rPr>
        <w:t xml:space="preserve"> </w:t>
      </w:r>
      <w:r>
        <w:rPr>
          <w:rFonts w:ascii="Calibri" w:hAnsi="Calibri" w:cs="Calibri"/>
          <w:sz w:val="22"/>
          <w:szCs w:val="22"/>
          <w:u w:val="single"/>
        </w:rPr>
        <w:t>Μέγεθος αποτυπώματος στη μνήμη</w:t>
      </w:r>
    </w:p>
    <w:p w:rsidR="00BC34F9" w:rsidRDefault="00BC34F9" w:rsidP="00D26A7A">
      <w:pPr>
        <w:pStyle w:val="paragraph"/>
        <w:textAlignment w:val="baseline"/>
        <w:rPr>
          <w:rFonts w:ascii="Calibri" w:hAnsi="Calibri" w:cs="Calibri"/>
          <w:sz w:val="22"/>
          <w:szCs w:val="22"/>
        </w:rPr>
      </w:pPr>
      <w:r>
        <w:rPr>
          <w:rFonts w:ascii="Calibri" w:hAnsi="Calibri" w:cs="Calibri"/>
          <w:sz w:val="22"/>
          <w:szCs w:val="22"/>
        </w:rPr>
        <w:t>Ξεκινάμε με το αποτύπωμα μνήμης για κάθε κατανομή.</w:t>
      </w:r>
    </w:p>
    <w:p w:rsidR="00D26A7A" w:rsidRDefault="00136DD5" w:rsidP="00D26A7A">
      <w:pPr>
        <w:pStyle w:val="paragraph"/>
        <w:textAlignment w:val="baseline"/>
        <w:rPr>
          <w:rFonts w:ascii="Calibri" w:hAnsi="Calibri" w:cs="Calibri"/>
          <w:sz w:val="22"/>
          <w:szCs w:val="22"/>
        </w:rPr>
      </w:pPr>
      <w:r>
        <w:rPr>
          <w:noProof/>
        </w:rPr>
        <w:drawing>
          <wp:inline distT="0" distB="0" distL="0" distR="0" wp14:anchorId="6C39D987" wp14:editId="025AF679">
            <wp:extent cx="4572000" cy="2743200"/>
            <wp:effectExtent l="0" t="0" r="0" b="0"/>
            <wp:docPr id="20" name="Γράφημα 20">
              <a:extLst xmlns:a="http://schemas.openxmlformats.org/drawingml/2006/main">
                <a:ext uri="{FF2B5EF4-FFF2-40B4-BE49-F238E27FC236}">
                  <a16:creationId xmlns:a16="http://schemas.microsoft.com/office/drawing/2014/main" id="{9E260777-684E-4183-9C28-1D1A7680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όσο προχωράμε στις στήλες, βλέπουμε παρόμοιο </w:t>
      </w:r>
      <w:r>
        <w:rPr>
          <w:rFonts w:ascii="Calibri" w:hAnsi="Calibri" w:cs="Calibri"/>
          <w:sz w:val="22"/>
          <w:szCs w:val="22"/>
          <w:lang w:val="en-US"/>
        </w:rPr>
        <w:t>pattern</w:t>
      </w:r>
      <w:r>
        <w:rPr>
          <w:rFonts w:ascii="Calibri" w:hAnsi="Calibri" w:cs="Calibri"/>
          <w:sz w:val="22"/>
          <w:szCs w:val="22"/>
        </w:rPr>
        <w:t xml:space="preserve"> με την αύξηση του </w:t>
      </w:r>
      <w:r>
        <w:rPr>
          <w:rFonts w:ascii="Calibri" w:hAnsi="Calibri" w:cs="Calibri"/>
          <w:sz w:val="22"/>
          <w:szCs w:val="22"/>
          <w:lang w:val="en-US"/>
        </w:rPr>
        <w:t>cardinality</w:t>
      </w:r>
      <w:r w:rsidRPr="00136DD5">
        <w:rPr>
          <w:rFonts w:ascii="Calibri" w:hAnsi="Calibri" w:cs="Calibri"/>
          <w:sz w:val="22"/>
          <w:szCs w:val="22"/>
        </w:rPr>
        <w:t xml:space="preserve">, </w:t>
      </w:r>
      <w:r>
        <w:rPr>
          <w:rFonts w:ascii="Calibri" w:hAnsi="Calibri" w:cs="Calibri"/>
          <w:sz w:val="22"/>
          <w:szCs w:val="22"/>
        </w:rPr>
        <w:t>με όλες τις τεχνικές συμπίεσης να επηρεάζονται από τον αριθμό των επαναλήψεων</w:t>
      </w:r>
      <w:r w:rsidR="00877A59">
        <w:rPr>
          <w:rFonts w:ascii="Calibri" w:hAnsi="Calibri" w:cs="Calibri"/>
          <w:sz w:val="22"/>
          <w:szCs w:val="22"/>
        </w:rPr>
        <w:t>,</w:t>
      </w:r>
      <w:r>
        <w:rPr>
          <w:rFonts w:ascii="Calibri" w:hAnsi="Calibri" w:cs="Calibri"/>
          <w:sz w:val="22"/>
          <w:szCs w:val="22"/>
        </w:rPr>
        <w:t xml:space="preserve"> </w:t>
      </w:r>
      <w:r w:rsidR="00877A59">
        <w:rPr>
          <w:rFonts w:ascii="Calibri" w:hAnsi="Calibri" w:cs="Calibri"/>
          <w:sz w:val="22"/>
          <w:szCs w:val="22"/>
        </w:rPr>
        <w:t xml:space="preserve">αλλά με πιο αργό ρυθμό σε σχέση με την αύξηση του </w:t>
      </w:r>
      <w:r w:rsidR="00877A59">
        <w:rPr>
          <w:rFonts w:ascii="Calibri" w:hAnsi="Calibri" w:cs="Calibri"/>
          <w:sz w:val="22"/>
          <w:szCs w:val="22"/>
          <w:lang w:val="en-US"/>
        </w:rPr>
        <w:t>cardinality</w:t>
      </w:r>
      <w:r w:rsidR="00877A59" w:rsidRPr="00F80404">
        <w:rPr>
          <w:rFonts w:ascii="Calibri" w:hAnsi="Calibri" w:cs="Calibri"/>
          <w:sz w:val="22"/>
          <w:szCs w:val="22"/>
        </w:rPr>
        <w:t xml:space="preserve"> </w:t>
      </w:r>
      <w:r w:rsidR="00877A59">
        <w:rPr>
          <w:rFonts w:ascii="Calibri" w:hAnsi="Calibri" w:cs="Calibri"/>
          <w:sz w:val="22"/>
          <w:szCs w:val="22"/>
        </w:rPr>
        <w:t>που είδαμε στις προηγούμενες μετρήσεις.</w:t>
      </w:r>
    </w:p>
    <w:p w:rsidR="00136DD5"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3889005B" wp14:editId="7ADF770D">
            <wp:extent cx="4572000" cy="2743200"/>
            <wp:effectExtent l="0" t="0" r="0" b="0"/>
            <wp:docPr id="44" name="Γράφημα 44">
              <a:extLst xmlns:a="http://schemas.openxmlformats.org/drawingml/2006/main">
                <a:ext uri="{FF2B5EF4-FFF2-40B4-BE49-F238E27FC236}">
                  <a16:creationId xmlns:a16="http://schemas.microsoft.com/office/drawing/2014/main" id="{74FF47AF-FE42-42FD-A4FD-9E056A235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βλέπουμε πως πλέον οι τεχνικές συμπίεσης δεν επηρεάζονται από την αύξηση του αριθμού των επαναλήψεων, με εξαίρεση την </w:t>
      </w:r>
      <w:r>
        <w:rPr>
          <w:rFonts w:ascii="Calibri" w:hAnsi="Calibri" w:cs="Calibri"/>
          <w:sz w:val="22"/>
          <w:szCs w:val="22"/>
          <w:lang w:val="en-US"/>
        </w:rPr>
        <w:t>RLE</w:t>
      </w:r>
      <w:r w:rsidRPr="00136DD5">
        <w:rPr>
          <w:rFonts w:ascii="Calibri" w:hAnsi="Calibri" w:cs="Calibri"/>
          <w:sz w:val="22"/>
          <w:szCs w:val="22"/>
        </w:rPr>
        <w:t xml:space="preserve"> </w:t>
      </w:r>
      <w:r>
        <w:rPr>
          <w:rFonts w:ascii="Calibri" w:hAnsi="Calibri" w:cs="Calibri"/>
          <w:sz w:val="22"/>
          <w:szCs w:val="22"/>
        </w:rPr>
        <w:t xml:space="preserve">που επηρεάζεται, αλλά σε μικρότερο βαθμό σε σχέση με την αύξηση του </w:t>
      </w:r>
      <w:r>
        <w:rPr>
          <w:rFonts w:ascii="Calibri" w:hAnsi="Calibri" w:cs="Calibri"/>
          <w:sz w:val="22"/>
          <w:szCs w:val="22"/>
          <w:lang w:val="en-US"/>
        </w:rPr>
        <w:t>cardinality</w:t>
      </w:r>
      <w:r w:rsidRPr="00136DD5">
        <w:rPr>
          <w:rFonts w:ascii="Calibri" w:hAnsi="Calibri" w:cs="Calibri"/>
          <w:sz w:val="22"/>
          <w:szCs w:val="22"/>
        </w:rPr>
        <w:t>.</w:t>
      </w:r>
    </w:p>
    <w:p w:rsidR="00A5010D" w:rsidRDefault="00136DD5" w:rsidP="00D26A7A">
      <w:pPr>
        <w:pStyle w:val="paragraph"/>
        <w:textAlignment w:val="baseline"/>
        <w:rPr>
          <w:rFonts w:ascii="Calibri" w:hAnsi="Calibri" w:cs="Calibri"/>
          <w:sz w:val="22"/>
          <w:szCs w:val="22"/>
        </w:rPr>
      </w:pPr>
      <w:r>
        <w:rPr>
          <w:noProof/>
        </w:rPr>
        <w:drawing>
          <wp:inline distT="0" distB="0" distL="0" distR="0" wp14:anchorId="785972C9" wp14:editId="1A95736C">
            <wp:extent cx="4572000" cy="2743200"/>
            <wp:effectExtent l="0" t="0" r="0" b="0"/>
            <wp:docPr id="45" name="Γράφημα 45">
              <a:extLst xmlns:a="http://schemas.openxmlformats.org/drawingml/2006/main">
                <a:ext uri="{FF2B5EF4-FFF2-40B4-BE49-F238E27FC236}">
                  <a16:creationId xmlns:a16="http://schemas.microsoft.com/office/drawing/2014/main" id="{14729721-A9D9-44B0-8B6B-FA84206C9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40E1"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74D2DB46" wp14:editId="5832EFDC">
            <wp:extent cx="4572000" cy="2743200"/>
            <wp:effectExtent l="0" t="0" r="0" b="0"/>
            <wp:docPr id="46" name="Γράφημα 46">
              <a:extLst xmlns:a="http://schemas.openxmlformats.org/drawingml/2006/main">
                <a:ext uri="{FF2B5EF4-FFF2-40B4-BE49-F238E27FC236}">
                  <a16:creationId xmlns:a16="http://schemas.microsoft.com/office/drawing/2014/main" id="{007E1DD3-6067-47F0-836D-3E1EC35C5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F0F64"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βλέπουμε μια ακόμα πιο αργή αύξηση του μεγέθους της μνήμης του </w:t>
      </w:r>
      <w:r>
        <w:rPr>
          <w:rFonts w:ascii="Calibri" w:hAnsi="Calibri" w:cs="Calibri"/>
          <w:sz w:val="22"/>
          <w:szCs w:val="22"/>
          <w:lang w:val="en-US"/>
        </w:rPr>
        <w:t>RLE</w:t>
      </w:r>
      <w:r>
        <w:rPr>
          <w:rFonts w:ascii="Calibri" w:hAnsi="Calibri" w:cs="Calibri"/>
          <w:sz w:val="22"/>
          <w:szCs w:val="22"/>
        </w:rPr>
        <w:t xml:space="preserve"> σε σχέση με τον αριθμό των επαναλήψεων, κάτι που καθιστά το </w:t>
      </w:r>
      <w:r>
        <w:rPr>
          <w:rFonts w:ascii="Calibri" w:hAnsi="Calibri" w:cs="Calibri"/>
          <w:sz w:val="22"/>
          <w:szCs w:val="22"/>
          <w:lang w:val="en-US"/>
        </w:rPr>
        <w:t>hybrid</w:t>
      </w:r>
      <w:r w:rsidRPr="00136DD5">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αποδοτικότερο από το </w:t>
      </w:r>
      <w:r>
        <w:rPr>
          <w:rFonts w:ascii="Calibri" w:hAnsi="Calibri" w:cs="Calibri"/>
          <w:sz w:val="22"/>
          <w:szCs w:val="22"/>
          <w:lang w:val="en-US"/>
        </w:rPr>
        <w:t>parquet</w:t>
      </w:r>
      <w:r>
        <w:rPr>
          <w:rFonts w:ascii="Calibri" w:hAnsi="Calibri" w:cs="Calibri"/>
          <w:sz w:val="22"/>
          <w:szCs w:val="22"/>
        </w:rPr>
        <w:t xml:space="preserve"> σε κάθε στήλη.</w:t>
      </w:r>
      <w:r w:rsidR="00877A59">
        <w:rPr>
          <w:rFonts w:ascii="Calibri" w:hAnsi="Calibri" w:cs="Calibri"/>
          <w:sz w:val="22"/>
          <w:szCs w:val="22"/>
        </w:rPr>
        <w:t xml:space="preserve"> Ενδιαφέρον παρουσιάζει και η συμπεριφορά του </w:t>
      </w:r>
      <w:r w:rsidR="00877A59">
        <w:rPr>
          <w:rFonts w:ascii="Calibri" w:hAnsi="Calibri" w:cs="Calibri"/>
          <w:sz w:val="22"/>
          <w:szCs w:val="22"/>
          <w:lang w:val="en-US"/>
        </w:rPr>
        <w:t>parquet</w:t>
      </w:r>
      <w:r w:rsidR="00877A59" w:rsidRPr="00877A59">
        <w:rPr>
          <w:rFonts w:ascii="Calibri" w:hAnsi="Calibri" w:cs="Calibri"/>
          <w:sz w:val="22"/>
          <w:szCs w:val="22"/>
        </w:rPr>
        <w:t>,</w:t>
      </w:r>
      <w:r w:rsidR="00877A59">
        <w:rPr>
          <w:rFonts w:ascii="Calibri" w:hAnsi="Calibri" w:cs="Calibri"/>
          <w:sz w:val="22"/>
          <w:szCs w:val="22"/>
        </w:rPr>
        <w:t xml:space="preserve"> το οποίο καταλαμβάνει το ίδιο μέγεθος στη μνήμη, ανεξαρτήτως στήλης.</w:t>
      </w: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3</w:t>
      </w:r>
      <w:r w:rsidRPr="007F0F64">
        <w:rPr>
          <w:rFonts w:ascii="Calibri" w:hAnsi="Calibri" w:cs="Calibri"/>
          <w:sz w:val="22"/>
          <w:szCs w:val="22"/>
          <w:u w:val="single"/>
        </w:rPr>
        <w:t>.</w:t>
      </w:r>
      <w:r>
        <w:rPr>
          <w:rFonts w:ascii="Calibri" w:hAnsi="Calibri" w:cs="Calibri"/>
          <w:sz w:val="22"/>
          <w:szCs w:val="22"/>
          <w:u w:val="single"/>
        </w:rPr>
        <w:t>2.</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w:t>
      </w:r>
    </w:p>
    <w:p w:rsidR="00F80404" w:rsidRDefault="00F80404"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και τους χρόνους που χρειάζεται η κάθε τεχνική. Αρχικά, εξετάζουμε τη συμπεριφορά των τεχνικών συμπίεσης για μικρό </w:t>
      </w:r>
      <w:r>
        <w:rPr>
          <w:rFonts w:ascii="Calibri" w:hAnsi="Calibri" w:cs="Calibri"/>
          <w:sz w:val="22"/>
          <w:szCs w:val="22"/>
          <w:lang w:val="en-US"/>
        </w:rPr>
        <w:t>selectivity</w:t>
      </w:r>
      <w:r w:rsidR="00C710DE" w:rsidRPr="00C710DE">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54076025" wp14:editId="3A004E46">
            <wp:extent cx="4572000" cy="2743200"/>
            <wp:effectExtent l="0" t="0" r="0" b="0"/>
            <wp:docPr id="47" name="Γράφημα 47">
              <a:extLst xmlns:a="http://schemas.openxmlformats.org/drawingml/2006/main">
                <a:ext uri="{FF2B5EF4-FFF2-40B4-BE49-F238E27FC236}">
                  <a16:creationId xmlns:a16="http://schemas.microsoft.com/office/drawing/2014/main" id="{FDB9EE53-872E-42D2-B057-3C4ACD7FC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C710DE" w:rsidRPr="00284A20" w:rsidRDefault="00C710DE"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μια εμφανής διαφορά σε σχέση με τα </w:t>
      </w:r>
      <w:r>
        <w:rPr>
          <w:rFonts w:ascii="Calibri" w:hAnsi="Calibri" w:cs="Calibri"/>
          <w:sz w:val="22"/>
          <w:szCs w:val="22"/>
          <w:lang w:val="en-US"/>
        </w:rPr>
        <w:t>queries</w:t>
      </w:r>
      <w:r w:rsidRPr="00C710DE">
        <w:rPr>
          <w:rFonts w:ascii="Calibri" w:hAnsi="Calibri" w:cs="Calibri"/>
          <w:sz w:val="22"/>
          <w:szCs w:val="22"/>
        </w:rPr>
        <w:t xml:space="preserve"> </w:t>
      </w:r>
      <w:r>
        <w:rPr>
          <w:rFonts w:ascii="Calibri" w:hAnsi="Calibri" w:cs="Calibri"/>
          <w:sz w:val="22"/>
          <w:szCs w:val="22"/>
        </w:rPr>
        <w:t xml:space="preserve">που μελετούσαν την επίδραση του </w:t>
      </w:r>
      <w:r>
        <w:rPr>
          <w:rFonts w:ascii="Calibri" w:hAnsi="Calibri" w:cs="Calibri"/>
          <w:sz w:val="22"/>
          <w:szCs w:val="22"/>
          <w:lang w:val="en-US"/>
        </w:rPr>
        <w:t>cardinality</w:t>
      </w:r>
      <w:r w:rsidRPr="00C710DE">
        <w:rPr>
          <w:rFonts w:ascii="Calibri" w:hAnsi="Calibri" w:cs="Calibri"/>
          <w:sz w:val="22"/>
          <w:szCs w:val="22"/>
        </w:rPr>
        <w:t>,</w:t>
      </w:r>
      <w:r>
        <w:rPr>
          <w:rFonts w:ascii="Calibri" w:hAnsi="Calibri" w:cs="Calibri"/>
          <w:sz w:val="22"/>
          <w:szCs w:val="22"/>
        </w:rPr>
        <w:t xml:space="preserve"> είναι οι επιδόσεις του </w:t>
      </w:r>
      <w:r>
        <w:rPr>
          <w:rFonts w:ascii="Calibri" w:hAnsi="Calibri" w:cs="Calibri"/>
          <w:sz w:val="22"/>
          <w:szCs w:val="22"/>
          <w:lang w:val="en-US"/>
        </w:rPr>
        <w:t>ROARING</w:t>
      </w:r>
      <w:r>
        <w:rPr>
          <w:rFonts w:ascii="Calibri" w:hAnsi="Calibri" w:cs="Calibri"/>
          <w:sz w:val="22"/>
          <w:szCs w:val="22"/>
        </w:rPr>
        <w:t>, το οποίο συμπεριφέρεται πολύ καλύτερα στον αυξημένο αριθμό επαναλήψεων, ξεπερνώντας όλες τις υπόλοιπες τεχνικές</w:t>
      </w:r>
      <w:r w:rsidRPr="00C710DE">
        <w:rPr>
          <w:rFonts w:ascii="Calibri" w:hAnsi="Calibri" w:cs="Calibri"/>
          <w:sz w:val="22"/>
          <w:szCs w:val="22"/>
        </w:rPr>
        <w:t>,</w:t>
      </w:r>
      <w:r>
        <w:rPr>
          <w:rFonts w:ascii="Calibri" w:hAnsi="Calibri" w:cs="Calibri"/>
          <w:sz w:val="22"/>
          <w:szCs w:val="22"/>
        </w:rPr>
        <w:t xml:space="preserve"> εκτός του </w:t>
      </w:r>
      <w:r>
        <w:rPr>
          <w:rFonts w:ascii="Calibri" w:hAnsi="Calibri" w:cs="Calibri"/>
          <w:sz w:val="22"/>
          <w:szCs w:val="22"/>
          <w:lang w:val="en-US"/>
        </w:rPr>
        <w:t>RLE</w:t>
      </w:r>
      <w:r w:rsidRPr="00C710DE">
        <w:rPr>
          <w:rFonts w:ascii="Calibri" w:hAnsi="Calibri" w:cs="Calibri"/>
          <w:sz w:val="22"/>
          <w:szCs w:val="22"/>
        </w:rPr>
        <w:t>.</w:t>
      </w:r>
      <w:r w:rsidR="00284A20">
        <w:rPr>
          <w:rFonts w:ascii="Calibri" w:hAnsi="Calibri" w:cs="Calibri"/>
          <w:sz w:val="22"/>
          <w:szCs w:val="22"/>
        </w:rPr>
        <w:t xml:space="preserve"> Σε κάθε περίπτωση το </w:t>
      </w:r>
      <w:r w:rsidR="00284A20">
        <w:rPr>
          <w:rFonts w:ascii="Calibri" w:hAnsi="Calibri" w:cs="Calibri"/>
          <w:sz w:val="22"/>
          <w:szCs w:val="22"/>
          <w:lang w:val="en-US"/>
        </w:rPr>
        <w:t>hybrid</w:t>
      </w:r>
      <w:r w:rsidR="00284A20" w:rsidRPr="00284A20">
        <w:rPr>
          <w:rFonts w:ascii="Calibri" w:hAnsi="Calibri" w:cs="Calibri"/>
          <w:sz w:val="22"/>
          <w:szCs w:val="22"/>
        </w:rPr>
        <w:t xml:space="preserve"> </w:t>
      </w:r>
      <w:r w:rsidR="00284A20">
        <w:rPr>
          <w:rFonts w:ascii="Calibri" w:hAnsi="Calibri" w:cs="Calibri"/>
          <w:sz w:val="22"/>
          <w:szCs w:val="22"/>
          <w:lang w:val="en-US"/>
        </w:rPr>
        <w:t>columnar</w:t>
      </w:r>
      <w:r w:rsidR="00284A20" w:rsidRPr="00284A20">
        <w:rPr>
          <w:rFonts w:ascii="Calibri" w:hAnsi="Calibri" w:cs="Calibri"/>
          <w:sz w:val="22"/>
          <w:szCs w:val="22"/>
        </w:rPr>
        <w:t xml:space="preserve"> </w:t>
      </w:r>
      <w:r w:rsidR="00284A20">
        <w:rPr>
          <w:rFonts w:ascii="Calibri" w:hAnsi="Calibri" w:cs="Calibri"/>
          <w:sz w:val="22"/>
          <w:szCs w:val="22"/>
        </w:rPr>
        <w:t xml:space="preserve">είναι κατά πολύ ταχύτερο του </w:t>
      </w:r>
      <w:r w:rsidR="00284A20">
        <w:rPr>
          <w:rFonts w:ascii="Calibri" w:hAnsi="Calibri" w:cs="Calibri"/>
          <w:sz w:val="22"/>
          <w:szCs w:val="22"/>
          <w:lang w:val="en-US"/>
        </w:rPr>
        <w:t>parquet</w:t>
      </w:r>
      <w:r w:rsidR="00284A20" w:rsidRPr="00284A20">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354C61A" wp14:editId="4640CCE7">
            <wp:extent cx="4572000" cy="2743200"/>
            <wp:effectExtent l="0" t="0" r="0" b="0"/>
            <wp:docPr id="48" name="Γράφημα 48">
              <a:extLst xmlns:a="http://schemas.openxmlformats.org/drawingml/2006/main">
                <a:ext uri="{FF2B5EF4-FFF2-40B4-BE49-F238E27FC236}">
                  <a16:creationId xmlns:a16="http://schemas.microsoft.com/office/drawing/2014/main" id="{783382FF-8F09-47B6-B9EF-17F84E7CF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84A20" w:rsidRP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Η μόνη διαφορά εδώ, σε σύγκριση με την αύξηση του </w:t>
      </w:r>
      <w:r>
        <w:rPr>
          <w:rFonts w:ascii="Calibri" w:hAnsi="Calibri" w:cs="Calibri"/>
          <w:sz w:val="22"/>
          <w:szCs w:val="22"/>
          <w:lang w:val="en-US"/>
        </w:rPr>
        <w:t>cardinality</w:t>
      </w:r>
      <w:r>
        <w:rPr>
          <w:rFonts w:ascii="Calibri" w:hAnsi="Calibri" w:cs="Calibri"/>
          <w:sz w:val="22"/>
          <w:szCs w:val="22"/>
        </w:rPr>
        <w:t xml:space="preserve"> είναι πως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εμφανίζουν παρόμοια συμπεριφορά σε κάθε περίπτωση.</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0B09A45B" wp14:editId="0BF2E5D1">
            <wp:extent cx="4572000" cy="2743200"/>
            <wp:effectExtent l="0" t="0" r="0" b="0"/>
            <wp:docPr id="49" name="Γράφημα 49">
              <a:extLst xmlns:a="http://schemas.openxmlformats.org/drawingml/2006/main">
                <a:ext uri="{FF2B5EF4-FFF2-40B4-BE49-F238E27FC236}">
                  <a16:creationId xmlns:a16="http://schemas.microsoft.com/office/drawing/2014/main" id="{039DB11D-76AE-4197-87BD-3B494E49F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581FEDA" wp14:editId="471AF119">
            <wp:extent cx="4572000" cy="2743200"/>
            <wp:effectExtent l="0" t="0" r="0" b="0"/>
            <wp:docPr id="50" name="Γράφημα 50">
              <a:extLst xmlns:a="http://schemas.openxmlformats.org/drawingml/2006/main">
                <a:ext uri="{FF2B5EF4-FFF2-40B4-BE49-F238E27FC236}">
                  <a16:creationId xmlns:a16="http://schemas.microsoft.com/office/drawing/2014/main" id="{6B42D1A9-6969-424A-A6C0-D228623D7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710DE"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η συμπεριφορά των τεχνικών συμπίεσης είναι ακριβώς η ίδια με αυτή των αντίστοιχων </w:t>
      </w:r>
      <w:r>
        <w:rPr>
          <w:rFonts w:ascii="Calibri" w:hAnsi="Calibri" w:cs="Calibri"/>
          <w:sz w:val="22"/>
          <w:szCs w:val="22"/>
          <w:lang w:val="en-US"/>
        </w:rPr>
        <w:t>queries</w:t>
      </w:r>
      <w:r>
        <w:rPr>
          <w:rFonts w:ascii="Calibri" w:hAnsi="Calibri" w:cs="Calibri"/>
          <w:sz w:val="22"/>
          <w:szCs w:val="22"/>
        </w:rPr>
        <w:t xml:space="preserve"> που μελετούν το </w:t>
      </w:r>
      <w:r>
        <w:rPr>
          <w:rFonts w:ascii="Calibri" w:hAnsi="Calibri" w:cs="Calibri"/>
          <w:sz w:val="22"/>
          <w:szCs w:val="22"/>
          <w:lang w:val="en-US"/>
        </w:rPr>
        <w:t>cardinality</w:t>
      </w:r>
      <w:r>
        <w:rPr>
          <w:rFonts w:ascii="Calibri" w:hAnsi="Calibri" w:cs="Calibri"/>
          <w:sz w:val="22"/>
          <w:szCs w:val="22"/>
        </w:rPr>
        <w:t xml:space="preserve">. Συγκεκριμένα, το </w:t>
      </w:r>
      <w:r>
        <w:rPr>
          <w:rFonts w:ascii="Calibri" w:hAnsi="Calibri" w:cs="Calibri"/>
          <w:sz w:val="22"/>
          <w:szCs w:val="22"/>
          <w:lang w:val="en-US"/>
        </w:rPr>
        <w:t>parquet</w:t>
      </w:r>
      <w:r>
        <w:rPr>
          <w:rFonts w:ascii="Calibri" w:hAnsi="Calibri" w:cs="Calibri"/>
          <w:sz w:val="22"/>
          <w:szCs w:val="22"/>
        </w:rPr>
        <w:t xml:space="preserve"> εμφανίζει χειρότερες επιδόσεις και από το ασυμπίεστο </w:t>
      </w:r>
      <w:r>
        <w:rPr>
          <w:rFonts w:ascii="Calibri" w:hAnsi="Calibri" w:cs="Calibri"/>
          <w:sz w:val="22"/>
          <w:szCs w:val="22"/>
          <w:lang w:val="en-US"/>
        </w:rPr>
        <w:t>map</w:t>
      </w:r>
      <w:r w:rsidRPr="00284A20">
        <w:rPr>
          <w:rFonts w:ascii="Calibri" w:hAnsi="Calibri" w:cs="Calibri"/>
          <w:sz w:val="22"/>
          <w:szCs w:val="22"/>
        </w:rPr>
        <w:t xml:space="preserve"> </w:t>
      </w:r>
      <w:r>
        <w:rPr>
          <w:rFonts w:ascii="Calibri" w:hAnsi="Calibri" w:cs="Calibri"/>
          <w:sz w:val="22"/>
          <w:szCs w:val="22"/>
          <w:lang w:val="en-US"/>
        </w:rPr>
        <w:t>reduce</w:t>
      </w:r>
      <w:r w:rsidRPr="00284A20">
        <w:rPr>
          <w:rFonts w:ascii="Calibri" w:hAnsi="Calibri" w:cs="Calibri"/>
          <w:sz w:val="22"/>
          <w:szCs w:val="22"/>
        </w:rPr>
        <w:t xml:space="preserve">, </w:t>
      </w:r>
      <w:r>
        <w:rPr>
          <w:rFonts w:ascii="Calibri" w:hAnsi="Calibri" w:cs="Calibri"/>
          <w:sz w:val="22"/>
          <w:szCs w:val="22"/>
        </w:rPr>
        <w:t xml:space="preserve">ενώ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τάξεις μεγέθους ταχύτερο και από τα δυο.</w:t>
      </w:r>
    </w:p>
    <w:p w:rsid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τη συμπεριφορά των τεχνικών και για μεγαλύτερο </w:t>
      </w:r>
      <w:r>
        <w:rPr>
          <w:rFonts w:ascii="Calibri" w:hAnsi="Calibri" w:cs="Calibri"/>
          <w:sz w:val="22"/>
          <w:szCs w:val="22"/>
          <w:lang w:val="en-US"/>
        </w:rPr>
        <w:t>selectivity</w:t>
      </w:r>
      <w:r w:rsidRPr="00284A20">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68E9A977" wp14:editId="671724DA">
            <wp:extent cx="4572000" cy="2743200"/>
            <wp:effectExtent l="0" t="0" r="0" b="0"/>
            <wp:docPr id="51" name="Γράφημα 51">
              <a:extLst xmlns:a="http://schemas.openxmlformats.org/drawingml/2006/main">
                <a:ext uri="{FF2B5EF4-FFF2-40B4-BE49-F238E27FC236}">
                  <a16:creationId xmlns:a16="http://schemas.microsoft.com/office/drawing/2014/main" id="{AB58A1D5-0A72-4259-90AB-0C6BF9FC3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Τα αποτελέσματα είναι τα ίδια με τα προηγούμενα </w:t>
      </w:r>
      <w:r>
        <w:rPr>
          <w:rFonts w:ascii="Calibri" w:hAnsi="Calibri" w:cs="Calibri"/>
          <w:sz w:val="22"/>
          <w:szCs w:val="22"/>
          <w:lang w:val="en-US"/>
        </w:rPr>
        <w:t>queries</w:t>
      </w:r>
      <w:r>
        <w:rPr>
          <w:rFonts w:ascii="Calibri" w:hAnsi="Calibri" w:cs="Calibri"/>
          <w:sz w:val="22"/>
          <w:szCs w:val="22"/>
        </w:rPr>
        <w:t xml:space="preserve"> για το </w:t>
      </w:r>
      <w:r>
        <w:rPr>
          <w:rFonts w:ascii="Calibri" w:hAnsi="Calibri" w:cs="Calibri"/>
          <w:sz w:val="22"/>
          <w:szCs w:val="22"/>
          <w:lang w:val="en-US"/>
        </w:rPr>
        <w:t>cardinality</w:t>
      </w:r>
      <w:r>
        <w:rPr>
          <w:rFonts w:ascii="Calibri" w:hAnsi="Calibri" w:cs="Calibri"/>
          <w:sz w:val="22"/>
          <w:szCs w:val="22"/>
        </w:rPr>
        <w:t xml:space="preserve">, με τη μόνη διαφορά τις καλύτερες επιδόσεις του </w:t>
      </w:r>
      <w:r>
        <w:rPr>
          <w:rFonts w:ascii="Calibri" w:hAnsi="Calibri" w:cs="Calibri"/>
          <w:sz w:val="22"/>
          <w:szCs w:val="22"/>
          <w:lang w:val="en-US"/>
        </w:rPr>
        <w:t>ROARING</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5C1B9468" wp14:editId="29194D19">
            <wp:extent cx="4572000" cy="2743200"/>
            <wp:effectExtent l="0" t="0" r="0" b="0"/>
            <wp:docPr id="52" name="Γράφημα 52">
              <a:extLst xmlns:a="http://schemas.openxmlformats.org/drawingml/2006/main">
                <a:ext uri="{FF2B5EF4-FFF2-40B4-BE49-F238E27FC236}">
                  <a16:creationId xmlns:a16="http://schemas.microsoft.com/office/drawing/2014/main" id="{56D9F8D8-E31A-4DDC-9FDA-A923C3412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το </w:t>
      </w:r>
      <w:r>
        <w:rPr>
          <w:rFonts w:ascii="Calibri" w:hAnsi="Calibri" w:cs="Calibri"/>
          <w:sz w:val="22"/>
          <w:szCs w:val="22"/>
          <w:lang w:val="en-US"/>
        </w:rPr>
        <w:t>hybrid</w:t>
      </w:r>
      <w:r w:rsidRPr="00E96823">
        <w:rPr>
          <w:rFonts w:ascii="Calibri" w:hAnsi="Calibri" w:cs="Calibri"/>
          <w:sz w:val="22"/>
          <w:szCs w:val="22"/>
        </w:rPr>
        <w:t xml:space="preserve"> </w:t>
      </w:r>
      <w:r>
        <w:rPr>
          <w:rFonts w:ascii="Calibri" w:hAnsi="Calibri" w:cs="Calibri"/>
          <w:sz w:val="22"/>
          <w:szCs w:val="22"/>
          <w:lang w:val="en-US"/>
        </w:rPr>
        <w:t>columnar</w:t>
      </w:r>
      <w:r w:rsidRPr="00E96823">
        <w:rPr>
          <w:rFonts w:ascii="Calibri" w:hAnsi="Calibri" w:cs="Calibri"/>
          <w:sz w:val="22"/>
          <w:szCs w:val="22"/>
        </w:rPr>
        <w:t xml:space="preserve"> </w:t>
      </w:r>
      <w:r>
        <w:rPr>
          <w:rFonts w:ascii="Calibri" w:hAnsi="Calibri" w:cs="Calibri"/>
          <w:sz w:val="22"/>
          <w:szCs w:val="22"/>
        </w:rPr>
        <w:t xml:space="preserve">επιλέγει πάντα την </w:t>
      </w:r>
      <w:r>
        <w:rPr>
          <w:rFonts w:ascii="Calibri" w:hAnsi="Calibri" w:cs="Calibri"/>
          <w:sz w:val="22"/>
          <w:szCs w:val="22"/>
          <w:lang w:val="en-US"/>
        </w:rPr>
        <w:t>RLE</w:t>
      </w:r>
      <w:r w:rsidRPr="00E96823">
        <w:rPr>
          <w:rFonts w:ascii="Calibri" w:hAnsi="Calibri" w:cs="Calibri"/>
          <w:sz w:val="22"/>
          <w:szCs w:val="22"/>
        </w:rPr>
        <w:t xml:space="preserve"> </w:t>
      </w:r>
      <w:r>
        <w:rPr>
          <w:rFonts w:ascii="Calibri" w:hAnsi="Calibri" w:cs="Calibri"/>
          <w:sz w:val="22"/>
          <w:szCs w:val="22"/>
        </w:rPr>
        <w:t xml:space="preserve">κωδικοποίηση και έτσι δεν κάνει το χαρακτηριστικό σκαλοπάτι που εμφανίζεται στο μεγαλύτερο </w:t>
      </w:r>
      <w:r>
        <w:rPr>
          <w:rFonts w:ascii="Calibri" w:hAnsi="Calibri" w:cs="Calibri"/>
          <w:sz w:val="22"/>
          <w:szCs w:val="22"/>
          <w:lang w:val="en-US"/>
        </w:rPr>
        <w:t>cardinality</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03967A04" wp14:editId="3ED39018">
            <wp:extent cx="4572000" cy="2743200"/>
            <wp:effectExtent l="0" t="0" r="0" b="0"/>
            <wp:docPr id="53" name="Γράφημα 53">
              <a:extLst xmlns:a="http://schemas.openxmlformats.org/drawingml/2006/main">
                <a:ext uri="{FF2B5EF4-FFF2-40B4-BE49-F238E27FC236}">
                  <a16:creationId xmlns:a16="http://schemas.microsoft.com/office/drawing/2014/main" id="{9C875051-722D-4F27-9EB0-785C46CB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774AD024" wp14:editId="0C1FF117">
            <wp:extent cx="4572000" cy="2743200"/>
            <wp:effectExtent l="0" t="0" r="0" b="0"/>
            <wp:docPr id="54" name="Γράφημα 54">
              <a:extLst xmlns:a="http://schemas.openxmlformats.org/drawingml/2006/main">
                <a:ext uri="{FF2B5EF4-FFF2-40B4-BE49-F238E27FC236}">
                  <a16:creationId xmlns:a16="http://schemas.microsoft.com/office/drawing/2014/main" id="{4434D984-B196-47FF-96BB-A3072380B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οι επιδόσεις είναι ίδιες με τα </w:t>
      </w:r>
      <w:r>
        <w:rPr>
          <w:rFonts w:ascii="Calibri" w:hAnsi="Calibri" w:cs="Calibri"/>
          <w:sz w:val="22"/>
          <w:szCs w:val="22"/>
          <w:lang w:val="en-US"/>
        </w:rPr>
        <w:t>queries</w:t>
      </w:r>
      <w:r w:rsidR="000D3A22">
        <w:rPr>
          <w:rFonts w:ascii="Calibri" w:hAnsi="Calibri" w:cs="Calibri"/>
          <w:sz w:val="22"/>
          <w:szCs w:val="22"/>
        </w:rPr>
        <w:t xml:space="preserve"> τα σχετικά με το </w:t>
      </w:r>
      <w:r w:rsidR="000D3A22">
        <w:rPr>
          <w:rFonts w:ascii="Calibri" w:hAnsi="Calibri" w:cs="Calibri"/>
          <w:sz w:val="22"/>
          <w:szCs w:val="22"/>
          <w:lang w:val="en-US"/>
        </w:rPr>
        <w:t>cardinality</w:t>
      </w:r>
      <w:r w:rsidR="000D3A22" w:rsidRPr="000D3A22">
        <w:rPr>
          <w:rFonts w:ascii="Calibri" w:hAnsi="Calibri" w:cs="Calibri"/>
          <w:sz w:val="22"/>
          <w:szCs w:val="22"/>
        </w:rPr>
        <w:t>.</w:t>
      </w:r>
    </w:p>
    <w:p w:rsidR="000D3A22" w:rsidRDefault="000D3A22" w:rsidP="00D26A7A">
      <w:pPr>
        <w:pStyle w:val="paragraph"/>
        <w:textAlignment w:val="baseline"/>
        <w:rPr>
          <w:rFonts w:ascii="Calibri" w:hAnsi="Calibri" w:cs="Calibri"/>
          <w:sz w:val="22"/>
          <w:szCs w:val="22"/>
        </w:rPr>
      </w:pPr>
      <w:r>
        <w:rPr>
          <w:rFonts w:ascii="Calibri" w:hAnsi="Calibri" w:cs="Calibri"/>
          <w:sz w:val="22"/>
          <w:szCs w:val="22"/>
        </w:rPr>
        <w:t xml:space="preserve">Τέλος, ας δούμε πως συμπεριφέρονται οι τεχνικές στα </w:t>
      </w:r>
      <w:r>
        <w:rPr>
          <w:rFonts w:ascii="Calibri" w:hAnsi="Calibri" w:cs="Calibri"/>
          <w:sz w:val="22"/>
          <w:szCs w:val="22"/>
          <w:lang w:val="en-US"/>
        </w:rPr>
        <w:t>group</w:t>
      </w:r>
      <w:r w:rsidRPr="000D3A22">
        <w:rPr>
          <w:rFonts w:ascii="Calibri" w:hAnsi="Calibri" w:cs="Calibri"/>
          <w:sz w:val="22"/>
          <w:szCs w:val="22"/>
        </w:rPr>
        <w:t xml:space="preserve"> </w:t>
      </w:r>
      <w:r>
        <w:rPr>
          <w:rFonts w:ascii="Calibri" w:hAnsi="Calibri" w:cs="Calibri"/>
          <w:sz w:val="22"/>
          <w:szCs w:val="22"/>
          <w:lang w:val="en-US"/>
        </w:rPr>
        <w:t>by</w:t>
      </w:r>
      <w:r w:rsidRPr="000D3A22">
        <w:rPr>
          <w:rFonts w:ascii="Calibri" w:hAnsi="Calibri" w:cs="Calibri"/>
          <w:sz w:val="22"/>
          <w:szCs w:val="22"/>
        </w:rPr>
        <w:t xml:space="preserve"> </w:t>
      </w:r>
      <w:r>
        <w:rPr>
          <w:rFonts w:ascii="Calibri" w:hAnsi="Calibri" w:cs="Calibri"/>
          <w:sz w:val="22"/>
          <w:szCs w:val="22"/>
          <w:lang w:val="en-US"/>
        </w:rPr>
        <w:t>queries</w:t>
      </w:r>
      <w:r w:rsidRPr="000D3A22">
        <w:rPr>
          <w:rFonts w:ascii="Calibri" w:hAnsi="Calibri" w:cs="Calibri"/>
          <w:sz w:val="22"/>
          <w:szCs w:val="22"/>
        </w:rPr>
        <w:t>.</w:t>
      </w:r>
    </w:p>
    <w:p w:rsidR="000D3A22" w:rsidRDefault="00141FFF" w:rsidP="00D26A7A">
      <w:pPr>
        <w:pStyle w:val="paragraph"/>
        <w:textAlignment w:val="baseline"/>
        <w:rPr>
          <w:rFonts w:ascii="Calibri" w:hAnsi="Calibri" w:cs="Calibri"/>
          <w:sz w:val="22"/>
          <w:szCs w:val="22"/>
        </w:rPr>
      </w:pPr>
      <w:r>
        <w:rPr>
          <w:noProof/>
        </w:rPr>
        <w:drawing>
          <wp:inline distT="0" distB="0" distL="0" distR="0" wp14:anchorId="201BB372" wp14:editId="169CEF3F">
            <wp:extent cx="4638675" cy="2743200"/>
            <wp:effectExtent l="0" t="0" r="9525" b="0"/>
            <wp:docPr id="55" name="Γράφημα 55">
              <a:extLst xmlns:a="http://schemas.openxmlformats.org/drawingml/2006/main">
                <a:ext uri="{FF2B5EF4-FFF2-40B4-BE49-F238E27FC236}">
                  <a16:creationId xmlns:a16="http://schemas.microsoft.com/office/drawing/2014/main" id="{32894FBC-C3E9-4BE8-99A7-88BC13AB6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141FFF" w:rsidRDefault="00141FFF" w:rsidP="00D26A7A">
      <w:pPr>
        <w:pStyle w:val="paragraph"/>
        <w:textAlignment w:val="baseline"/>
        <w:rPr>
          <w:rFonts w:ascii="Calibri" w:hAnsi="Calibri" w:cs="Calibri"/>
          <w:sz w:val="22"/>
          <w:szCs w:val="22"/>
        </w:rPr>
      </w:pPr>
      <w:r>
        <w:rPr>
          <w:noProof/>
        </w:rPr>
        <w:lastRenderedPageBreak/>
        <w:drawing>
          <wp:inline distT="0" distB="0" distL="0" distR="0" wp14:anchorId="71F79224" wp14:editId="41AE6444">
            <wp:extent cx="4572000" cy="2743200"/>
            <wp:effectExtent l="0" t="0" r="0" b="0"/>
            <wp:docPr id="56" name="Γράφημα 56">
              <a:extLst xmlns:a="http://schemas.openxmlformats.org/drawingml/2006/main">
                <a:ext uri="{FF2B5EF4-FFF2-40B4-BE49-F238E27FC236}">
                  <a16:creationId xmlns:a16="http://schemas.microsoft.com/office/drawing/2014/main" id="{98E7AC98-9A7E-4EBE-AE0A-0D76C370B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6FB502D5" wp14:editId="0E3A9207">
            <wp:extent cx="4572000" cy="2743200"/>
            <wp:effectExtent l="0" t="0" r="0" b="0"/>
            <wp:docPr id="57" name="Γράφημα 57">
              <a:extLst xmlns:a="http://schemas.openxmlformats.org/drawingml/2006/main">
                <a:ext uri="{FF2B5EF4-FFF2-40B4-BE49-F238E27FC236}">
                  <a16:creationId xmlns:a16="http://schemas.microsoft.com/office/drawing/2014/main" id="{BD0D0003-B047-4F6C-B09E-A7A1B3431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17D2D826" wp14:editId="0EBAD6B1">
            <wp:extent cx="4572000" cy="2743200"/>
            <wp:effectExtent l="0" t="0" r="0" b="0"/>
            <wp:docPr id="58" name="Γράφημα 58">
              <a:extLst xmlns:a="http://schemas.openxmlformats.org/drawingml/2006/main">
                <a:ext uri="{FF2B5EF4-FFF2-40B4-BE49-F238E27FC236}">
                  <a16:creationId xmlns:a16="http://schemas.microsoft.com/office/drawing/2014/main" id="{DB79544A-4286-4085-909E-F3A7ECA70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Η μόνη διαφορά σε σχέση με τα </w:t>
      </w:r>
      <w:r>
        <w:rPr>
          <w:rFonts w:ascii="Calibri" w:hAnsi="Calibri" w:cs="Calibri"/>
          <w:sz w:val="22"/>
          <w:szCs w:val="22"/>
          <w:lang w:val="en-US"/>
        </w:rPr>
        <w:t>queries</w:t>
      </w:r>
      <w:r w:rsidRPr="00141FFF">
        <w:rPr>
          <w:rFonts w:ascii="Calibri" w:hAnsi="Calibri" w:cs="Calibri"/>
          <w:sz w:val="22"/>
          <w:szCs w:val="22"/>
        </w:rPr>
        <w:t xml:space="preserve"> </w:t>
      </w:r>
      <w:r>
        <w:rPr>
          <w:rFonts w:ascii="Calibri" w:hAnsi="Calibri" w:cs="Calibri"/>
          <w:sz w:val="22"/>
          <w:szCs w:val="22"/>
        </w:rPr>
        <w:t xml:space="preserve">σχετικά με το </w:t>
      </w:r>
      <w:r>
        <w:rPr>
          <w:rFonts w:ascii="Calibri" w:hAnsi="Calibri" w:cs="Calibri"/>
          <w:sz w:val="22"/>
          <w:szCs w:val="22"/>
          <w:lang w:val="en-US"/>
        </w:rPr>
        <w:t>cardinality</w:t>
      </w:r>
      <w:r w:rsidRPr="00141FFF">
        <w:rPr>
          <w:rFonts w:ascii="Calibri" w:hAnsi="Calibri" w:cs="Calibri"/>
          <w:sz w:val="22"/>
          <w:szCs w:val="22"/>
        </w:rPr>
        <w:t xml:space="preserve"> </w:t>
      </w:r>
      <w:r>
        <w:rPr>
          <w:rFonts w:ascii="Calibri" w:hAnsi="Calibri" w:cs="Calibri"/>
          <w:sz w:val="22"/>
          <w:szCs w:val="22"/>
        </w:rPr>
        <w:t xml:space="preserve">είναι η έλλειψη σκαλοπατιού στο </w:t>
      </w:r>
      <w:r>
        <w:rPr>
          <w:rFonts w:ascii="Calibri" w:hAnsi="Calibri" w:cs="Calibri"/>
          <w:sz w:val="22"/>
          <w:szCs w:val="22"/>
          <w:lang w:val="en-US"/>
        </w:rPr>
        <w:t>hybrid</w:t>
      </w:r>
      <w:r w:rsidRPr="00141FF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στην κανονική κατανομή.</w:t>
      </w:r>
    </w:p>
    <w:p w:rsidR="003F25D6" w:rsidRPr="003F25D6" w:rsidRDefault="003F25D6" w:rsidP="00D26A7A">
      <w:pPr>
        <w:pStyle w:val="paragraph"/>
        <w:textAlignment w:val="baseline"/>
        <w:rPr>
          <w:rFonts w:ascii="Calibri" w:hAnsi="Calibri" w:cs="Calibri"/>
          <w:sz w:val="22"/>
          <w:szCs w:val="22"/>
          <w:u w:val="single"/>
        </w:rPr>
      </w:pPr>
      <w:r w:rsidRPr="003F25D6">
        <w:rPr>
          <w:rFonts w:ascii="Calibri" w:hAnsi="Calibri" w:cs="Calibri"/>
          <w:sz w:val="22"/>
          <w:szCs w:val="22"/>
          <w:u w:val="single"/>
        </w:rPr>
        <w:t xml:space="preserve">5.4. Αξιολόγηση σε πραγματικό </w:t>
      </w:r>
      <w:r w:rsidRPr="003F25D6">
        <w:rPr>
          <w:rFonts w:ascii="Calibri" w:hAnsi="Calibri" w:cs="Calibri"/>
          <w:sz w:val="22"/>
          <w:szCs w:val="22"/>
          <w:u w:val="single"/>
          <w:lang w:val="en-US"/>
        </w:rPr>
        <w:t>dataset</w:t>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t>Έχοντας δει τη συμπεριφορά των συστημάτων και των επιμέρους τεχνικών συμπίεσης σε δι</w:t>
      </w:r>
      <w:r w:rsidR="0047286C">
        <w:rPr>
          <w:rFonts w:ascii="Calibri" w:hAnsi="Calibri" w:cs="Calibri"/>
          <w:sz w:val="22"/>
          <w:szCs w:val="22"/>
        </w:rPr>
        <w:t xml:space="preserve">αφορετικές κατανομές, </w:t>
      </w:r>
      <w:r w:rsidR="0047286C">
        <w:rPr>
          <w:rFonts w:ascii="Calibri" w:hAnsi="Calibri" w:cs="Calibri"/>
          <w:sz w:val="22"/>
          <w:szCs w:val="22"/>
          <w:lang w:val="en-US"/>
        </w:rPr>
        <w:t>cardinalities</w:t>
      </w:r>
      <w:r w:rsidR="0047286C">
        <w:rPr>
          <w:rFonts w:ascii="Calibri" w:hAnsi="Calibri" w:cs="Calibri"/>
          <w:sz w:val="22"/>
          <w:szCs w:val="22"/>
        </w:rPr>
        <w:t xml:space="preserve"> και αριθμό επαναλήψεων, θα κλείσουμε το πειραματικό κομμάτι με μετρήσεις πάνω σε ένα πραγματικό </w:t>
      </w:r>
      <w:r w:rsidR="0047286C">
        <w:rPr>
          <w:rFonts w:ascii="Calibri" w:hAnsi="Calibri" w:cs="Calibri"/>
          <w:sz w:val="22"/>
          <w:szCs w:val="22"/>
          <w:lang w:val="en-US"/>
        </w:rPr>
        <w:t>dataset</w:t>
      </w:r>
      <w:r w:rsidR="0047286C" w:rsidRPr="0047286C">
        <w:rPr>
          <w:rFonts w:ascii="Calibri" w:hAnsi="Calibri" w:cs="Calibri"/>
          <w:sz w:val="22"/>
          <w:szCs w:val="22"/>
        </w:rPr>
        <w:t>.</w:t>
      </w:r>
      <w:r w:rsidR="0047286C">
        <w:rPr>
          <w:rFonts w:ascii="Calibri" w:hAnsi="Calibri" w:cs="Calibri"/>
          <w:sz w:val="22"/>
          <w:szCs w:val="22"/>
        </w:rPr>
        <w:t xml:space="preserve"> </w:t>
      </w:r>
      <w:r w:rsidR="009178BD">
        <w:rPr>
          <w:rFonts w:ascii="Calibri" w:hAnsi="Calibri" w:cs="Calibri"/>
          <w:sz w:val="22"/>
          <w:szCs w:val="22"/>
        </w:rPr>
        <w:t>Τ</w:t>
      </w:r>
      <w:r w:rsidR="0047286C">
        <w:rPr>
          <w:rFonts w:ascii="Calibri" w:hAnsi="Calibri" w:cs="Calibri"/>
          <w:sz w:val="22"/>
          <w:szCs w:val="22"/>
        </w:rPr>
        <w:t xml:space="preserve">ο </w:t>
      </w:r>
      <w:r w:rsidR="0047286C">
        <w:rPr>
          <w:rFonts w:ascii="Calibri" w:hAnsi="Calibri" w:cs="Calibri"/>
          <w:sz w:val="22"/>
          <w:szCs w:val="22"/>
          <w:lang w:val="en-US"/>
        </w:rPr>
        <w:t>dataset</w:t>
      </w:r>
      <w:r w:rsidR="0047286C">
        <w:rPr>
          <w:rFonts w:ascii="Calibri" w:hAnsi="Calibri" w:cs="Calibri"/>
          <w:sz w:val="22"/>
          <w:szCs w:val="22"/>
        </w:rPr>
        <w:t xml:space="preserve"> αυτό αφορά κλήσεις της τροχαίας κατά το έτος 2017, στη Νέα Υόρκη. Το </w:t>
      </w:r>
      <w:r w:rsidR="0047286C">
        <w:rPr>
          <w:rFonts w:ascii="Calibri" w:hAnsi="Calibri" w:cs="Calibri"/>
          <w:sz w:val="22"/>
          <w:szCs w:val="22"/>
          <w:lang w:val="en-US"/>
        </w:rPr>
        <w:t>dataset</w:t>
      </w:r>
      <w:r w:rsidR="0047286C">
        <w:rPr>
          <w:rFonts w:ascii="Calibri" w:hAnsi="Calibri" w:cs="Calibri"/>
          <w:sz w:val="22"/>
          <w:szCs w:val="22"/>
        </w:rPr>
        <w:t xml:space="preserve"> αυτό παρουσιάζει ενδιαφέρον, καθώς περιλαμβάνει πολλές στήλες, όπου η κάθε μια έχει διαφορετικό πλήθος μοναδικών τιμών, κατανομή και τύπο δεδομένων.</w:t>
      </w:r>
      <w:r w:rsidR="00F95CAD">
        <w:rPr>
          <w:rFonts w:ascii="Calibri" w:hAnsi="Calibri" w:cs="Calibri"/>
          <w:sz w:val="22"/>
          <w:szCs w:val="22"/>
        </w:rPr>
        <w:t xml:space="preserve"> Το </w:t>
      </w:r>
      <w:r w:rsidR="00F95CAD">
        <w:rPr>
          <w:rFonts w:ascii="Calibri" w:hAnsi="Calibri" w:cs="Calibri"/>
          <w:sz w:val="22"/>
          <w:szCs w:val="22"/>
          <w:lang w:val="en-US"/>
        </w:rPr>
        <w:t>dataset</w:t>
      </w:r>
      <w:r w:rsidR="00F95CAD">
        <w:rPr>
          <w:rFonts w:ascii="Calibri" w:hAnsi="Calibri" w:cs="Calibri"/>
          <w:sz w:val="22"/>
          <w:szCs w:val="22"/>
        </w:rPr>
        <w:t xml:space="preserve"> αυτό περιλαμβάνει 43 στήλες, από τις οποίες θα επεξεργαστούμε 5 με βάση το ενδιαφέρον που παρουσιάζουν.</w:t>
      </w:r>
    </w:p>
    <w:p w:rsidR="00376A24" w:rsidRDefault="00376A24" w:rsidP="00D26A7A">
      <w:pPr>
        <w:pStyle w:val="paragraph"/>
        <w:textAlignment w:val="baseline"/>
        <w:rPr>
          <w:rFonts w:ascii="Calibri" w:hAnsi="Calibri" w:cs="Calibri"/>
          <w:sz w:val="22"/>
          <w:szCs w:val="22"/>
        </w:rPr>
      </w:pPr>
      <w:r>
        <w:rPr>
          <w:rFonts w:ascii="Calibri" w:hAnsi="Calibri" w:cs="Calibri"/>
          <w:sz w:val="22"/>
          <w:szCs w:val="22"/>
        </w:rPr>
        <w:t>Οι</w:t>
      </w:r>
      <w:r w:rsidRPr="00376A24">
        <w:rPr>
          <w:rFonts w:ascii="Calibri" w:hAnsi="Calibri" w:cs="Calibri"/>
          <w:sz w:val="22"/>
          <w:szCs w:val="22"/>
          <w:lang w:val="en-US"/>
        </w:rPr>
        <w:t xml:space="preserve"> </w:t>
      </w:r>
      <w:r>
        <w:rPr>
          <w:rFonts w:ascii="Calibri" w:hAnsi="Calibri" w:cs="Calibri"/>
          <w:sz w:val="22"/>
          <w:szCs w:val="22"/>
        </w:rPr>
        <w:t>στήλες</w:t>
      </w:r>
      <w:r w:rsidRPr="00376A24">
        <w:rPr>
          <w:rFonts w:ascii="Calibri" w:hAnsi="Calibri" w:cs="Calibri"/>
          <w:sz w:val="22"/>
          <w:szCs w:val="22"/>
          <w:lang w:val="en-US"/>
        </w:rPr>
        <w:t xml:space="preserve"> </w:t>
      </w:r>
      <w:r>
        <w:rPr>
          <w:rFonts w:ascii="Calibri" w:hAnsi="Calibri" w:cs="Calibri"/>
          <w:sz w:val="22"/>
          <w:szCs w:val="22"/>
        </w:rPr>
        <w:t>που</w:t>
      </w:r>
      <w:r w:rsidRPr="00376A24">
        <w:rPr>
          <w:rFonts w:ascii="Calibri" w:hAnsi="Calibri" w:cs="Calibri"/>
          <w:sz w:val="22"/>
          <w:szCs w:val="22"/>
          <w:lang w:val="en-US"/>
        </w:rPr>
        <w:t xml:space="preserve"> </w:t>
      </w:r>
      <w:r>
        <w:rPr>
          <w:rFonts w:ascii="Calibri" w:hAnsi="Calibri" w:cs="Calibri"/>
          <w:sz w:val="22"/>
          <w:szCs w:val="22"/>
        </w:rPr>
        <w:t>επιλέξαμε</w:t>
      </w:r>
      <w:r w:rsidRPr="00376A24">
        <w:rPr>
          <w:rFonts w:ascii="Calibri" w:hAnsi="Calibri" w:cs="Calibri"/>
          <w:sz w:val="22"/>
          <w:szCs w:val="22"/>
          <w:lang w:val="en-US"/>
        </w:rPr>
        <w:t xml:space="preserve"> </w:t>
      </w:r>
      <w:r>
        <w:rPr>
          <w:rFonts w:ascii="Calibri" w:hAnsi="Calibri" w:cs="Calibri"/>
          <w:sz w:val="22"/>
          <w:szCs w:val="22"/>
        </w:rPr>
        <w:t>είναι</w:t>
      </w:r>
      <w:r w:rsidRPr="00376A24">
        <w:rPr>
          <w:rFonts w:ascii="Calibri" w:hAnsi="Calibri" w:cs="Calibri"/>
          <w:sz w:val="22"/>
          <w:szCs w:val="22"/>
          <w:lang w:val="en-US"/>
        </w:rPr>
        <w:t xml:space="preserve"> </w:t>
      </w:r>
      <w:r>
        <w:rPr>
          <w:rFonts w:ascii="Calibri" w:hAnsi="Calibri" w:cs="Calibri"/>
          <w:sz w:val="22"/>
          <w:szCs w:val="22"/>
        </w:rPr>
        <w:t>οι</w:t>
      </w:r>
      <w:r w:rsidRPr="00376A24">
        <w:rPr>
          <w:rFonts w:ascii="Calibri" w:hAnsi="Calibri" w:cs="Calibri"/>
          <w:sz w:val="22"/>
          <w:szCs w:val="22"/>
          <w:lang w:val="en-US"/>
        </w:rPr>
        <w:t xml:space="preserve"> Registration State, Plate Type, Issue Date, Vehicle Body Type </w:t>
      </w:r>
      <w:r>
        <w:rPr>
          <w:rFonts w:ascii="Calibri" w:hAnsi="Calibri" w:cs="Calibri"/>
          <w:sz w:val="22"/>
          <w:szCs w:val="22"/>
        </w:rPr>
        <w:t>και</w:t>
      </w:r>
      <w:r w:rsidRPr="00376A24">
        <w:rPr>
          <w:rFonts w:ascii="Calibri" w:hAnsi="Calibri" w:cs="Calibri"/>
          <w:sz w:val="22"/>
          <w:szCs w:val="22"/>
          <w:lang w:val="en-US"/>
        </w:rPr>
        <w:t xml:space="preserve"> Vehicle Make. </w:t>
      </w:r>
      <w:r>
        <w:rPr>
          <w:rFonts w:ascii="Calibri" w:hAnsi="Calibri" w:cs="Calibri"/>
          <w:sz w:val="22"/>
          <w:szCs w:val="22"/>
        </w:rPr>
        <w:t>Παρακάτω φαίνονται τα χαρακτηριστικά τους:</w:t>
      </w:r>
    </w:p>
    <w:tbl>
      <w:tblPr>
        <w:tblW w:w="7820" w:type="dxa"/>
        <w:tblLook w:val="04A0" w:firstRow="1" w:lastRow="0" w:firstColumn="1" w:lastColumn="0" w:noHBand="0" w:noVBand="1"/>
      </w:tblPr>
      <w:tblGrid>
        <w:gridCol w:w="1852"/>
        <w:gridCol w:w="1640"/>
        <w:gridCol w:w="4340"/>
      </w:tblGrid>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Column</w:t>
            </w:r>
          </w:p>
        </w:tc>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Unique values</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Representative values</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Registration State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67</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NY 79%, NJ 9%, PA 3%, FL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Plate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86</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PAS 74%, COM 17%, OMT 4%, OMS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Issue Date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2063</w:t>
            </w:r>
          </w:p>
        </w:tc>
        <w:tc>
          <w:tcPr>
            <w:tcW w:w="4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17/12/2016 4%, 7/10/2016 0.62%</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Body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1849</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SUBN 34%, 4DSD 29%, VAN 13%, DELV 6%</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Make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5704</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FORD 12%, TOYOT 11%, HONDA 10%</w:t>
            </w:r>
          </w:p>
        </w:tc>
      </w:tr>
    </w:tbl>
    <w:p w:rsidR="00141FFF" w:rsidRDefault="00272C03" w:rsidP="00D26A7A">
      <w:pPr>
        <w:pStyle w:val="paragraph"/>
        <w:textAlignment w:val="baseline"/>
        <w:rPr>
          <w:rFonts w:ascii="Calibri" w:hAnsi="Calibri" w:cs="Calibri"/>
          <w:sz w:val="22"/>
          <w:szCs w:val="22"/>
        </w:rPr>
      </w:pPr>
      <w:r>
        <w:rPr>
          <w:rFonts w:ascii="Calibri" w:hAnsi="Calibri" w:cs="Calibri"/>
          <w:sz w:val="22"/>
          <w:szCs w:val="22"/>
        </w:rPr>
        <w:t xml:space="preserve">Από το ποσοστό που εκπροσωπούν οι αντιπροσωπευτικές τιμές της κάθε στήλης, συμπεραίνουμε πως κάποιες από τις στήλες θα ακολουθούν εκθετική κατανομή. </w:t>
      </w:r>
      <w:r w:rsidR="00767272">
        <w:rPr>
          <w:rFonts w:ascii="Calibri" w:hAnsi="Calibri" w:cs="Calibri"/>
          <w:sz w:val="22"/>
          <w:szCs w:val="22"/>
        </w:rPr>
        <w:t>Παρακάτω παρουσιάζονται οι κατανομές τους:</w:t>
      </w:r>
    </w:p>
    <w:p w:rsidR="00767272" w:rsidRDefault="00767272" w:rsidP="00D26A7A">
      <w:pPr>
        <w:pStyle w:val="paragraph"/>
        <w:textAlignment w:val="baseline"/>
        <w:rPr>
          <w:rFonts w:ascii="Calibri" w:hAnsi="Calibri" w:cs="Calibri"/>
          <w:sz w:val="22"/>
          <w:szCs w:val="22"/>
          <w:lang w:val="en-US"/>
        </w:rPr>
      </w:pPr>
      <w:r>
        <w:rPr>
          <w:noProof/>
        </w:rPr>
        <w:drawing>
          <wp:inline distT="0" distB="0" distL="0" distR="0" wp14:anchorId="4E242700" wp14:editId="5BF8FFBE">
            <wp:extent cx="4572000" cy="2743200"/>
            <wp:effectExtent l="0" t="0" r="0" b="0"/>
            <wp:docPr id="59" name="Γράφημα 59">
              <a:extLst xmlns:a="http://schemas.openxmlformats.org/drawingml/2006/main">
                <a:ext uri="{FF2B5EF4-FFF2-40B4-BE49-F238E27FC236}">
                  <a16:creationId xmlns:a16="http://schemas.microsoft.com/office/drawing/2014/main" id="{949C968A-1112-403C-8C79-F8D4C1D8A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767272" w:rsidRPr="00767272" w:rsidRDefault="00767272" w:rsidP="00D26A7A">
      <w:pPr>
        <w:pStyle w:val="paragraph"/>
        <w:textAlignment w:val="baseline"/>
        <w:rPr>
          <w:rFonts w:ascii="Calibri" w:hAnsi="Calibri" w:cs="Calibri"/>
          <w:sz w:val="22"/>
          <w:szCs w:val="22"/>
          <w:lang w:val="en-US"/>
        </w:rPr>
      </w:pPr>
    </w:p>
    <w:p w:rsidR="00141FFF" w:rsidRPr="00272C03" w:rsidRDefault="00141FFF" w:rsidP="00D26A7A">
      <w:pPr>
        <w:pStyle w:val="paragraph"/>
        <w:textAlignment w:val="baseline"/>
        <w:rPr>
          <w:rFonts w:ascii="Calibri" w:hAnsi="Calibri" w:cs="Calibri"/>
          <w:sz w:val="22"/>
          <w:szCs w:val="22"/>
        </w:rPr>
      </w:pPr>
    </w:p>
    <w:p w:rsidR="00767272" w:rsidRPr="00272C03" w:rsidRDefault="00767272" w:rsidP="00D26A7A">
      <w:pPr>
        <w:pStyle w:val="paragraph"/>
        <w:textAlignment w:val="baseline"/>
        <w:rPr>
          <w:rFonts w:ascii="Calibri" w:hAnsi="Calibri" w:cs="Calibri"/>
          <w:sz w:val="22"/>
          <w:szCs w:val="22"/>
        </w:rPr>
      </w:pPr>
      <w:r>
        <w:rPr>
          <w:noProof/>
        </w:rPr>
        <w:lastRenderedPageBreak/>
        <w:drawing>
          <wp:inline distT="0" distB="0" distL="0" distR="0" wp14:anchorId="6E0B04EE" wp14:editId="37C90663">
            <wp:extent cx="4572000" cy="2743200"/>
            <wp:effectExtent l="0" t="0" r="0" b="0"/>
            <wp:docPr id="60" name="Γράφημα 60">
              <a:extLst xmlns:a="http://schemas.openxmlformats.org/drawingml/2006/main">
                <a:ext uri="{FF2B5EF4-FFF2-40B4-BE49-F238E27FC236}">
                  <a16:creationId xmlns:a16="http://schemas.microsoft.com/office/drawing/2014/main" id="{57BD2B92-23FB-45CD-ACF3-93CE51DA5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84A20" w:rsidRPr="00272C03" w:rsidRDefault="00284A20" w:rsidP="00D26A7A">
      <w:pPr>
        <w:pStyle w:val="paragraph"/>
        <w:textAlignment w:val="baseline"/>
        <w:rPr>
          <w:rFonts w:ascii="Calibri" w:hAnsi="Calibri" w:cs="Calibri"/>
          <w:sz w:val="22"/>
          <w:szCs w:val="22"/>
        </w:rPr>
      </w:pPr>
    </w:p>
    <w:p w:rsidR="00284A20" w:rsidRDefault="002369FC" w:rsidP="00D26A7A">
      <w:pPr>
        <w:pStyle w:val="paragraph"/>
        <w:textAlignment w:val="baseline"/>
        <w:rPr>
          <w:rFonts w:ascii="Calibri" w:hAnsi="Calibri" w:cs="Calibri"/>
          <w:sz w:val="22"/>
          <w:szCs w:val="22"/>
        </w:rPr>
      </w:pPr>
      <w:r>
        <w:rPr>
          <w:noProof/>
        </w:rPr>
        <w:drawing>
          <wp:inline distT="0" distB="0" distL="0" distR="0" wp14:anchorId="1B3CF958" wp14:editId="0D365F1E">
            <wp:extent cx="4572000" cy="2743200"/>
            <wp:effectExtent l="0" t="0" r="0" b="0"/>
            <wp:docPr id="61" name="Γράφημα 61">
              <a:extLst xmlns:a="http://schemas.openxmlformats.org/drawingml/2006/main">
                <a:ext uri="{FF2B5EF4-FFF2-40B4-BE49-F238E27FC236}">
                  <a16:creationId xmlns:a16="http://schemas.microsoft.com/office/drawing/2014/main" id="{744A27D3-861A-4B73-A8BB-31CAE5EB3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2369FC" w:rsidRDefault="002369FC" w:rsidP="00D26A7A">
      <w:pPr>
        <w:pStyle w:val="paragraph"/>
        <w:textAlignment w:val="baseline"/>
        <w:rPr>
          <w:rFonts w:ascii="Calibri" w:hAnsi="Calibri" w:cs="Calibri"/>
          <w:sz w:val="22"/>
          <w:szCs w:val="22"/>
        </w:rPr>
      </w:pPr>
    </w:p>
    <w:p w:rsidR="002369FC" w:rsidRPr="00272C03" w:rsidRDefault="002369FC" w:rsidP="00D26A7A">
      <w:pPr>
        <w:pStyle w:val="paragraph"/>
        <w:textAlignment w:val="baseline"/>
        <w:rPr>
          <w:rFonts w:ascii="Calibri" w:hAnsi="Calibri" w:cs="Calibri"/>
          <w:sz w:val="22"/>
          <w:szCs w:val="22"/>
        </w:rPr>
      </w:pPr>
    </w:p>
    <w:p w:rsidR="00C710DE" w:rsidRPr="00272C03" w:rsidRDefault="00C710DE" w:rsidP="00D26A7A">
      <w:pPr>
        <w:pStyle w:val="paragraph"/>
        <w:textAlignment w:val="baseline"/>
        <w:rPr>
          <w:rFonts w:ascii="Calibri" w:hAnsi="Calibri" w:cs="Calibri"/>
          <w:sz w:val="22"/>
          <w:szCs w:val="22"/>
        </w:rPr>
      </w:pPr>
    </w:p>
    <w:p w:rsidR="00C710DE" w:rsidRDefault="002369FC" w:rsidP="00D26A7A">
      <w:pPr>
        <w:pStyle w:val="paragraph"/>
        <w:textAlignment w:val="baseline"/>
        <w:rPr>
          <w:rFonts w:ascii="Calibri" w:hAnsi="Calibri" w:cs="Calibri"/>
          <w:sz w:val="22"/>
          <w:szCs w:val="22"/>
        </w:rPr>
      </w:pPr>
      <w:r>
        <w:rPr>
          <w:noProof/>
        </w:rPr>
        <w:lastRenderedPageBreak/>
        <w:drawing>
          <wp:inline distT="0" distB="0" distL="0" distR="0" wp14:anchorId="275798CD" wp14:editId="668DC2F7">
            <wp:extent cx="4572000" cy="2743200"/>
            <wp:effectExtent l="0" t="0" r="0" b="0"/>
            <wp:docPr id="62" name="Γράφημα 62">
              <a:extLst xmlns:a="http://schemas.openxmlformats.org/drawingml/2006/main">
                <a:ext uri="{FF2B5EF4-FFF2-40B4-BE49-F238E27FC236}">
                  <a16:creationId xmlns:a16="http://schemas.microsoft.com/office/drawing/2014/main" id="{B8751428-14D9-4E0B-8FC2-E0F68E0AB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5915C3" w:rsidRDefault="005915C3" w:rsidP="00D26A7A">
      <w:pPr>
        <w:pStyle w:val="paragraph"/>
        <w:textAlignment w:val="baseline"/>
        <w:rPr>
          <w:rFonts w:ascii="Calibri" w:hAnsi="Calibri" w:cs="Calibri"/>
          <w:sz w:val="22"/>
          <w:szCs w:val="22"/>
        </w:rPr>
      </w:pPr>
    </w:p>
    <w:p w:rsidR="002369FC" w:rsidRPr="00272C03" w:rsidRDefault="005915C3" w:rsidP="00D26A7A">
      <w:pPr>
        <w:pStyle w:val="paragraph"/>
        <w:textAlignment w:val="baseline"/>
        <w:rPr>
          <w:rFonts w:ascii="Calibri" w:hAnsi="Calibri" w:cs="Calibri"/>
          <w:sz w:val="22"/>
          <w:szCs w:val="22"/>
        </w:rPr>
      </w:pPr>
      <w:r>
        <w:rPr>
          <w:noProof/>
        </w:rPr>
        <w:drawing>
          <wp:inline distT="0" distB="0" distL="0" distR="0" wp14:anchorId="51AD230C" wp14:editId="7A265FE5">
            <wp:extent cx="4572000" cy="2743200"/>
            <wp:effectExtent l="0" t="0" r="0" b="0"/>
            <wp:docPr id="63" name="Γράφημα 63">
              <a:extLst xmlns:a="http://schemas.openxmlformats.org/drawingml/2006/main">
                <a:ext uri="{FF2B5EF4-FFF2-40B4-BE49-F238E27FC236}">
                  <a16:creationId xmlns:a16="http://schemas.microsoft.com/office/drawing/2014/main" id="{8560CE41-074C-4355-9E1B-3626765E3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132285" w:rsidRDefault="005915C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κατανομές των στηλών είναι ιδιαίτερα </w:t>
      </w:r>
      <w:r>
        <w:rPr>
          <w:rFonts w:ascii="Calibri" w:hAnsi="Calibri" w:cs="Calibri"/>
          <w:sz w:val="22"/>
          <w:szCs w:val="22"/>
          <w:lang w:val="en-US"/>
        </w:rPr>
        <w:t>skewed</w:t>
      </w:r>
      <w:r>
        <w:rPr>
          <w:rFonts w:ascii="Calibri" w:hAnsi="Calibri" w:cs="Calibri"/>
          <w:sz w:val="22"/>
          <w:szCs w:val="22"/>
        </w:rPr>
        <w:t>,</w:t>
      </w:r>
      <w:r w:rsidR="00A86010">
        <w:rPr>
          <w:rFonts w:ascii="Calibri" w:hAnsi="Calibri" w:cs="Calibri"/>
          <w:sz w:val="22"/>
          <w:szCs w:val="22"/>
        </w:rPr>
        <w:t xml:space="preserve"> σε παρόμοιο βαθμό με την εκθετική κατανομή.</w:t>
      </w: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3F25D6" w:rsidRPr="003F25D6" w:rsidRDefault="003F25D6" w:rsidP="0039472B">
      <w:pPr>
        <w:pStyle w:val="paragraph"/>
        <w:textAlignment w:val="baseline"/>
        <w:rPr>
          <w:rFonts w:ascii="Calibri" w:hAnsi="Calibri" w:cs="Calibri"/>
          <w:sz w:val="22"/>
          <w:szCs w:val="22"/>
          <w:u w:val="single"/>
        </w:rPr>
      </w:pPr>
      <w:r w:rsidRPr="003F25D6">
        <w:rPr>
          <w:rFonts w:ascii="Calibri" w:hAnsi="Calibri" w:cs="Calibri"/>
          <w:sz w:val="22"/>
          <w:szCs w:val="22"/>
          <w:u w:val="single"/>
        </w:rPr>
        <w:lastRenderedPageBreak/>
        <w:t>5.4.</w:t>
      </w:r>
      <w:r w:rsidRPr="003F25D6">
        <w:rPr>
          <w:rFonts w:ascii="Calibri" w:hAnsi="Calibri" w:cs="Calibri"/>
          <w:sz w:val="22"/>
          <w:szCs w:val="22"/>
          <w:u w:val="single"/>
        </w:rPr>
        <w:t>1</w:t>
      </w:r>
      <w:r>
        <w:rPr>
          <w:rFonts w:ascii="Calibri" w:hAnsi="Calibri" w:cs="Calibri"/>
          <w:sz w:val="22"/>
          <w:szCs w:val="22"/>
          <w:u w:val="single"/>
        </w:rPr>
        <w:t>.</w:t>
      </w:r>
      <w:r w:rsidRPr="003F25D6">
        <w:rPr>
          <w:rFonts w:ascii="Calibri" w:hAnsi="Calibri" w:cs="Calibri"/>
          <w:sz w:val="22"/>
          <w:szCs w:val="22"/>
          <w:u w:val="single"/>
        </w:rPr>
        <w:t xml:space="preserve"> </w:t>
      </w:r>
      <w:r>
        <w:rPr>
          <w:rFonts w:ascii="Calibri" w:hAnsi="Calibri" w:cs="Calibri"/>
          <w:sz w:val="22"/>
          <w:szCs w:val="22"/>
          <w:u w:val="single"/>
        </w:rPr>
        <w:t>Μέγεθος αποτυπώματος στη μνήμη</w:t>
      </w:r>
    </w:p>
    <w:p w:rsidR="00734A5D" w:rsidRDefault="00A86010" w:rsidP="0039472B">
      <w:pPr>
        <w:pStyle w:val="paragraph"/>
        <w:textAlignment w:val="baseline"/>
        <w:rPr>
          <w:rFonts w:ascii="Calibri" w:hAnsi="Calibri" w:cs="Calibri"/>
          <w:sz w:val="22"/>
          <w:szCs w:val="22"/>
        </w:rPr>
      </w:pPr>
      <w:r>
        <w:rPr>
          <w:rFonts w:ascii="Calibri" w:hAnsi="Calibri" w:cs="Calibri"/>
          <w:sz w:val="22"/>
          <w:szCs w:val="22"/>
        </w:rPr>
        <w:t xml:space="preserve">Έχοντας </w:t>
      </w:r>
      <w:r w:rsidR="00734A5D">
        <w:rPr>
          <w:rFonts w:ascii="Calibri" w:hAnsi="Calibri" w:cs="Calibri"/>
          <w:sz w:val="22"/>
          <w:szCs w:val="22"/>
        </w:rPr>
        <w:t xml:space="preserve">δει τα χαρακτηριστικά του </w:t>
      </w:r>
      <w:r w:rsidR="00734A5D">
        <w:rPr>
          <w:rFonts w:ascii="Calibri" w:hAnsi="Calibri" w:cs="Calibri"/>
          <w:sz w:val="22"/>
          <w:szCs w:val="22"/>
          <w:lang w:val="en-US"/>
        </w:rPr>
        <w:t>dataset</w:t>
      </w:r>
      <w:r w:rsidR="00734A5D">
        <w:rPr>
          <w:rFonts w:ascii="Calibri" w:hAnsi="Calibri" w:cs="Calibri"/>
          <w:sz w:val="22"/>
          <w:szCs w:val="22"/>
        </w:rPr>
        <w:t>, περνάμε στα πειράματα. Αρχικά μετράμε το αποτύπωμα του κάθε συστήματος στη μνήμη:</w:t>
      </w:r>
    </w:p>
    <w:p w:rsidR="00734A5D" w:rsidRDefault="00734A5D" w:rsidP="0039472B">
      <w:pPr>
        <w:pStyle w:val="paragraph"/>
        <w:textAlignment w:val="baseline"/>
        <w:rPr>
          <w:rFonts w:ascii="Calibri" w:hAnsi="Calibri" w:cs="Calibri"/>
          <w:sz w:val="22"/>
          <w:szCs w:val="22"/>
        </w:rPr>
      </w:pPr>
      <w:r>
        <w:rPr>
          <w:noProof/>
        </w:rPr>
        <w:drawing>
          <wp:inline distT="0" distB="0" distL="0" distR="0" wp14:anchorId="497590B4" wp14:editId="3E3D2C5F">
            <wp:extent cx="4572000" cy="2743200"/>
            <wp:effectExtent l="0" t="0" r="0" b="0"/>
            <wp:docPr id="75" name="Γράφημα 75">
              <a:extLst xmlns:a="http://schemas.openxmlformats.org/drawingml/2006/main">
                <a:ext uri="{FF2B5EF4-FFF2-40B4-BE49-F238E27FC236}">
                  <a16:creationId xmlns:a16="http://schemas.microsoft.com/office/drawing/2014/main" id="{3366C375-4157-4EC1-9607-DB4B51583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Βλέπουμε το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rPr>
        <w:t xml:space="preserve">και το </w:t>
      </w:r>
      <w:r>
        <w:rPr>
          <w:rFonts w:ascii="Calibri" w:hAnsi="Calibri" w:cs="Calibri"/>
          <w:sz w:val="22"/>
          <w:szCs w:val="22"/>
          <w:lang w:val="en-US"/>
        </w:rPr>
        <w:t>parquet</w:t>
      </w:r>
      <w:r>
        <w:rPr>
          <w:rFonts w:ascii="Calibri" w:hAnsi="Calibri" w:cs="Calibri"/>
          <w:sz w:val="22"/>
          <w:szCs w:val="22"/>
        </w:rPr>
        <w:t xml:space="preserve"> να έχουν συγκρίσιμες επιδόσεις, καταλαμβάνοντας και τα δυο τάξεις μεγέθους λιγότερη μνήμη από το ασυμπίεστο </w:t>
      </w:r>
      <w:r>
        <w:rPr>
          <w:rFonts w:ascii="Calibri" w:hAnsi="Calibri" w:cs="Calibri"/>
          <w:sz w:val="22"/>
          <w:szCs w:val="22"/>
          <w:lang w:val="en-US"/>
        </w:rPr>
        <w:t>map</w:t>
      </w:r>
      <w:r w:rsidRPr="00734A5D">
        <w:rPr>
          <w:rFonts w:ascii="Calibri" w:hAnsi="Calibri" w:cs="Calibri"/>
          <w:sz w:val="22"/>
          <w:szCs w:val="22"/>
        </w:rPr>
        <w:t xml:space="preserve"> </w:t>
      </w:r>
      <w:r>
        <w:rPr>
          <w:rFonts w:ascii="Calibri" w:hAnsi="Calibri" w:cs="Calibri"/>
          <w:sz w:val="22"/>
          <w:szCs w:val="22"/>
          <w:lang w:val="en-US"/>
        </w:rPr>
        <w:t>reduce</w:t>
      </w:r>
      <w:r w:rsidRPr="00734A5D">
        <w:rPr>
          <w:rFonts w:ascii="Calibri" w:hAnsi="Calibri" w:cs="Calibri"/>
          <w:sz w:val="22"/>
          <w:szCs w:val="22"/>
        </w:rPr>
        <w:t>.</w:t>
      </w:r>
    </w:p>
    <w:p w:rsidR="003F25D6" w:rsidRPr="003F25D6" w:rsidRDefault="003F25D6" w:rsidP="0039472B">
      <w:pPr>
        <w:pStyle w:val="paragraph"/>
        <w:textAlignment w:val="baseline"/>
        <w:rPr>
          <w:rFonts w:ascii="Calibri" w:hAnsi="Calibri" w:cs="Calibri"/>
          <w:sz w:val="22"/>
          <w:szCs w:val="22"/>
          <w:u w:val="single"/>
        </w:rPr>
      </w:pPr>
      <w:r w:rsidRPr="003F25D6">
        <w:rPr>
          <w:rFonts w:ascii="Calibri" w:hAnsi="Calibri" w:cs="Calibri"/>
          <w:sz w:val="22"/>
          <w:szCs w:val="22"/>
          <w:u w:val="single"/>
        </w:rPr>
        <w:t>5.4.1</w:t>
      </w:r>
      <w:r>
        <w:rPr>
          <w:rFonts w:ascii="Calibri" w:hAnsi="Calibri" w:cs="Calibri"/>
          <w:sz w:val="22"/>
          <w:szCs w:val="22"/>
          <w:u w:val="single"/>
        </w:rPr>
        <w:t>.</w:t>
      </w:r>
      <w:r>
        <w:rPr>
          <w:rFonts w:ascii="Calibri" w:hAnsi="Calibri" w:cs="Calibri"/>
          <w:sz w:val="22"/>
          <w:szCs w:val="22"/>
          <w:u w:val="single"/>
        </w:rPr>
        <w:t xml:space="preserve"> Ταχύτητα εκτέλεσης</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Περνώντας στους χρόνους, τρέξαμε 7 </w:t>
      </w:r>
      <w:r>
        <w:rPr>
          <w:rFonts w:ascii="Calibri" w:hAnsi="Calibri" w:cs="Calibri"/>
          <w:sz w:val="22"/>
          <w:szCs w:val="22"/>
          <w:lang w:val="en-US"/>
        </w:rPr>
        <w:t>queries</w:t>
      </w:r>
      <w:r>
        <w:rPr>
          <w:rFonts w:ascii="Calibri" w:hAnsi="Calibri" w:cs="Calibri"/>
          <w:sz w:val="22"/>
          <w:szCs w:val="22"/>
        </w:rPr>
        <w:t xml:space="preserve"> εκ των οποίων 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χαμηλό </w:t>
      </w:r>
      <w:r>
        <w:rPr>
          <w:rFonts w:ascii="Calibri" w:hAnsi="Calibri" w:cs="Calibri"/>
          <w:sz w:val="22"/>
          <w:szCs w:val="22"/>
          <w:lang w:val="en-US"/>
        </w:rPr>
        <w:t>selectivity</w:t>
      </w:r>
      <w:r w:rsidRPr="00734A5D">
        <w:rPr>
          <w:rFonts w:ascii="Calibri" w:hAnsi="Calibri" w:cs="Calibri"/>
          <w:sz w:val="22"/>
          <w:szCs w:val="22"/>
        </w:rPr>
        <w:t xml:space="preserve">, </w:t>
      </w:r>
      <w:r>
        <w:rPr>
          <w:rFonts w:ascii="Calibri" w:hAnsi="Calibri" w:cs="Calibri"/>
          <w:sz w:val="22"/>
          <w:szCs w:val="22"/>
        </w:rPr>
        <w:t xml:space="preserve">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υψηλό </w:t>
      </w:r>
      <w:r>
        <w:rPr>
          <w:rFonts w:ascii="Calibri" w:hAnsi="Calibri" w:cs="Calibri"/>
          <w:sz w:val="22"/>
          <w:szCs w:val="22"/>
          <w:lang w:val="en-US"/>
        </w:rPr>
        <w:t>selectivity</w:t>
      </w:r>
      <w:r>
        <w:rPr>
          <w:rFonts w:ascii="Calibri" w:hAnsi="Calibri" w:cs="Calibri"/>
          <w:sz w:val="22"/>
          <w:szCs w:val="22"/>
        </w:rPr>
        <w:t xml:space="preserve"> και 5 </w:t>
      </w:r>
      <w:r>
        <w:rPr>
          <w:rFonts w:ascii="Calibri" w:hAnsi="Calibri" w:cs="Calibri"/>
          <w:sz w:val="22"/>
          <w:szCs w:val="22"/>
          <w:lang w:val="en-US"/>
        </w:rPr>
        <w:t>group</w:t>
      </w:r>
      <w:r w:rsidRPr="00734A5D">
        <w:rPr>
          <w:rFonts w:ascii="Calibri" w:hAnsi="Calibri" w:cs="Calibri"/>
          <w:sz w:val="22"/>
          <w:szCs w:val="22"/>
        </w:rPr>
        <w:t xml:space="preserve"> </w:t>
      </w:r>
      <w:r>
        <w:rPr>
          <w:rFonts w:ascii="Calibri" w:hAnsi="Calibri" w:cs="Calibri"/>
          <w:sz w:val="22"/>
          <w:szCs w:val="22"/>
          <w:lang w:val="en-US"/>
        </w:rPr>
        <w:t>by</w:t>
      </w:r>
      <w:r w:rsidRPr="00734A5D">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ένα για κάθε στήλη. Τρέξαμε τα </w:t>
      </w:r>
      <w:r>
        <w:rPr>
          <w:rFonts w:ascii="Calibri" w:hAnsi="Calibri" w:cs="Calibri"/>
          <w:sz w:val="22"/>
          <w:szCs w:val="22"/>
          <w:lang w:val="en-US"/>
        </w:rPr>
        <w:t>queries</w:t>
      </w:r>
      <w:r>
        <w:rPr>
          <w:rFonts w:ascii="Calibri" w:hAnsi="Calibri" w:cs="Calibri"/>
          <w:sz w:val="22"/>
          <w:szCs w:val="22"/>
        </w:rPr>
        <w:t xml:space="preserve"> σε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lang w:val="en-US"/>
        </w:rPr>
        <w:t>parquet</w:t>
      </w:r>
      <w:r>
        <w:rPr>
          <w:rFonts w:ascii="Calibri" w:hAnsi="Calibri" w:cs="Calibri"/>
          <w:sz w:val="22"/>
          <w:szCs w:val="22"/>
        </w:rPr>
        <w:t xml:space="preserve"> και</w:t>
      </w:r>
      <w:r w:rsidRPr="00734A5D">
        <w:rPr>
          <w:rFonts w:ascii="Calibri" w:hAnsi="Calibri" w:cs="Calibri"/>
          <w:sz w:val="22"/>
          <w:szCs w:val="22"/>
        </w:rPr>
        <w:t xml:space="preserve"> </w:t>
      </w:r>
      <w:r>
        <w:rPr>
          <w:rFonts w:ascii="Calibri" w:hAnsi="Calibri" w:cs="Calibri"/>
          <w:sz w:val="22"/>
          <w:szCs w:val="22"/>
        </w:rPr>
        <w:t xml:space="preserve">ασυμπίεστο </w:t>
      </w:r>
      <w:r>
        <w:rPr>
          <w:rFonts w:ascii="Calibri" w:hAnsi="Calibri" w:cs="Calibri"/>
          <w:sz w:val="22"/>
          <w:szCs w:val="22"/>
          <w:lang w:val="en-US"/>
        </w:rPr>
        <w:t>dataset</w:t>
      </w:r>
      <w:r w:rsidR="00AF7696">
        <w:rPr>
          <w:rFonts w:ascii="Calibri" w:hAnsi="Calibri" w:cs="Calibri"/>
          <w:sz w:val="22"/>
          <w:szCs w:val="22"/>
        </w:rPr>
        <w:t xml:space="preserve">. Για το ασυμπίεστο </w:t>
      </w:r>
      <w:r w:rsidR="00AF7696">
        <w:rPr>
          <w:rFonts w:ascii="Calibri" w:hAnsi="Calibri" w:cs="Calibri"/>
          <w:sz w:val="22"/>
          <w:szCs w:val="22"/>
          <w:lang w:val="en-US"/>
        </w:rPr>
        <w:t>dataset</w:t>
      </w:r>
      <w:r w:rsidR="00AF7696">
        <w:rPr>
          <w:rFonts w:ascii="Calibri" w:hAnsi="Calibri" w:cs="Calibri"/>
          <w:sz w:val="22"/>
          <w:szCs w:val="22"/>
        </w:rPr>
        <w:t xml:space="preserve"> τρέξαμε </w:t>
      </w:r>
      <w:r w:rsidR="00AF7696">
        <w:rPr>
          <w:rFonts w:ascii="Calibri" w:hAnsi="Calibri" w:cs="Calibri"/>
          <w:sz w:val="22"/>
          <w:szCs w:val="22"/>
          <w:lang w:val="en-US"/>
        </w:rPr>
        <w:t>queries</w:t>
      </w:r>
      <w:r w:rsidRPr="00734A5D">
        <w:rPr>
          <w:rFonts w:ascii="Calibri" w:hAnsi="Calibri" w:cs="Calibri"/>
          <w:sz w:val="22"/>
          <w:szCs w:val="22"/>
        </w:rPr>
        <w:t xml:space="preserve"> </w:t>
      </w:r>
      <w:r>
        <w:rPr>
          <w:rFonts w:ascii="Calibri" w:hAnsi="Calibri" w:cs="Calibri"/>
          <w:sz w:val="22"/>
          <w:szCs w:val="22"/>
        </w:rPr>
        <w:t xml:space="preserve">τόσο </w:t>
      </w:r>
      <w:r w:rsidR="00AF7696">
        <w:rPr>
          <w:rFonts w:ascii="Calibri" w:hAnsi="Calibri" w:cs="Calibri"/>
          <w:sz w:val="22"/>
          <w:szCs w:val="22"/>
        </w:rPr>
        <w:t xml:space="preserve">με 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Pr>
          <w:rFonts w:ascii="Calibri" w:hAnsi="Calibri" w:cs="Calibri"/>
          <w:sz w:val="22"/>
          <w:szCs w:val="22"/>
        </w:rPr>
        <w:t>αποθηκευμένο στη μνήμη όσο</w:t>
      </w:r>
      <w:r w:rsidR="00AF7696">
        <w:rPr>
          <w:rFonts w:ascii="Calibri" w:hAnsi="Calibri" w:cs="Calibri"/>
          <w:sz w:val="22"/>
          <w:szCs w:val="22"/>
        </w:rPr>
        <w:t xml:space="preserve"> και κατευθείαν από το δίσκο. Στόχος ήταν να δούμε κατά πόσο αξίζει η χρήση συμπίεσης δεδομένων, όταν το ασυμπίεστο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sidR="00AF7696">
        <w:rPr>
          <w:rFonts w:ascii="Calibri" w:hAnsi="Calibri" w:cs="Calibri"/>
          <w:sz w:val="22"/>
          <w:szCs w:val="22"/>
        </w:rPr>
        <w:t>χωρά στην κύρια μνήμη.</w:t>
      </w:r>
      <w:r>
        <w:rPr>
          <w:rFonts w:ascii="Calibri" w:hAnsi="Calibri" w:cs="Calibri"/>
          <w:sz w:val="22"/>
          <w:szCs w:val="22"/>
        </w:rPr>
        <w:t xml:space="preserve"> </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Τα αποτελέσματα παρουσιάζονται παρακάτω:</w:t>
      </w:r>
    </w:p>
    <w:p w:rsidR="00DC7888" w:rsidRDefault="00734A5D" w:rsidP="0039472B">
      <w:pPr>
        <w:pStyle w:val="paragraph"/>
        <w:textAlignment w:val="baseline"/>
        <w:rPr>
          <w:rFonts w:ascii="Calibri" w:hAnsi="Calibri" w:cs="Calibri"/>
          <w:sz w:val="22"/>
          <w:szCs w:val="22"/>
        </w:rPr>
      </w:pPr>
      <w:r>
        <w:rPr>
          <w:noProof/>
        </w:rPr>
        <w:lastRenderedPageBreak/>
        <w:drawing>
          <wp:inline distT="0" distB="0" distL="0" distR="0" wp14:anchorId="497DFD52" wp14:editId="016C0FEE">
            <wp:extent cx="4572000" cy="2743200"/>
            <wp:effectExtent l="0" t="0" r="0" b="0"/>
            <wp:docPr id="76" name="Γράφημα 76">
              <a:extLst xmlns:a="http://schemas.openxmlformats.org/drawingml/2006/main">
                <a:ext uri="{FF2B5EF4-FFF2-40B4-BE49-F238E27FC236}">
                  <a16:creationId xmlns:a16="http://schemas.microsoft.com/office/drawing/2014/main" id="{7B1B8D2A-ACE2-409F-AC9E-5989352C8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734A5D" w:rsidRDefault="00734A5D" w:rsidP="0039472B">
      <w:pPr>
        <w:pStyle w:val="paragraph"/>
        <w:textAlignment w:val="baseline"/>
        <w:rPr>
          <w:rFonts w:ascii="Calibri" w:hAnsi="Calibri" w:cs="Calibri"/>
          <w:sz w:val="22"/>
          <w:szCs w:val="22"/>
        </w:rPr>
      </w:pPr>
    </w:p>
    <w:p w:rsidR="008F59B7" w:rsidRDefault="008F59B7" w:rsidP="0039472B">
      <w:pPr>
        <w:pStyle w:val="paragraph"/>
        <w:textAlignment w:val="baseline"/>
        <w:rPr>
          <w:rFonts w:ascii="Calibri" w:hAnsi="Calibri" w:cs="Calibri"/>
          <w:sz w:val="22"/>
          <w:szCs w:val="22"/>
        </w:rPr>
      </w:pPr>
      <w:r>
        <w:rPr>
          <w:rFonts w:ascii="Calibri" w:hAnsi="Calibri" w:cs="Calibri"/>
          <w:sz w:val="22"/>
          <w:szCs w:val="22"/>
        </w:rPr>
        <w:t>Από τα αποτελέσματα των μετρήσεων παρατηρούμε ότι</w:t>
      </w:r>
      <w:r w:rsidR="00741438">
        <w:rPr>
          <w:rFonts w:ascii="Calibri" w:hAnsi="Calibri" w:cs="Calibri"/>
          <w:sz w:val="22"/>
          <w:szCs w:val="22"/>
        </w:rPr>
        <w:t xml:space="preserve"> εφόσον χωράει ολόκληρο στην κύρια μνήμη, το ασυμπίεστο </w:t>
      </w:r>
      <w:r w:rsidR="00741438">
        <w:rPr>
          <w:rFonts w:ascii="Calibri" w:hAnsi="Calibri" w:cs="Calibri"/>
          <w:sz w:val="22"/>
          <w:szCs w:val="22"/>
          <w:lang w:val="en-US"/>
        </w:rPr>
        <w:t>dataset</w:t>
      </w:r>
      <w:r w:rsidR="00741438">
        <w:rPr>
          <w:rFonts w:ascii="Calibri" w:hAnsi="Calibri" w:cs="Calibri"/>
          <w:sz w:val="22"/>
          <w:szCs w:val="22"/>
        </w:rPr>
        <w:t xml:space="preserve"> πετυχαίνει επιδόσεις συγκρίσιμες με το </w:t>
      </w:r>
      <w:r w:rsidR="00741438">
        <w:rPr>
          <w:rFonts w:ascii="Calibri" w:hAnsi="Calibri" w:cs="Calibri"/>
          <w:sz w:val="22"/>
          <w:szCs w:val="22"/>
          <w:lang w:val="en-US"/>
        </w:rPr>
        <w:t>parquet</w:t>
      </w:r>
      <w:r w:rsidR="00741438">
        <w:rPr>
          <w:rFonts w:ascii="Calibri" w:hAnsi="Calibri" w:cs="Calibri"/>
          <w:sz w:val="22"/>
          <w:szCs w:val="22"/>
        </w:rPr>
        <w:t xml:space="preserve"> και το </w:t>
      </w:r>
      <w:r w:rsidR="00741438">
        <w:rPr>
          <w:rFonts w:ascii="Calibri" w:hAnsi="Calibri" w:cs="Calibri"/>
          <w:sz w:val="22"/>
          <w:szCs w:val="22"/>
          <w:lang w:val="en-US"/>
        </w:rPr>
        <w:t>hybrid</w:t>
      </w:r>
      <w:r w:rsidR="00741438" w:rsidRPr="00741438">
        <w:rPr>
          <w:rFonts w:ascii="Calibri" w:hAnsi="Calibri" w:cs="Calibri"/>
          <w:sz w:val="22"/>
          <w:szCs w:val="22"/>
        </w:rPr>
        <w:t xml:space="preserve"> </w:t>
      </w:r>
      <w:r w:rsidR="00741438">
        <w:rPr>
          <w:rFonts w:ascii="Calibri" w:hAnsi="Calibri" w:cs="Calibri"/>
          <w:sz w:val="22"/>
          <w:szCs w:val="22"/>
          <w:lang w:val="en-US"/>
        </w:rPr>
        <w:t>columnar</w:t>
      </w:r>
      <w:r w:rsidR="00741438">
        <w:rPr>
          <w:rFonts w:ascii="Calibri" w:hAnsi="Calibri" w:cs="Calibri"/>
          <w:sz w:val="22"/>
          <w:szCs w:val="22"/>
        </w:rPr>
        <w:t xml:space="preserve">, σε όλα τα </w:t>
      </w:r>
      <w:r w:rsidR="00741438">
        <w:rPr>
          <w:rFonts w:ascii="Calibri" w:hAnsi="Calibri" w:cs="Calibri"/>
          <w:sz w:val="22"/>
          <w:szCs w:val="22"/>
          <w:lang w:val="en-US"/>
        </w:rPr>
        <w:t>queries</w:t>
      </w:r>
      <w:r w:rsidR="00741438">
        <w:rPr>
          <w:rFonts w:ascii="Calibri" w:hAnsi="Calibri" w:cs="Calibri"/>
          <w:sz w:val="22"/>
          <w:szCs w:val="22"/>
        </w:rPr>
        <w:t xml:space="preserve"> εκτός του </w:t>
      </w:r>
      <w:r w:rsidR="00741438">
        <w:rPr>
          <w:rFonts w:ascii="Calibri" w:hAnsi="Calibri" w:cs="Calibri"/>
          <w:sz w:val="22"/>
          <w:szCs w:val="22"/>
          <w:lang w:val="en-US"/>
        </w:rPr>
        <w:t>group</w:t>
      </w:r>
      <w:r w:rsidR="00741438" w:rsidRPr="00741438">
        <w:rPr>
          <w:rFonts w:ascii="Calibri" w:hAnsi="Calibri" w:cs="Calibri"/>
          <w:sz w:val="22"/>
          <w:szCs w:val="22"/>
        </w:rPr>
        <w:t xml:space="preserve"> </w:t>
      </w:r>
      <w:r w:rsidR="00741438">
        <w:rPr>
          <w:rFonts w:ascii="Calibri" w:hAnsi="Calibri" w:cs="Calibri"/>
          <w:sz w:val="22"/>
          <w:szCs w:val="22"/>
          <w:lang w:val="en-US"/>
        </w:rPr>
        <w:t>by</w:t>
      </w:r>
      <w:r w:rsidR="00741438" w:rsidRPr="00741438">
        <w:rPr>
          <w:rFonts w:ascii="Calibri" w:hAnsi="Calibri" w:cs="Calibri"/>
          <w:sz w:val="22"/>
          <w:szCs w:val="22"/>
        </w:rPr>
        <w:t xml:space="preserve"> </w:t>
      </w:r>
      <w:r w:rsidR="00741438">
        <w:rPr>
          <w:rFonts w:ascii="Calibri" w:hAnsi="Calibri" w:cs="Calibri"/>
          <w:sz w:val="22"/>
          <w:szCs w:val="22"/>
          <w:lang w:val="en-US"/>
        </w:rPr>
        <w:t>date</w:t>
      </w:r>
      <w:r w:rsidR="00741438">
        <w:rPr>
          <w:rFonts w:ascii="Calibri" w:hAnsi="Calibri" w:cs="Calibri"/>
          <w:sz w:val="22"/>
          <w:szCs w:val="22"/>
        </w:rPr>
        <w:t xml:space="preserve">. Αν το </w:t>
      </w:r>
      <w:r w:rsidR="00741438">
        <w:rPr>
          <w:rFonts w:ascii="Calibri" w:hAnsi="Calibri" w:cs="Calibri"/>
          <w:sz w:val="22"/>
          <w:szCs w:val="22"/>
          <w:lang w:val="en-US"/>
        </w:rPr>
        <w:t>dataset</w:t>
      </w:r>
      <w:r w:rsidR="00741438" w:rsidRPr="00741438">
        <w:rPr>
          <w:rFonts w:ascii="Calibri" w:hAnsi="Calibri" w:cs="Calibri"/>
          <w:sz w:val="22"/>
          <w:szCs w:val="22"/>
        </w:rPr>
        <w:t xml:space="preserve"> </w:t>
      </w:r>
      <w:r w:rsidR="00741438">
        <w:rPr>
          <w:rFonts w:ascii="Calibri" w:hAnsi="Calibri" w:cs="Calibri"/>
          <w:sz w:val="22"/>
          <w:szCs w:val="22"/>
        </w:rPr>
        <w:t xml:space="preserve">δεν χωρά στην κύρια μνήμη και αναγκαζόμαστε να το τρέξουμε από το δίσκο, οι χρόνοι του είναι μια τάξη μεγέθους μεγαλύτεροι σε κάθε </w:t>
      </w:r>
      <w:r w:rsidR="00741438">
        <w:rPr>
          <w:rFonts w:ascii="Calibri" w:hAnsi="Calibri" w:cs="Calibri"/>
          <w:sz w:val="22"/>
          <w:szCs w:val="22"/>
          <w:lang w:val="en-US"/>
        </w:rPr>
        <w:t>query</w:t>
      </w:r>
      <w:r w:rsidR="00741438" w:rsidRPr="00741438">
        <w:rPr>
          <w:rFonts w:ascii="Calibri" w:hAnsi="Calibri" w:cs="Calibri"/>
          <w:sz w:val="22"/>
          <w:szCs w:val="22"/>
        </w:rPr>
        <w:t xml:space="preserve">. </w:t>
      </w:r>
      <w:r w:rsidR="00741438">
        <w:rPr>
          <w:rFonts w:ascii="Calibri" w:hAnsi="Calibri" w:cs="Calibri"/>
          <w:sz w:val="22"/>
          <w:szCs w:val="22"/>
        </w:rPr>
        <w:t xml:space="preserve">Αυτό είναι και το μεγαλύτερο πλεονέκτημα των συστημάτων που χρησιμοποιούν συμπίεση δεδομένων, καθώς ακόμα και για πολύ μεγάλα </w:t>
      </w:r>
      <w:r w:rsidR="00741438">
        <w:rPr>
          <w:rFonts w:ascii="Calibri" w:hAnsi="Calibri" w:cs="Calibri"/>
          <w:sz w:val="22"/>
          <w:szCs w:val="22"/>
          <w:lang w:val="en-US"/>
        </w:rPr>
        <w:t>dataset</w:t>
      </w:r>
      <w:r w:rsidR="00741438">
        <w:rPr>
          <w:rFonts w:ascii="Calibri" w:hAnsi="Calibri" w:cs="Calibri"/>
          <w:sz w:val="22"/>
          <w:szCs w:val="22"/>
        </w:rPr>
        <w:t xml:space="preserve"> αποκρίνονται εντός λίγων δευτερολέπτων, επιτρέποντας έτσι στον χρήστη να εκτελεί διαδραστικά </w:t>
      </w:r>
      <w:r w:rsidR="00741438">
        <w:rPr>
          <w:rFonts w:ascii="Calibri" w:hAnsi="Calibri" w:cs="Calibri"/>
          <w:sz w:val="22"/>
          <w:szCs w:val="22"/>
          <w:lang w:val="en-US"/>
        </w:rPr>
        <w:t>queries</w:t>
      </w:r>
      <w:r w:rsidR="00741438">
        <w:rPr>
          <w:rFonts w:ascii="Calibri" w:hAnsi="Calibri" w:cs="Calibri"/>
          <w:sz w:val="22"/>
          <w:szCs w:val="22"/>
        </w:rPr>
        <w:t xml:space="preserve"> χωρίς να χάνει τον ρυθμό της εργασίας του, περιμένοντας τα αποτελέσματα.</w:t>
      </w:r>
      <w:r w:rsidR="00687AE9" w:rsidRPr="00687AE9">
        <w:rPr>
          <w:rFonts w:ascii="Calibri" w:hAnsi="Calibri" w:cs="Calibri"/>
          <w:sz w:val="22"/>
          <w:szCs w:val="22"/>
        </w:rPr>
        <w:t xml:space="preserve"> </w:t>
      </w:r>
      <w:r w:rsidR="00687AE9">
        <w:rPr>
          <w:rFonts w:ascii="Calibri" w:hAnsi="Calibri" w:cs="Calibri"/>
          <w:sz w:val="22"/>
          <w:szCs w:val="22"/>
        </w:rPr>
        <w:t xml:space="preserve">Συγκρίνοντας τα δυο συστήματα συμπίεσης μεταξύ τους, βλέπουμε πως στα περισσότερα </w:t>
      </w:r>
      <w:r w:rsidR="00687AE9">
        <w:rPr>
          <w:rFonts w:ascii="Calibri" w:hAnsi="Calibri" w:cs="Calibri"/>
          <w:sz w:val="22"/>
          <w:szCs w:val="22"/>
          <w:lang w:val="en-US"/>
        </w:rPr>
        <w:t>queries</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είναι στα ίδια επίπεδα ή και αρκετά καλύτερες σε κάποιες περιπτώσεις, από αυτές του </w:t>
      </w:r>
      <w:r w:rsidR="00687AE9">
        <w:rPr>
          <w:rFonts w:ascii="Calibri" w:hAnsi="Calibri" w:cs="Calibri"/>
          <w:sz w:val="22"/>
          <w:szCs w:val="22"/>
          <w:lang w:val="en-US"/>
        </w:rPr>
        <w:t>parquet</w:t>
      </w:r>
      <w:r w:rsidR="00687AE9">
        <w:rPr>
          <w:rFonts w:ascii="Calibri" w:hAnsi="Calibri" w:cs="Calibri"/>
          <w:sz w:val="22"/>
          <w:szCs w:val="22"/>
        </w:rPr>
        <w:t>. Παρατηρούμε όμως ότι σ</w:t>
      </w:r>
      <w:r w:rsidR="001F31D8">
        <w:rPr>
          <w:rFonts w:ascii="Calibri" w:hAnsi="Calibri" w:cs="Calibri"/>
          <w:sz w:val="22"/>
          <w:szCs w:val="22"/>
        </w:rPr>
        <w:t xml:space="preserve">το </w:t>
      </w:r>
      <w:r w:rsidR="001F31D8">
        <w:rPr>
          <w:rFonts w:ascii="Calibri" w:hAnsi="Calibri" w:cs="Calibri"/>
          <w:sz w:val="22"/>
          <w:szCs w:val="22"/>
          <w:lang w:val="en-US"/>
        </w:rPr>
        <w:t>group</w:t>
      </w:r>
      <w:r w:rsidR="001F31D8" w:rsidRPr="001F31D8">
        <w:rPr>
          <w:rFonts w:ascii="Calibri" w:hAnsi="Calibri" w:cs="Calibri"/>
          <w:sz w:val="22"/>
          <w:szCs w:val="22"/>
        </w:rPr>
        <w:t xml:space="preserve"> </w:t>
      </w:r>
      <w:r w:rsidR="001F31D8">
        <w:rPr>
          <w:rFonts w:ascii="Calibri" w:hAnsi="Calibri" w:cs="Calibri"/>
          <w:sz w:val="22"/>
          <w:szCs w:val="22"/>
          <w:lang w:val="en-US"/>
        </w:rPr>
        <w:t>by</w:t>
      </w:r>
      <w:r w:rsidR="001F31D8" w:rsidRPr="001F31D8">
        <w:rPr>
          <w:rFonts w:ascii="Calibri" w:hAnsi="Calibri" w:cs="Calibri"/>
          <w:sz w:val="22"/>
          <w:szCs w:val="22"/>
        </w:rPr>
        <w:t xml:space="preserve"> </w:t>
      </w:r>
      <w:r w:rsidR="001F31D8">
        <w:rPr>
          <w:rFonts w:ascii="Calibri" w:hAnsi="Calibri" w:cs="Calibri"/>
          <w:sz w:val="22"/>
          <w:szCs w:val="22"/>
          <w:lang w:val="en-US"/>
        </w:rPr>
        <w:t>vehicle</w:t>
      </w:r>
      <w:r w:rsidR="001F31D8" w:rsidRPr="001F31D8">
        <w:rPr>
          <w:rFonts w:ascii="Calibri" w:hAnsi="Calibri" w:cs="Calibri"/>
          <w:sz w:val="22"/>
          <w:szCs w:val="22"/>
        </w:rPr>
        <w:t xml:space="preserve"> </w:t>
      </w:r>
      <w:r w:rsidR="001F31D8">
        <w:rPr>
          <w:rFonts w:ascii="Calibri" w:hAnsi="Calibri" w:cs="Calibri"/>
          <w:sz w:val="22"/>
          <w:szCs w:val="22"/>
          <w:lang w:val="en-US"/>
        </w:rPr>
        <w:t>make</w:t>
      </w:r>
      <w:r w:rsidR="001F31D8" w:rsidRPr="001F31D8">
        <w:rPr>
          <w:rFonts w:ascii="Calibri" w:hAnsi="Calibri" w:cs="Calibri"/>
          <w:sz w:val="22"/>
          <w:szCs w:val="22"/>
        </w:rPr>
        <w:t xml:space="preserve"> </w:t>
      </w:r>
      <w:r w:rsidR="00687AE9">
        <w:rPr>
          <w:rFonts w:ascii="Calibri" w:hAnsi="Calibri" w:cs="Calibri"/>
          <w:sz w:val="22"/>
          <w:szCs w:val="22"/>
          <w:lang w:val="en-US"/>
        </w:rPr>
        <w:t>query</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sidRPr="00687AE9">
        <w:rPr>
          <w:rFonts w:ascii="Calibri" w:hAnsi="Calibri" w:cs="Calibri"/>
          <w:sz w:val="22"/>
          <w:szCs w:val="22"/>
        </w:rPr>
        <w:t xml:space="preserve"> </w:t>
      </w:r>
      <w:r w:rsidR="00687AE9">
        <w:rPr>
          <w:rFonts w:ascii="Calibri" w:hAnsi="Calibri" w:cs="Calibri"/>
          <w:sz w:val="22"/>
          <w:szCs w:val="22"/>
        </w:rPr>
        <w:t xml:space="preserve">υστερούν κατά πολύ από αυτές του </w:t>
      </w:r>
      <w:r w:rsidR="00687AE9">
        <w:rPr>
          <w:rFonts w:ascii="Calibri" w:hAnsi="Calibri" w:cs="Calibri"/>
          <w:sz w:val="22"/>
          <w:szCs w:val="22"/>
          <w:lang w:val="en-US"/>
        </w:rPr>
        <w:t>parquet</w:t>
      </w:r>
      <w:r w:rsidR="00687AE9">
        <w:rPr>
          <w:rFonts w:ascii="Calibri" w:hAnsi="Calibri" w:cs="Calibri"/>
          <w:sz w:val="22"/>
          <w:szCs w:val="22"/>
        </w:rPr>
        <w:t xml:space="preserve"> αλλά και του ασυμπίεστου. Για να δούμε γιατί συμβαίνει αυτό, ας δούμε τι επιλογές κάνει το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όσον αφορά τις τεχνικές συμπίεσης για την κάθε στήλη.</w:t>
      </w:r>
    </w:p>
    <w:p w:rsidR="00687AE9" w:rsidRDefault="00687AE9" w:rsidP="0039472B">
      <w:pPr>
        <w:pStyle w:val="paragraph"/>
        <w:textAlignment w:val="baseline"/>
        <w:rPr>
          <w:rFonts w:ascii="Calibri" w:hAnsi="Calibri" w:cs="Calibri"/>
          <w:sz w:val="22"/>
          <w:szCs w:val="22"/>
          <w:lang w:val="en-US"/>
        </w:rPr>
      </w:pPr>
      <w:r>
        <w:rPr>
          <w:noProof/>
        </w:rPr>
        <w:drawing>
          <wp:inline distT="0" distB="0" distL="0" distR="0" wp14:anchorId="2953E597" wp14:editId="129B9A64">
            <wp:extent cx="4572000" cy="2743200"/>
            <wp:effectExtent l="0" t="0" r="0" b="0"/>
            <wp:docPr id="77" name="Γράφημα 77">
              <a:extLst xmlns:a="http://schemas.openxmlformats.org/drawingml/2006/main">
                <a:ext uri="{FF2B5EF4-FFF2-40B4-BE49-F238E27FC236}">
                  <a16:creationId xmlns:a16="http://schemas.microsoft.com/office/drawing/2014/main" id="{5164A4A8-788A-40DA-B763-94685D327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691AFD" w:rsidRDefault="000A3146"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στη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Pr>
          <w:rFonts w:ascii="Calibri" w:hAnsi="Calibri" w:cs="Calibri"/>
          <w:sz w:val="22"/>
          <w:szCs w:val="22"/>
        </w:rPr>
        <w:t>, οι τεχνικές που</w:t>
      </w:r>
      <w:r w:rsidRPr="000A3146">
        <w:rPr>
          <w:rFonts w:ascii="Calibri" w:hAnsi="Calibri" w:cs="Calibri"/>
          <w:sz w:val="22"/>
          <w:szCs w:val="22"/>
        </w:rPr>
        <w:t xml:space="preserve"> </w:t>
      </w:r>
      <w:r>
        <w:rPr>
          <w:rFonts w:ascii="Calibri" w:hAnsi="Calibri" w:cs="Calibri"/>
          <w:sz w:val="22"/>
          <w:szCs w:val="22"/>
        </w:rPr>
        <w:t xml:space="preserve">επιλέγονται είναι οι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Δεδομένου ότι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χρησιμοποιεί και η στήλη </w:t>
      </w:r>
      <w:r>
        <w:rPr>
          <w:rFonts w:ascii="Calibri" w:hAnsi="Calibri" w:cs="Calibri"/>
          <w:sz w:val="22"/>
          <w:szCs w:val="22"/>
          <w:lang w:val="en-US"/>
        </w:rPr>
        <w:t>issue</w:t>
      </w:r>
      <w:r w:rsidRPr="000A3146">
        <w:rPr>
          <w:rFonts w:ascii="Calibri" w:hAnsi="Calibri" w:cs="Calibri"/>
          <w:sz w:val="22"/>
          <w:szCs w:val="22"/>
        </w:rPr>
        <w:t xml:space="preserve"> </w:t>
      </w:r>
      <w:r>
        <w:rPr>
          <w:rFonts w:ascii="Calibri" w:hAnsi="Calibri" w:cs="Calibri"/>
          <w:sz w:val="22"/>
          <w:szCs w:val="22"/>
          <w:lang w:val="en-US"/>
        </w:rPr>
        <w:t>date</w:t>
      </w:r>
      <w:r>
        <w:rPr>
          <w:rFonts w:ascii="Calibri" w:hAnsi="Calibri" w:cs="Calibri"/>
          <w:sz w:val="22"/>
          <w:szCs w:val="22"/>
        </w:rPr>
        <w:t>, υποπτευόμαστε ότι η αιτία της καθυστέρησης είναι η επιλογή του</w:t>
      </w:r>
      <w:r w:rsidRPr="000A3146">
        <w:rPr>
          <w:rFonts w:ascii="Calibri" w:hAnsi="Calibri" w:cs="Calibri"/>
          <w:sz w:val="22"/>
          <w:szCs w:val="22"/>
        </w:rPr>
        <w:t xml:space="preserve">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Για να το επιβεβαιώσουμε τρέχουμε το ίδιο </w:t>
      </w:r>
      <w:r>
        <w:rPr>
          <w:rFonts w:ascii="Calibri" w:hAnsi="Calibri" w:cs="Calibri"/>
          <w:sz w:val="22"/>
          <w:szCs w:val="22"/>
          <w:lang w:val="en-US"/>
        </w:rPr>
        <w:t>query</w:t>
      </w:r>
      <w:r>
        <w:rPr>
          <w:rFonts w:ascii="Calibri" w:hAnsi="Calibri" w:cs="Calibri"/>
          <w:sz w:val="22"/>
          <w:szCs w:val="22"/>
        </w:rPr>
        <w:t xml:space="preserve">, έχοντας όμως επιλέξει συμπίεση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για 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sidRPr="000A3146">
        <w:rPr>
          <w:rFonts w:ascii="Calibri" w:hAnsi="Calibri" w:cs="Calibri"/>
          <w:sz w:val="22"/>
          <w:szCs w:val="22"/>
        </w:rPr>
        <w:t>.</w:t>
      </w:r>
    </w:p>
    <w:p w:rsidR="000A3146" w:rsidRDefault="000A3146" w:rsidP="0039472B">
      <w:pPr>
        <w:pStyle w:val="paragraph"/>
        <w:textAlignment w:val="baseline"/>
        <w:rPr>
          <w:rFonts w:ascii="Calibri" w:hAnsi="Calibri" w:cs="Calibri"/>
          <w:sz w:val="22"/>
          <w:szCs w:val="22"/>
        </w:rPr>
      </w:pPr>
      <w:r>
        <w:rPr>
          <w:rFonts w:ascii="Calibri" w:hAnsi="Calibri" w:cs="Calibri"/>
          <w:sz w:val="22"/>
          <w:szCs w:val="22"/>
        </w:rPr>
        <w:t>Τα αποτελέσματα φαίνονται παρακάτω:</w:t>
      </w:r>
    </w:p>
    <w:p w:rsidR="000A3146" w:rsidRDefault="00691AFD" w:rsidP="0039472B">
      <w:pPr>
        <w:pStyle w:val="paragraph"/>
        <w:textAlignment w:val="baseline"/>
        <w:rPr>
          <w:rFonts w:ascii="Calibri" w:hAnsi="Calibri" w:cs="Calibri"/>
          <w:sz w:val="22"/>
          <w:szCs w:val="22"/>
          <w:lang w:val="en-US"/>
        </w:rPr>
      </w:pPr>
      <w:r>
        <w:rPr>
          <w:noProof/>
        </w:rPr>
        <w:drawing>
          <wp:inline distT="0" distB="0" distL="0" distR="0" wp14:anchorId="071D54A0" wp14:editId="0B4444DC">
            <wp:extent cx="4572000" cy="2743200"/>
            <wp:effectExtent l="0" t="0" r="0" b="0"/>
            <wp:docPr id="78" name="Γράφημα 78">
              <a:extLst xmlns:a="http://schemas.openxmlformats.org/drawingml/2006/main">
                <a:ext uri="{FF2B5EF4-FFF2-40B4-BE49-F238E27FC236}">
                  <a16:creationId xmlns:a16="http://schemas.microsoft.com/office/drawing/2014/main" id="{B3F1F055-C31F-4F54-B3C5-3F1111865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36793" w:rsidRDefault="0093679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χαμηλές επιδόσεις του </w:t>
      </w:r>
      <w:r>
        <w:rPr>
          <w:rFonts w:ascii="Calibri" w:hAnsi="Calibri" w:cs="Calibri"/>
          <w:sz w:val="22"/>
          <w:szCs w:val="22"/>
          <w:lang w:val="en-US"/>
        </w:rPr>
        <w:t>hybrid</w:t>
      </w:r>
      <w:r w:rsidRPr="00936793">
        <w:rPr>
          <w:rFonts w:ascii="Calibri" w:hAnsi="Calibri" w:cs="Calibri"/>
          <w:sz w:val="22"/>
          <w:szCs w:val="22"/>
        </w:rPr>
        <w:t xml:space="preserve"> </w:t>
      </w:r>
      <w:r>
        <w:rPr>
          <w:rFonts w:ascii="Calibri" w:hAnsi="Calibri" w:cs="Calibri"/>
          <w:sz w:val="22"/>
          <w:szCs w:val="22"/>
          <w:lang w:val="en-US"/>
        </w:rPr>
        <w:t>columnar</w:t>
      </w:r>
      <w:r w:rsidRPr="00936793">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query</w:t>
      </w:r>
      <w:r w:rsidRPr="00936793">
        <w:rPr>
          <w:rFonts w:ascii="Calibri" w:hAnsi="Calibri" w:cs="Calibri"/>
          <w:sz w:val="22"/>
          <w:szCs w:val="22"/>
        </w:rPr>
        <w:t xml:space="preserve"> </w:t>
      </w:r>
      <w:r>
        <w:rPr>
          <w:rFonts w:ascii="Calibri" w:hAnsi="Calibri" w:cs="Calibri"/>
          <w:sz w:val="22"/>
          <w:szCs w:val="22"/>
        </w:rPr>
        <w:t xml:space="preserve">πράγματι οφείλονται στην επιλογή του </w:t>
      </w:r>
      <w:r>
        <w:rPr>
          <w:rFonts w:ascii="Calibri" w:hAnsi="Calibri" w:cs="Calibri"/>
          <w:sz w:val="22"/>
          <w:szCs w:val="22"/>
          <w:lang w:val="en-US"/>
        </w:rPr>
        <w:t>roaring</w:t>
      </w:r>
      <w:r w:rsidRPr="00936793">
        <w:rPr>
          <w:rFonts w:ascii="Calibri" w:hAnsi="Calibri" w:cs="Calibri"/>
          <w:sz w:val="22"/>
          <w:szCs w:val="22"/>
        </w:rPr>
        <w:t xml:space="preserve"> </w:t>
      </w:r>
      <w:r>
        <w:rPr>
          <w:rFonts w:ascii="Calibri" w:hAnsi="Calibri" w:cs="Calibri"/>
          <w:sz w:val="22"/>
          <w:szCs w:val="22"/>
        </w:rPr>
        <w:t xml:space="preserve">σε ορισμένα </w:t>
      </w:r>
      <w:r>
        <w:rPr>
          <w:rFonts w:ascii="Calibri" w:hAnsi="Calibri" w:cs="Calibri"/>
          <w:sz w:val="22"/>
          <w:szCs w:val="22"/>
          <w:lang w:val="en-US"/>
        </w:rPr>
        <w:t>chunks</w:t>
      </w:r>
      <w:r w:rsidRPr="00936793">
        <w:rPr>
          <w:rFonts w:ascii="Calibri" w:hAnsi="Calibri" w:cs="Calibri"/>
          <w:sz w:val="22"/>
          <w:szCs w:val="22"/>
        </w:rPr>
        <w:t xml:space="preserve"> </w:t>
      </w:r>
      <w:r>
        <w:rPr>
          <w:rFonts w:ascii="Calibri" w:hAnsi="Calibri" w:cs="Calibri"/>
          <w:sz w:val="22"/>
          <w:szCs w:val="22"/>
        </w:rPr>
        <w:t xml:space="preserve">της στήλης </w:t>
      </w:r>
      <w:r>
        <w:rPr>
          <w:rFonts w:ascii="Calibri" w:hAnsi="Calibri" w:cs="Calibri"/>
          <w:sz w:val="22"/>
          <w:szCs w:val="22"/>
          <w:lang w:val="en-US"/>
        </w:rPr>
        <w:t>vehicle</w:t>
      </w:r>
      <w:r w:rsidRPr="00936793">
        <w:rPr>
          <w:rFonts w:ascii="Calibri" w:hAnsi="Calibri" w:cs="Calibri"/>
          <w:sz w:val="22"/>
          <w:szCs w:val="22"/>
        </w:rPr>
        <w:t xml:space="preserve"> </w:t>
      </w:r>
      <w:r>
        <w:rPr>
          <w:rFonts w:ascii="Calibri" w:hAnsi="Calibri" w:cs="Calibri"/>
          <w:sz w:val="22"/>
          <w:szCs w:val="22"/>
          <w:lang w:val="en-US"/>
        </w:rPr>
        <w:t>make</w:t>
      </w:r>
      <w:r w:rsidRPr="00936793">
        <w:rPr>
          <w:rFonts w:ascii="Calibri" w:hAnsi="Calibri" w:cs="Calibri"/>
          <w:sz w:val="22"/>
          <w:szCs w:val="22"/>
        </w:rPr>
        <w:t>.</w:t>
      </w:r>
      <w:r>
        <w:rPr>
          <w:rFonts w:ascii="Calibri" w:hAnsi="Calibri" w:cs="Calibri"/>
          <w:sz w:val="22"/>
          <w:szCs w:val="22"/>
        </w:rPr>
        <w:t xml:space="preserve"> Το συμπέρασμα είναι πως η συγκεκριμένη τεχνική συμπίεσης δεν ενδείκνυται για μεγάλα </w:t>
      </w:r>
      <w:r>
        <w:rPr>
          <w:rFonts w:ascii="Calibri" w:hAnsi="Calibri" w:cs="Calibri"/>
          <w:sz w:val="22"/>
          <w:szCs w:val="22"/>
          <w:lang w:val="en-US"/>
        </w:rPr>
        <w:t>cardinalities</w:t>
      </w:r>
      <w:r>
        <w:rPr>
          <w:rFonts w:ascii="Calibri" w:hAnsi="Calibri" w:cs="Calibri"/>
          <w:sz w:val="22"/>
          <w:szCs w:val="22"/>
        </w:rPr>
        <w:t xml:space="preserve">, όπως άλλωστε και τα </w:t>
      </w:r>
      <w:r>
        <w:rPr>
          <w:rFonts w:ascii="Calibri" w:hAnsi="Calibri" w:cs="Calibri"/>
          <w:sz w:val="22"/>
          <w:szCs w:val="22"/>
          <w:lang w:val="en-US"/>
        </w:rPr>
        <w:t>bitmaps</w:t>
      </w:r>
      <w:r>
        <w:rPr>
          <w:rFonts w:ascii="Calibri" w:hAnsi="Calibri" w:cs="Calibri"/>
          <w:sz w:val="22"/>
          <w:szCs w:val="22"/>
        </w:rPr>
        <w:t xml:space="preserve"> γενικότερα. Αυτό συμβαίνει επειδή για κάθε γραμμή που διαβάζουμε πρέπει να διατρέχουμε όλες τις </w:t>
      </w:r>
      <w:r>
        <w:rPr>
          <w:rFonts w:ascii="Calibri" w:hAnsi="Calibri" w:cs="Calibri"/>
          <w:sz w:val="22"/>
          <w:szCs w:val="22"/>
          <w:lang w:val="en-US"/>
        </w:rPr>
        <w:t>bitmap</w:t>
      </w:r>
      <w:r w:rsidRPr="00936793">
        <w:rPr>
          <w:rFonts w:ascii="Calibri" w:hAnsi="Calibri" w:cs="Calibri"/>
          <w:sz w:val="22"/>
          <w:szCs w:val="22"/>
        </w:rPr>
        <w:t xml:space="preserve"> </w:t>
      </w:r>
      <w:r>
        <w:rPr>
          <w:rFonts w:ascii="Calibri" w:hAnsi="Calibri" w:cs="Calibri"/>
          <w:sz w:val="22"/>
          <w:szCs w:val="22"/>
        </w:rPr>
        <w:t xml:space="preserve">στήλες και να ελέγχουμε αν η τιμή στη συγκεκριμένη γραμμή είναι 1, οπότε είναι και το στοιχείο που ψάχνουμε. Λόγω αυτής της ιδιαιτερότητας των </w:t>
      </w:r>
      <w:r>
        <w:rPr>
          <w:rFonts w:ascii="Calibri" w:hAnsi="Calibri" w:cs="Calibri"/>
          <w:sz w:val="22"/>
          <w:szCs w:val="22"/>
          <w:lang w:val="en-US"/>
        </w:rPr>
        <w:t>bitmaps</w:t>
      </w:r>
      <w:r w:rsidRPr="00936793">
        <w:rPr>
          <w:rFonts w:ascii="Calibri" w:hAnsi="Calibri" w:cs="Calibri"/>
          <w:sz w:val="22"/>
          <w:szCs w:val="22"/>
        </w:rPr>
        <w:t xml:space="preserve">, </w:t>
      </w:r>
      <w:r>
        <w:rPr>
          <w:rFonts w:ascii="Calibri" w:hAnsi="Calibri" w:cs="Calibri"/>
          <w:sz w:val="22"/>
          <w:szCs w:val="22"/>
        </w:rPr>
        <w:t xml:space="preserve">σε περίπτωση που έχουμε μεγάλα </w:t>
      </w:r>
      <w:r>
        <w:rPr>
          <w:rFonts w:ascii="Calibri" w:hAnsi="Calibri" w:cs="Calibri"/>
          <w:sz w:val="22"/>
          <w:szCs w:val="22"/>
          <w:lang w:val="en-US"/>
        </w:rPr>
        <w:t>cardinalities</w:t>
      </w:r>
      <w:r>
        <w:rPr>
          <w:rFonts w:ascii="Calibri" w:hAnsi="Calibri" w:cs="Calibri"/>
          <w:sz w:val="22"/>
          <w:szCs w:val="22"/>
        </w:rPr>
        <w:t xml:space="preserve">, τεχνικές συμπίεσης όπως το </w:t>
      </w:r>
      <w:r>
        <w:rPr>
          <w:rFonts w:ascii="Calibri" w:hAnsi="Calibri" w:cs="Calibri"/>
          <w:sz w:val="22"/>
          <w:szCs w:val="22"/>
          <w:lang w:val="en-US"/>
        </w:rPr>
        <w:t>bit</w:t>
      </w:r>
      <w:r w:rsidRPr="00936793">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είναι προτιμότερες.</w:t>
      </w:r>
    </w:p>
    <w:p w:rsidR="00691AFD" w:rsidRDefault="00454C2F" w:rsidP="0039472B">
      <w:pPr>
        <w:pStyle w:val="paragraph"/>
        <w:textAlignment w:val="baseline"/>
        <w:rPr>
          <w:rFonts w:ascii="Calibri" w:hAnsi="Calibri" w:cs="Calibri"/>
          <w:sz w:val="22"/>
          <w:szCs w:val="22"/>
        </w:rPr>
      </w:pPr>
      <w:r>
        <w:rPr>
          <w:rFonts w:ascii="Calibri" w:hAnsi="Calibri" w:cs="Calibri"/>
          <w:sz w:val="22"/>
          <w:szCs w:val="22"/>
          <w:u w:val="single"/>
        </w:rPr>
        <w:t xml:space="preserve">6. </w:t>
      </w:r>
      <w:r w:rsidR="00936793" w:rsidRPr="00936793">
        <w:rPr>
          <w:rFonts w:ascii="Calibri" w:hAnsi="Calibri" w:cs="Calibri"/>
          <w:sz w:val="22"/>
          <w:szCs w:val="22"/>
          <w:u w:val="single"/>
        </w:rPr>
        <w:t>Συμπ</w:t>
      </w:r>
      <w:r>
        <w:rPr>
          <w:rFonts w:ascii="Calibri" w:hAnsi="Calibri" w:cs="Calibri"/>
          <w:sz w:val="22"/>
          <w:szCs w:val="22"/>
          <w:u w:val="single"/>
        </w:rPr>
        <w:t>ε</w:t>
      </w:r>
      <w:r w:rsidR="00936793" w:rsidRPr="00936793">
        <w:rPr>
          <w:rFonts w:ascii="Calibri" w:hAnsi="Calibri" w:cs="Calibri"/>
          <w:sz w:val="22"/>
          <w:szCs w:val="22"/>
          <w:u w:val="single"/>
        </w:rPr>
        <w:t>ρ</w:t>
      </w:r>
      <w:r>
        <w:rPr>
          <w:rFonts w:ascii="Calibri" w:hAnsi="Calibri" w:cs="Calibri"/>
          <w:sz w:val="22"/>
          <w:szCs w:val="22"/>
          <w:u w:val="single"/>
        </w:rPr>
        <w:t>ά</w:t>
      </w:r>
      <w:r w:rsidR="00936793" w:rsidRPr="00936793">
        <w:rPr>
          <w:rFonts w:ascii="Calibri" w:hAnsi="Calibri" w:cs="Calibri"/>
          <w:sz w:val="22"/>
          <w:szCs w:val="22"/>
          <w:u w:val="single"/>
        </w:rPr>
        <w:t>σμα</w:t>
      </w:r>
      <w:r>
        <w:rPr>
          <w:rFonts w:ascii="Calibri" w:hAnsi="Calibri" w:cs="Calibri"/>
          <w:sz w:val="22"/>
          <w:szCs w:val="22"/>
          <w:u w:val="single"/>
        </w:rPr>
        <w:t>τα</w:t>
      </w:r>
    </w:p>
    <w:p w:rsidR="00936793" w:rsidRDefault="00936793" w:rsidP="0039472B">
      <w:pPr>
        <w:pStyle w:val="paragraph"/>
        <w:textAlignment w:val="baseline"/>
        <w:rPr>
          <w:rFonts w:ascii="Calibri" w:hAnsi="Calibri" w:cs="Calibri"/>
          <w:sz w:val="22"/>
          <w:szCs w:val="22"/>
        </w:rPr>
      </w:pPr>
      <w:r w:rsidRPr="00936793">
        <w:rPr>
          <w:rFonts w:ascii="Calibri" w:hAnsi="Calibri" w:cs="Calibri"/>
          <w:sz w:val="22"/>
          <w:szCs w:val="22"/>
        </w:rPr>
        <w:t>Από τα αποτελέσματα των πειραμάτων προκύπτει το συμπέρασμα πως με τη χρήση συμπίεσης δεδομένων μπορούμε να σχεδιάσουμε ένα σύστημα, το οποίο αποκρίνεται σε τάξεις μεγέθους λιγότερο χρόνο από τα συστήματα που επεξεργάζονται ασυμπίεστα δεδομένα. Επιπλέον, σε πολλές περιπτώσεις το σύστημα που σχεδιάσαμε πέτυχε πολύ καλύτερους χρόνους και από το</w:t>
      </w:r>
      <w:r w:rsidR="0028068F">
        <w:rPr>
          <w:rFonts w:ascii="Calibri" w:hAnsi="Calibri" w:cs="Calibri"/>
          <w:sz w:val="22"/>
          <w:szCs w:val="22"/>
        </w:rPr>
        <w:t xml:space="preserve"> </w:t>
      </w:r>
      <w:r w:rsidR="0028068F">
        <w:rPr>
          <w:rFonts w:ascii="Calibri" w:hAnsi="Calibri" w:cs="Calibri"/>
          <w:sz w:val="22"/>
          <w:szCs w:val="22"/>
          <w:lang w:val="en-US"/>
        </w:rPr>
        <w:t>parquet</w:t>
      </w:r>
      <w:r w:rsidR="0028068F">
        <w:rPr>
          <w:rFonts w:ascii="Calibri" w:hAnsi="Calibri" w:cs="Calibri"/>
          <w:sz w:val="22"/>
          <w:szCs w:val="22"/>
        </w:rPr>
        <w:t>,</w:t>
      </w:r>
      <w:r w:rsidRPr="00936793">
        <w:rPr>
          <w:rFonts w:ascii="Calibri" w:hAnsi="Calibri" w:cs="Calibri"/>
          <w:sz w:val="22"/>
          <w:szCs w:val="22"/>
        </w:rPr>
        <w:t xml:space="preserve"> ίσως το χαρακτηριστικότερο και ευρέως χρησιμοποιούμενο σύστημα συμπίεσης δεδομένων στο spark. Αυτό μας έδειξε πως υπάρχουν αρκετές βελτιώσεις που μπορεί να γίνουν σε εμπορικά συστήματα και να οδηγήσουν σε ακόμα ταχύτερα και αποδοτικότερα συστήματα ανάλυσης δεδομένων. Αρκετές βελτιώσεις όμως μπορούν να γίνουν και στο σύστημα που σχεδιάσαμε.</w:t>
      </w: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Pr="0028068F" w:rsidRDefault="00454C2F" w:rsidP="0039472B">
      <w:pPr>
        <w:pStyle w:val="paragraph"/>
        <w:textAlignment w:val="baseline"/>
        <w:rPr>
          <w:rFonts w:ascii="Calibri" w:hAnsi="Calibri" w:cs="Calibri"/>
          <w:sz w:val="22"/>
          <w:szCs w:val="22"/>
        </w:rPr>
      </w:pPr>
      <w:r>
        <w:rPr>
          <w:rFonts w:ascii="Calibri" w:hAnsi="Calibri" w:cs="Calibri"/>
          <w:sz w:val="22"/>
          <w:szCs w:val="22"/>
          <w:u w:val="single"/>
        </w:rPr>
        <w:t xml:space="preserve">7. </w:t>
      </w:r>
      <w:bookmarkStart w:id="4" w:name="_GoBack"/>
      <w:bookmarkEnd w:id="4"/>
      <w:r w:rsidR="0028068F" w:rsidRPr="0028068F">
        <w:rPr>
          <w:rFonts w:ascii="Calibri" w:hAnsi="Calibri" w:cs="Calibri"/>
          <w:sz w:val="22"/>
          <w:szCs w:val="22"/>
          <w:u w:val="single"/>
        </w:rPr>
        <w:t xml:space="preserve">Μελλοντικές επεκτάσεις </w:t>
      </w:r>
      <w:r w:rsidR="0028068F">
        <w:rPr>
          <w:rFonts w:ascii="Calibri" w:hAnsi="Calibri" w:cs="Calibri"/>
          <w:sz w:val="22"/>
          <w:szCs w:val="22"/>
          <w:u w:val="single"/>
        </w:rPr>
        <w:t>–</w:t>
      </w:r>
      <w:r w:rsidR="0028068F" w:rsidRPr="0028068F">
        <w:rPr>
          <w:rFonts w:ascii="Calibri" w:hAnsi="Calibri" w:cs="Calibri"/>
          <w:sz w:val="22"/>
          <w:szCs w:val="22"/>
          <w:u w:val="single"/>
        </w:rPr>
        <w:t xml:space="preserve"> βελτιώσεις</w:t>
      </w:r>
    </w:p>
    <w:p w:rsidR="00291727" w:rsidRPr="00272C03" w:rsidRDefault="0028068F" w:rsidP="0039472B">
      <w:pPr>
        <w:pStyle w:val="paragraph"/>
        <w:textAlignment w:val="baseline"/>
        <w:rPr>
          <w:rFonts w:ascii="Calibri" w:hAnsi="Calibri" w:cs="Calibri"/>
          <w:sz w:val="22"/>
          <w:szCs w:val="22"/>
        </w:rPr>
      </w:pPr>
      <w:r w:rsidRPr="0028068F">
        <w:rPr>
          <w:rFonts w:ascii="Calibri" w:hAnsi="Calibri" w:cs="Calibri"/>
          <w:sz w:val="22"/>
          <w:szCs w:val="22"/>
        </w:rPr>
        <w:t xml:space="preserve">Μια </w:t>
      </w:r>
      <w:r>
        <w:rPr>
          <w:rFonts w:ascii="Calibri" w:hAnsi="Calibri" w:cs="Calibri"/>
          <w:sz w:val="22"/>
          <w:szCs w:val="22"/>
        </w:rPr>
        <w:t xml:space="preserve">αλλαγή που θα μπορούσαμε να κάνουμε αφορά τη </w:t>
      </w:r>
      <w:r w:rsidRPr="0028068F">
        <w:rPr>
          <w:rFonts w:ascii="Calibri" w:hAnsi="Calibri" w:cs="Calibri"/>
          <w:sz w:val="22"/>
          <w:szCs w:val="22"/>
        </w:rPr>
        <w:t xml:space="preserve">βελτίωση της συμπεριφοράς του </w:t>
      </w:r>
      <w:r>
        <w:rPr>
          <w:rFonts w:ascii="Calibri" w:hAnsi="Calibri" w:cs="Calibri"/>
          <w:sz w:val="22"/>
          <w:szCs w:val="22"/>
          <w:lang w:val="en-US"/>
        </w:rPr>
        <w:t>hybrid</w:t>
      </w:r>
      <w:r w:rsidRPr="0028068F">
        <w:rPr>
          <w:rFonts w:ascii="Calibri" w:hAnsi="Calibri" w:cs="Calibri"/>
          <w:sz w:val="22"/>
          <w:szCs w:val="22"/>
        </w:rPr>
        <w:t xml:space="preserve"> </w:t>
      </w:r>
      <w:r>
        <w:rPr>
          <w:rFonts w:ascii="Calibri" w:hAnsi="Calibri" w:cs="Calibri"/>
          <w:sz w:val="22"/>
          <w:szCs w:val="22"/>
          <w:lang w:val="en-US"/>
        </w:rPr>
        <w:t>columnar</w:t>
      </w:r>
      <w:r w:rsidRPr="0028068F">
        <w:rPr>
          <w:rFonts w:ascii="Calibri" w:hAnsi="Calibri" w:cs="Calibri"/>
          <w:sz w:val="22"/>
          <w:szCs w:val="22"/>
        </w:rPr>
        <w:t xml:space="preserve"> σε </w:t>
      </w:r>
      <w:r>
        <w:rPr>
          <w:rFonts w:ascii="Calibri" w:hAnsi="Calibri" w:cs="Calibri"/>
          <w:sz w:val="22"/>
          <w:szCs w:val="22"/>
          <w:lang w:val="en-US"/>
        </w:rPr>
        <w:t>datasets</w:t>
      </w:r>
      <w:r w:rsidRPr="0028068F">
        <w:rPr>
          <w:rFonts w:ascii="Calibri" w:hAnsi="Calibri" w:cs="Calibri"/>
          <w:sz w:val="22"/>
          <w:szCs w:val="22"/>
        </w:rPr>
        <w:t xml:space="preserve"> με μεγάλο πλήθος διαφορετικών τιμών. Αυτό θα μπορούσε να επιτευχθεί με βελτίωση του RLE, ώστε να ανταποκρίνεται καλύτερα σε μικρά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lengths</w:t>
      </w:r>
      <w:r w:rsidRPr="0028068F">
        <w:rPr>
          <w:rFonts w:ascii="Calibri" w:hAnsi="Calibri" w:cs="Calibri"/>
          <w:sz w:val="22"/>
          <w:szCs w:val="22"/>
        </w:rPr>
        <w:t xml:space="preserve">, ίσως κάνοντας χρήση μικρότερων ακεραίων στο αντίστοιχο πεδίο του RLE </w:t>
      </w:r>
      <w:r>
        <w:rPr>
          <w:rFonts w:ascii="Calibri" w:hAnsi="Calibri" w:cs="Calibri"/>
          <w:sz w:val="22"/>
          <w:szCs w:val="22"/>
          <w:lang w:val="en-US"/>
        </w:rPr>
        <w:t>triple</w:t>
      </w:r>
      <w:r w:rsidRPr="0028068F">
        <w:rPr>
          <w:rFonts w:ascii="Calibri" w:hAnsi="Calibri" w:cs="Calibri"/>
          <w:sz w:val="22"/>
          <w:szCs w:val="22"/>
        </w:rPr>
        <w:t xml:space="preserve">, το οποίο αποθηκεύει τα δεδομένα στη μορφή (index,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w:t>
      </w:r>
      <w:r w:rsidRPr="0028068F">
        <w:rPr>
          <w:rFonts w:ascii="Calibri" w:hAnsi="Calibri" w:cs="Calibri"/>
          <w:sz w:val="22"/>
          <w:szCs w:val="22"/>
        </w:rPr>
        <w:t xml:space="preserve">, </w:t>
      </w:r>
      <w:r>
        <w:rPr>
          <w:rFonts w:ascii="Calibri" w:hAnsi="Calibri" w:cs="Calibri"/>
          <w:sz w:val="22"/>
          <w:szCs w:val="22"/>
          <w:lang w:val="en-US"/>
        </w:rPr>
        <w:t>value</w:t>
      </w:r>
      <w:r w:rsidRPr="0028068F">
        <w:rPr>
          <w:rFonts w:ascii="Calibri" w:hAnsi="Calibri" w:cs="Calibri"/>
          <w:sz w:val="22"/>
          <w:szCs w:val="22"/>
        </w:rPr>
        <w:t xml:space="preserve">). Επιπροσθέτως θα μπορούσαν να συνδυαστούν μεταξύ τους διαφορετικές τεχνικές, όπως το RLE με το </w:t>
      </w:r>
      <w:r>
        <w:rPr>
          <w:rFonts w:ascii="Calibri" w:hAnsi="Calibri" w:cs="Calibri"/>
          <w:sz w:val="22"/>
          <w:szCs w:val="22"/>
          <w:lang w:val="en-US"/>
        </w:rPr>
        <w:t>bit</w:t>
      </w:r>
      <w:r w:rsidRPr="0028068F">
        <w:rPr>
          <w:rFonts w:ascii="Calibri" w:hAnsi="Calibri" w:cs="Calibri"/>
          <w:sz w:val="22"/>
          <w:szCs w:val="22"/>
        </w:rPr>
        <w:t xml:space="preserve"> </w:t>
      </w:r>
      <w:r>
        <w:rPr>
          <w:rFonts w:ascii="Calibri" w:hAnsi="Calibri" w:cs="Calibri"/>
          <w:sz w:val="22"/>
          <w:szCs w:val="22"/>
          <w:lang w:val="en-US"/>
        </w:rPr>
        <w:t>packing</w:t>
      </w:r>
      <w:r w:rsidRPr="0028068F">
        <w:rPr>
          <w:rFonts w:ascii="Calibri" w:hAnsi="Calibri" w:cs="Calibri"/>
          <w:sz w:val="22"/>
          <w:szCs w:val="22"/>
        </w:rPr>
        <w:t xml:space="preserve">, ώστε </w:t>
      </w:r>
      <w:r w:rsidR="00211A42">
        <w:rPr>
          <w:rFonts w:ascii="Calibri" w:hAnsi="Calibri" w:cs="Calibri"/>
          <w:sz w:val="22"/>
          <w:szCs w:val="22"/>
        </w:rPr>
        <w:t>στο</w:t>
      </w:r>
      <w:r w:rsidRPr="0028068F">
        <w:rPr>
          <w:rFonts w:ascii="Calibri" w:hAnsi="Calibri" w:cs="Calibri"/>
          <w:sz w:val="22"/>
          <w:szCs w:val="22"/>
        </w:rPr>
        <w:t xml:space="preserve"> RLE </w:t>
      </w:r>
      <w:r>
        <w:rPr>
          <w:rFonts w:ascii="Calibri" w:hAnsi="Calibri" w:cs="Calibri"/>
          <w:sz w:val="22"/>
          <w:szCs w:val="22"/>
          <w:lang w:val="en-US"/>
        </w:rPr>
        <w:t>triple</w:t>
      </w:r>
      <w:r w:rsidRPr="0028068F">
        <w:rPr>
          <w:rFonts w:ascii="Calibri" w:hAnsi="Calibri" w:cs="Calibri"/>
          <w:sz w:val="22"/>
          <w:szCs w:val="22"/>
        </w:rPr>
        <w:t xml:space="preserve"> να χρησιμοποιούμε ακριβώς όσα </w:t>
      </w:r>
      <w:r>
        <w:rPr>
          <w:rFonts w:ascii="Calibri" w:hAnsi="Calibri" w:cs="Calibri"/>
          <w:sz w:val="22"/>
          <w:szCs w:val="22"/>
          <w:lang w:val="en-US"/>
        </w:rPr>
        <w:t>bit</w:t>
      </w:r>
      <w:r w:rsidRPr="0028068F">
        <w:rPr>
          <w:rFonts w:ascii="Calibri" w:hAnsi="Calibri" w:cs="Calibri"/>
          <w:sz w:val="22"/>
          <w:szCs w:val="22"/>
        </w:rPr>
        <w:t xml:space="preserve"> χρειαζόμαστε. </w:t>
      </w:r>
      <w:r w:rsidR="004B3538">
        <w:rPr>
          <w:rFonts w:ascii="Calibri" w:hAnsi="Calibri" w:cs="Calibri"/>
          <w:sz w:val="22"/>
          <w:szCs w:val="22"/>
        </w:rPr>
        <w:t xml:space="preserve">Μια πρόσθετη αλλαγή θα μπορούσε να είναι ο περιορισμός του </w:t>
      </w:r>
      <w:r w:rsidR="004B3538">
        <w:rPr>
          <w:rFonts w:ascii="Calibri" w:hAnsi="Calibri" w:cs="Calibri"/>
          <w:sz w:val="22"/>
          <w:szCs w:val="22"/>
          <w:lang w:val="en-US"/>
        </w:rPr>
        <w:t>Roaring</w:t>
      </w:r>
      <w:r w:rsidR="004B3538" w:rsidRPr="0028068F">
        <w:rPr>
          <w:rFonts w:ascii="Calibri" w:hAnsi="Calibri" w:cs="Calibri"/>
          <w:sz w:val="22"/>
          <w:szCs w:val="22"/>
        </w:rPr>
        <w:t xml:space="preserve"> </w:t>
      </w:r>
      <w:r w:rsidR="004B3538">
        <w:rPr>
          <w:rFonts w:ascii="Calibri" w:hAnsi="Calibri" w:cs="Calibri"/>
          <w:sz w:val="22"/>
          <w:szCs w:val="22"/>
        </w:rPr>
        <w:t xml:space="preserve">σε μικρά σχετικά </w:t>
      </w:r>
      <w:r w:rsidR="004B3538">
        <w:rPr>
          <w:rFonts w:ascii="Calibri" w:hAnsi="Calibri" w:cs="Calibri"/>
          <w:sz w:val="22"/>
          <w:szCs w:val="22"/>
          <w:lang w:val="en-US"/>
        </w:rPr>
        <w:t>cardinalities</w:t>
      </w:r>
      <w:r w:rsidR="004B3538">
        <w:rPr>
          <w:rFonts w:ascii="Calibri" w:hAnsi="Calibri" w:cs="Calibri"/>
          <w:sz w:val="22"/>
          <w:szCs w:val="22"/>
        </w:rPr>
        <w:t xml:space="preserve">, καθώς από ένα σημείο και μετά, παρότι παραμένει </w:t>
      </w:r>
      <w:r w:rsidR="004B3538">
        <w:rPr>
          <w:rFonts w:ascii="Calibri" w:hAnsi="Calibri" w:cs="Calibri"/>
          <w:sz w:val="22"/>
          <w:szCs w:val="22"/>
          <w:lang w:val="en-US"/>
        </w:rPr>
        <w:t>memory</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w:t>
      </w:r>
      <w:r w:rsidR="004B3538">
        <w:rPr>
          <w:rFonts w:ascii="Calibri" w:hAnsi="Calibri" w:cs="Calibri"/>
          <w:sz w:val="22"/>
          <w:szCs w:val="22"/>
        </w:rPr>
        <w:t xml:space="preserve"> δεν είναι αρκετά </w:t>
      </w:r>
      <w:r w:rsidR="004B3538">
        <w:rPr>
          <w:rFonts w:ascii="Calibri" w:hAnsi="Calibri" w:cs="Calibri"/>
          <w:sz w:val="22"/>
          <w:szCs w:val="22"/>
          <w:lang w:val="en-US"/>
        </w:rPr>
        <w:t>time</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 xml:space="preserve">. </w:t>
      </w:r>
      <w:r w:rsidRPr="0028068F">
        <w:rPr>
          <w:rFonts w:ascii="Calibri" w:hAnsi="Calibri" w:cs="Calibri"/>
          <w:sz w:val="22"/>
          <w:szCs w:val="22"/>
        </w:rPr>
        <w:t xml:space="preserve">Μια άλλη βελτίωση, η οποία υπάρχει και στο </w:t>
      </w:r>
      <w:r>
        <w:rPr>
          <w:rFonts w:ascii="Calibri" w:hAnsi="Calibri" w:cs="Calibri"/>
          <w:sz w:val="22"/>
          <w:szCs w:val="22"/>
          <w:lang w:val="en-US"/>
        </w:rPr>
        <w:t>parquet</w:t>
      </w:r>
      <w:r w:rsidRPr="0028068F">
        <w:rPr>
          <w:rFonts w:ascii="Calibri" w:hAnsi="Calibri" w:cs="Calibri"/>
          <w:sz w:val="22"/>
          <w:szCs w:val="22"/>
        </w:rPr>
        <w:t>, είναι να κρατάμε το εύρος τιμών που περιλαμβάν</w:t>
      </w:r>
      <w:r w:rsidR="003D51F2">
        <w:rPr>
          <w:rFonts w:ascii="Calibri" w:hAnsi="Calibri" w:cs="Calibri"/>
          <w:sz w:val="22"/>
          <w:szCs w:val="22"/>
        </w:rPr>
        <w:t>ονται</w:t>
      </w:r>
      <w:r w:rsidRPr="0028068F">
        <w:rPr>
          <w:rFonts w:ascii="Calibri" w:hAnsi="Calibri" w:cs="Calibri"/>
          <w:sz w:val="22"/>
          <w:szCs w:val="22"/>
        </w:rPr>
        <w:t xml:space="preserve"> το κάθε </w:t>
      </w:r>
      <w:r>
        <w:rPr>
          <w:rFonts w:ascii="Calibri" w:hAnsi="Calibri" w:cs="Calibri"/>
          <w:sz w:val="22"/>
          <w:szCs w:val="22"/>
          <w:lang w:val="en-US"/>
        </w:rPr>
        <w:t>chunk</w:t>
      </w:r>
      <w:r w:rsidRPr="0028068F">
        <w:rPr>
          <w:rFonts w:ascii="Calibri" w:hAnsi="Calibri" w:cs="Calibri"/>
          <w:sz w:val="22"/>
          <w:szCs w:val="22"/>
        </w:rPr>
        <w:t xml:space="preserve"> και αν αυτό δεν περιλαμβάνεται στο </w:t>
      </w:r>
      <w:r>
        <w:rPr>
          <w:rFonts w:ascii="Calibri" w:hAnsi="Calibri" w:cs="Calibri"/>
          <w:sz w:val="22"/>
          <w:szCs w:val="22"/>
          <w:lang w:val="en-US"/>
        </w:rPr>
        <w:t>query</w:t>
      </w:r>
      <w:r w:rsidRPr="0028068F">
        <w:rPr>
          <w:rFonts w:ascii="Calibri" w:hAnsi="Calibri" w:cs="Calibri"/>
          <w:sz w:val="22"/>
          <w:szCs w:val="22"/>
        </w:rPr>
        <w:t xml:space="preserve"> που τρέχουμε να αγνοούμε το </w:t>
      </w:r>
      <w:r w:rsidR="004B3538">
        <w:rPr>
          <w:rFonts w:ascii="Calibri" w:hAnsi="Calibri" w:cs="Calibri"/>
          <w:sz w:val="22"/>
          <w:szCs w:val="22"/>
        </w:rPr>
        <w:t xml:space="preserve">συγκεκριμένο </w:t>
      </w:r>
      <w:r>
        <w:rPr>
          <w:rFonts w:ascii="Calibri" w:hAnsi="Calibri" w:cs="Calibri"/>
          <w:sz w:val="22"/>
          <w:szCs w:val="22"/>
          <w:lang w:val="en-US"/>
        </w:rPr>
        <w:t>chunk</w:t>
      </w:r>
      <w:r w:rsidRPr="0028068F">
        <w:rPr>
          <w:rFonts w:ascii="Calibri" w:hAnsi="Calibri" w:cs="Calibri"/>
          <w:sz w:val="22"/>
          <w:szCs w:val="22"/>
        </w:rPr>
        <w:t xml:space="preserve">, αποφεύγοντας έτσι να κάνουμε άσκοπους υπολογισμούς. Επιπλέον, παρότι οι πειραματισμοί μας για την εύρεση της βέλτιστης τεχνικής συμπίεσης με χρήση μηχανικής μάθησης (ML) δεν έδωσαν τα αναμενόμενα αποτελέσματα, σε σχέση με τη </w:t>
      </w:r>
      <w:r>
        <w:rPr>
          <w:rFonts w:ascii="Calibri" w:hAnsi="Calibri" w:cs="Calibri"/>
          <w:sz w:val="22"/>
          <w:szCs w:val="22"/>
          <w:lang w:val="en-US"/>
        </w:rPr>
        <w:t>brute</w:t>
      </w:r>
      <w:r w:rsidRPr="0028068F">
        <w:rPr>
          <w:rFonts w:ascii="Calibri" w:hAnsi="Calibri" w:cs="Calibri"/>
          <w:sz w:val="22"/>
          <w:szCs w:val="22"/>
        </w:rPr>
        <w:t xml:space="preserve"> </w:t>
      </w:r>
      <w:r>
        <w:rPr>
          <w:rFonts w:ascii="Calibri" w:hAnsi="Calibri" w:cs="Calibri"/>
          <w:sz w:val="22"/>
          <w:szCs w:val="22"/>
          <w:lang w:val="en-US"/>
        </w:rPr>
        <w:t>force</w:t>
      </w:r>
      <w:r w:rsidRPr="0028068F">
        <w:rPr>
          <w:rFonts w:ascii="Calibri" w:hAnsi="Calibri" w:cs="Calibri"/>
          <w:sz w:val="22"/>
          <w:szCs w:val="22"/>
        </w:rPr>
        <w:t xml:space="preserve"> προσέγγιση της δοκιμής όλων των τεχνικών συμπίεσης, θα μπορούσε να γίνει επιπλέον μελέτη πάνω σε αυτό.</w:t>
      </w:r>
    </w:p>
    <w:p w:rsidR="009D589F" w:rsidRPr="00272C03" w:rsidRDefault="009D589F" w:rsidP="0039472B">
      <w:pPr>
        <w:pStyle w:val="paragraph"/>
        <w:textAlignment w:val="baseline"/>
        <w:rPr>
          <w:rFonts w:ascii="Calibri" w:hAnsi="Calibri" w:cs="Calibri"/>
          <w:sz w:val="22"/>
          <w:szCs w:val="22"/>
        </w:rPr>
      </w:pPr>
    </w:p>
    <w:p w:rsidR="009D589F" w:rsidRPr="00272C03" w:rsidRDefault="009D589F" w:rsidP="0039472B">
      <w:pPr>
        <w:pStyle w:val="paragraph"/>
        <w:textAlignment w:val="baseline"/>
        <w:rPr>
          <w:rFonts w:ascii="Calibri" w:hAnsi="Calibri" w:cs="Calibri"/>
          <w:sz w:val="22"/>
          <w:szCs w:val="22"/>
        </w:rPr>
      </w:pPr>
    </w:p>
    <w:p w:rsidR="00C210E6" w:rsidRPr="00272C03" w:rsidRDefault="00C13889" w:rsidP="0039472B">
      <w:pPr>
        <w:pStyle w:val="paragraph"/>
        <w:textAlignment w:val="baseline"/>
        <w:rPr>
          <w:rFonts w:ascii="Calibri" w:hAnsi="Calibri" w:cs="Calibri"/>
          <w:sz w:val="22"/>
          <w:szCs w:val="22"/>
        </w:rPr>
      </w:pPr>
      <w:r w:rsidRPr="00272C03">
        <w:rPr>
          <w:rFonts w:ascii="Calibri" w:hAnsi="Calibri" w:cs="Calibri"/>
          <w:sz w:val="22"/>
          <w:szCs w:val="22"/>
        </w:rPr>
        <w:t xml:space="preserve"> </w:t>
      </w:r>
    </w:p>
    <w:p w:rsidR="00C210E6" w:rsidRPr="00272C03" w:rsidRDefault="00C210E6" w:rsidP="0039472B">
      <w:pPr>
        <w:pStyle w:val="paragraph"/>
        <w:textAlignment w:val="baseline"/>
        <w:rPr>
          <w:rFonts w:ascii="Calibri" w:hAnsi="Calibri" w:cs="Calibri"/>
          <w:sz w:val="22"/>
          <w:szCs w:val="22"/>
        </w:rPr>
      </w:pPr>
    </w:p>
    <w:p w:rsidR="00C210E6" w:rsidRPr="00272C03" w:rsidRDefault="00C210E6" w:rsidP="0039472B">
      <w:pPr>
        <w:pStyle w:val="paragraph"/>
        <w:textAlignment w:val="baseline"/>
        <w:rPr>
          <w:rFonts w:ascii="Calibri" w:hAnsi="Calibri" w:cs="Calibri"/>
          <w:sz w:val="22"/>
          <w:szCs w:val="22"/>
        </w:rPr>
      </w:pPr>
    </w:p>
    <w:p w:rsidR="00CE0A46" w:rsidRPr="00272C03" w:rsidRDefault="00CE0A46" w:rsidP="00073F54">
      <w:pPr>
        <w:pStyle w:val="paragraph"/>
        <w:textAlignment w:val="baseline"/>
        <w:rPr>
          <w:rFonts w:ascii="Calibri" w:hAnsi="Calibri" w:cs="Calibri"/>
          <w:sz w:val="22"/>
          <w:szCs w:val="22"/>
        </w:rPr>
      </w:pPr>
    </w:p>
    <w:sectPr w:rsidR="00CE0A46" w:rsidRPr="00272C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4244C"/>
    <w:rsid w:val="00051507"/>
    <w:rsid w:val="00063FCE"/>
    <w:rsid w:val="000705B1"/>
    <w:rsid w:val="00073F54"/>
    <w:rsid w:val="00082718"/>
    <w:rsid w:val="0008713E"/>
    <w:rsid w:val="0009761E"/>
    <w:rsid w:val="000A3146"/>
    <w:rsid w:val="000A668C"/>
    <w:rsid w:val="000D3A22"/>
    <w:rsid w:val="000E222C"/>
    <w:rsid w:val="0011337E"/>
    <w:rsid w:val="00116FD1"/>
    <w:rsid w:val="00117F59"/>
    <w:rsid w:val="00131EF1"/>
    <w:rsid w:val="00132285"/>
    <w:rsid w:val="00136DD5"/>
    <w:rsid w:val="00141FFF"/>
    <w:rsid w:val="001A2204"/>
    <w:rsid w:val="001C7BF0"/>
    <w:rsid w:val="001F31D8"/>
    <w:rsid w:val="001F667F"/>
    <w:rsid w:val="00203020"/>
    <w:rsid w:val="00211A42"/>
    <w:rsid w:val="00224D37"/>
    <w:rsid w:val="002369FC"/>
    <w:rsid w:val="002418BD"/>
    <w:rsid w:val="00242C45"/>
    <w:rsid w:val="00243B99"/>
    <w:rsid w:val="00250916"/>
    <w:rsid w:val="00252EDC"/>
    <w:rsid w:val="00267277"/>
    <w:rsid w:val="00272C03"/>
    <w:rsid w:val="00275576"/>
    <w:rsid w:val="0028068F"/>
    <w:rsid w:val="00284A20"/>
    <w:rsid w:val="00291727"/>
    <w:rsid w:val="0029225D"/>
    <w:rsid w:val="002A1A8E"/>
    <w:rsid w:val="002C076E"/>
    <w:rsid w:val="002C2BB5"/>
    <w:rsid w:val="002E5882"/>
    <w:rsid w:val="002F03D8"/>
    <w:rsid w:val="003074CE"/>
    <w:rsid w:val="003464A0"/>
    <w:rsid w:val="00361040"/>
    <w:rsid w:val="00376A24"/>
    <w:rsid w:val="003819EA"/>
    <w:rsid w:val="0038414F"/>
    <w:rsid w:val="003926F0"/>
    <w:rsid w:val="0039472B"/>
    <w:rsid w:val="003A55D2"/>
    <w:rsid w:val="003D51F2"/>
    <w:rsid w:val="003F25D6"/>
    <w:rsid w:val="003F6BF8"/>
    <w:rsid w:val="00400F6E"/>
    <w:rsid w:val="004062B7"/>
    <w:rsid w:val="00421CFB"/>
    <w:rsid w:val="00421DD7"/>
    <w:rsid w:val="00423259"/>
    <w:rsid w:val="004273E8"/>
    <w:rsid w:val="00437D69"/>
    <w:rsid w:val="00454C2F"/>
    <w:rsid w:val="00463786"/>
    <w:rsid w:val="00470E5D"/>
    <w:rsid w:val="0047286C"/>
    <w:rsid w:val="004755AD"/>
    <w:rsid w:val="004B3538"/>
    <w:rsid w:val="004B7470"/>
    <w:rsid w:val="004C0B5C"/>
    <w:rsid w:val="004C3EA8"/>
    <w:rsid w:val="004E58AF"/>
    <w:rsid w:val="004F5254"/>
    <w:rsid w:val="00540052"/>
    <w:rsid w:val="0054012D"/>
    <w:rsid w:val="00543972"/>
    <w:rsid w:val="005458F6"/>
    <w:rsid w:val="005577C0"/>
    <w:rsid w:val="0057054E"/>
    <w:rsid w:val="00571B17"/>
    <w:rsid w:val="005915C3"/>
    <w:rsid w:val="00593C45"/>
    <w:rsid w:val="005B2A7D"/>
    <w:rsid w:val="005C2EDA"/>
    <w:rsid w:val="005D4F3C"/>
    <w:rsid w:val="005F07BE"/>
    <w:rsid w:val="006035DD"/>
    <w:rsid w:val="00622AA5"/>
    <w:rsid w:val="006245B5"/>
    <w:rsid w:val="00643075"/>
    <w:rsid w:val="0064525F"/>
    <w:rsid w:val="00676175"/>
    <w:rsid w:val="006873A3"/>
    <w:rsid w:val="006875E4"/>
    <w:rsid w:val="00687AE9"/>
    <w:rsid w:val="00691AFD"/>
    <w:rsid w:val="006C2F0D"/>
    <w:rsid w:val="006D0E0C"/>
    <w:rsid w:val="006D4B84"/>
    <w:rsid w:val="006F2FF3"/>
    <w:rsid w:val="00701BC7"/>
    <w:rsid w:val="0072220E"/>
    <w:rsid w:val="00734A5D"/>
    <w:rsid w:val="00741438"/>
    <w:rsid w:val="007427C2"/>
    <w:rsid w:val="00767272"/>
    <w:rsid w:val="0077515F"/>
    <w:rsid w:val="00782E7A"/>
    <w:rsid w:val="00786E03"/>
    <w:rsid w:val="00796062"/>
    <w:rsid w:val="007A3AF8"/>
    <w:rsid w:val="007C09DC"/>
    <w:rsid w:val="007C14B0"/>
    <w:rsid w:val="007C41F3"/>
    <w:rsid w:val="007D48C6"/>
    <w:rsid w:val="007F0F64"/>
    <w:rsid w:val="00830F41"/>
    <w:rsid w:val="008608B0"/>
    <w:rsid w:val="008777DC"/>
    <w:rsid w:val="00877A59"/>
    <w:rsid w:val="00884C13"/>
    <w:rsid w:val="0088516A"/>
    <w:rsid w:val="0089060D"/>
    <w:rsid w:val="008C5B97"/>
    <w:rsid w:val="008E16B9"/>
    <w:rsid w:val="008E48D9"/>
    <w:rsid w:val="008F59B7"/>
    <w:rsid w:val="0090717F"/>
    <w:rsid w:val="00913212"/>
    <w:rsid w:val="009178BD"/>
    <w:rsid w:val="0093145F"/>
    <w:rsid w:val="00932309"/>
    <w:rsid w:val="00936793"/>
    <w:rsid w:val="00937308"/>
    <w:rsid w:val="009836BF"/>
    <w:rsid w:val="00995FFF"/>
    <w:rsid w:val="009B2EF5"/>
    <w:rsid w:val="009B6553"/>
    <w:rsid w:val="009C7399"/>
    <w:rsid w:val="009D3393"/>
    <w:rsid w:val="009D589F"/>
    <w:rsid w:val="009F78B4"/>
    <w:rsid w:val="00A11635"/>
    <w:rsid w:val="00A36E84"/>
    <w:rsid w:val="00A5010D"/>
    <w:rsid w:val="00A70635"/>
    <w:rsid w:val="00A86010"/>
    <w:rsid w:val="00A94D8E"/>
    <w:rsid w:val="00AB0363"/>
    <w:rsid w:val="00AD2A57"/>
    <w:rsid w:val="00AF6DBD"/>
    <w:rsid w:val="00AF7696"/>
    <w:rsid w:val="00B179D6"/>
    <w:rsid w:val="00B201F5"/>
    <w:rsid w:val="00B33E9C"/>
    <w:rsid w:val="00B42367"/>
    <w:rsid w:val="00B47908"/>
    <w:rsid w:val="00B515FA"/>
    <w:rsid w:val="00B66378"/>
    <w:rsid w:val="00B71733"/>
    <w:rsid w:val="00BA70FB"/>
    <w:rsid w:val="00BB00D0"/>
    <w:rsid w:val="00BC34F9"/>
    <w:rsid w:val="00BC4407"/>
    <w:rsid w:val="00BE4A0C"/>
    <w:rsid w:val="00BF01CD"/>
    <w:rsid w:val="00BF679B"/>
    <w:rsid w:val="00C13889"/>
    <w:rsid w:val="00C153A9"/>
    <w:rsid w:val="00C210E6"/>
    <w:rsid w:val="00C3025D"/>
    <w:rsid w:val="00C454FD"/>
    <w:rsid w:val="00C467F9"/>
    <w:rsid w:val="00C63FBB"/>
    <w:rsid w:val="00C67565"/>
    <w:rsid w:val="00C70493"/>
    <w:rsid w:val="00C710DE"/>
    <w:rsid w:val="00CA5CD5"/>
    <w:rsid w:val="00CB7662"/>
    <w:rsid w:val="00CC208F"/>
    <w:rsid w:val="00CE0A46"/>
    <w:rsid w:val="00CF01DF"/>
    <w:rsid w:val="00D10C9B"/>
    <w:rsid w:val="00D14252"/>
    <w:rsid w:val="00D24F18"/>
    <w:rsid w:val="00D26A7A"/>
    <w:rsid w:val="00D30239"/>
    <w:rsid w:val="00D54CCF"/>
    <w:rsid w:val="00D64C07"/>
    <w:rsid w:val="00D86D2E"/>
    <w:rsid w:val="00D86DF3"/>
    <w:rsid w:val="00D90A86"/>
    <w:rsid w:val="00D91FD1"/>
    <w:rsid w:val="00DA5F36"/>
    <w:rsid w:val="00DB098A"/>
    <w:rsid w:val="00DC7888"/>
    <w:rsid w:val="00DD012E"/>
    <w:rsid w:val="00DD3E84"/>
    <w:rsid w:val="00DD5E15"/>
    <w:rsid w:val="00E03A26"/>
    <w:rsid w:val="00E149DE"/>
    <w:rsid w:val="00E231C0"/>
    <w:rsid w:val="00E34E34"/>
    <w:rsid w:val="00E505E2"/>
    <w:rsid w:val="00E5799A"/>
    <w:rsid w:val="00E62D10"/>
    <w:rsid w:val="00E67509"/>
    <w:rsid w:val="00E6784B"/>
    <w:rsid w:val="00E73AF0"/>
    <w:rsid w:val="00E83919"/>
    <w:rsid w:val="00E936CD"/>
    <w:rsid w:val="00E96823"/>
    <w:rsid w:val="00EB527B"/>
    <w:rsid w:val="00EB6EB2"/>
    <w:rsid w:val="00EC51C1"/>
    <w:rsid w:val="00ED2EFC"/>
    <w:rsid w:val="00EE789B"/>
    <w:rsid w:val="00EF1B67"/>
    <w:rsid w:val="00EF33CE"/>
    <w:rsid w:val="00F140E1"/>
    <w:rsid w:val="00F15569"/>
    <w:rsid w:val="00F2597F"/>
    <w:rsid w:val="00F3503D"/>
    <w:rsid w:val="00F51309"/>
    <w:rsid w:val="00F536FA"/>
    <w:rsid w:val="00F62F48"/>
    <w:rsid w:val="00F64BBD"/>
    <w:rsid w:val="00F80404"/>
    <w:rsid w:val="00F84E29"/>
    <w:rsid w:val="00F95CAD"/>
    <w:rsid w:val="00F96A20"/>
    <w:rsid w:val="00FD78E2"/>
    <w:rsid w:val="00FF160B"/>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418C"/>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08382333">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26278586">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 w:id="21359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chart" Target="charts/chart28.xml"/><Relationship Id="rId47" Type="http://schemas.openxmlformats.org/officeDocument/2006/relationships/chart" Target="charts/chart33.xml"/><Relationship Id="rId50" Type="http://schemas.openxmlformats.org/officeDocument/2006/relationships/chart" Target="charts/chart36.xml"/><Relationship Id="rId55" Type="http://schemas.openxmlformats.org/officeDocument/2006/relationships/chart" Target="charts/chart41.xml"/><Relationship Id="rId63" Type="http://schemas.openxmlformats.org/officeDocument/2006/relationships/chart" Target="charts/chart49.xml"/><Relationship Id="rId68" Type="http://schemas.openxmlformats.org/officeDocument/2006/relationships/chart" Target="charts/chart54.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45" Type="http://schemas.openxmlformats.org/officeDocument/2006/relationships/chart" Target="charts/chart31.xml"/><Relationship Id="rId53" Type="http://schemas.openxmlformats.org/officeDocument/2006/relationships/chart" Target="charts/chart39.xml"/><Relationship Id="rId58" Type="http://schemas.openxmlformats.org/officeDocument/2006/relationships/chart" Target="charts/chart44.xml"/><Relationship Id="rId66" Type="http://schemas.openxmlformats.org/officeDocument/2006/relationships/chart" Target="charts/chart5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49" Type="http://schemas.openxmlformats.org/officeDocument/2006/relationships/chart" Target="charts/chart35.xml"/><Relationship Id="rId57" Type="http://schemas.openxmlformats.org/officeDocument/2006/relationships/chart" Target="charts/chart43.xml"/><Relationship Id="rId61" Type="http://schemas.openxmlformats.org/officeDocument/2006/relationships/chart" Target="charts/chart47.xml"/><Relationship Id="rId10" Type="http://schemas.openxmlformats.org/officeDocument/2006/relationships/oleObject" Target="embeddings/oleObject2.bin"/><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chart" Target="charts/chart30.xml"/><Relationship Id="rId52" Type="http://schemas.openxmlformats.org/officeDocument/2006/relationships/chart" Target="charts/chart38.xml"/><Relationship Id="rId60" Type="http://schemas.openxmlformats.org/officeDocument/2006/relationships/chart" Target="charts/chart46.xml"/><Relationship Id="rId65" Type="http://schemas.openxmlformats.org/officeDocument/2006/relationships/chart" Target="charts/chart5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chart" Target="charts/chart29.xml"/><Relationship Id="rId48" Type="http://schemas.openxmlformats.org/officeDocument/2006/relationships/chart" Target="charts/chart34.xml"/><Relationship Id="rId56" Type="http://schemas.openxmlformats.org/officeDocument/2006/relationships/chart" Target="charts/chart42.xml"/><Relationship Id="rId64" Type="http://schemas.openxmlformats.org/officeDocument/2006/relationships/chart" Target="charts/chart50.xml"/><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chart" Target="charts/chart37.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chart" Target="charts/chart32.xml"/><Relationship Id="rId59" Type="http://schemas.openxmlformats.org/officeDocument/2006/relationships/chart" Target="charts/chart45.xml"/><Relationship Id="rId67" Type="http://schemas.openxmlformats.org/officeDocument/2006/relationships/chart" Target="charts/chart53.xml"/><Relationship Id="rId20" Type="http://schemas.openxmlformats.org/officeDocument/2006/relationships/chart" Target="charts/chart6.xml"/><Relationship Id="rId41" Type="http://schemas.openxmlformats.org/officeDocument/2006/relationships/chart" Target="charts/chart27.xml"/><Relationship Id="rId54" Type="http://schemas.openxmlformats.org/officeDocument/2006/relationships/chart" Target="charts/chart40.xml"/><Relationship Id="rId62" Type="http://schemas.openxmlformats.org/officeDocument/2006/relationships/chart" Target="charts/chart48.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george\Documents\Diplomatiki\byState.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george\Documents\Diplomatiki\ByPlateType.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george\Documents\Diplomatiki\IssueByDate.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george\Documents\Diplomatiki\ByVehicleBodyType.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george\Documents\Diplomatiki\byVehicleMake.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4.xml"/><Relationship Id="rId1" Type="http://schemas.microsoft.com/office/2011/relationships/chartStyle" Target="style5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a:t>
            </a:r>
            <a:r>
              <a:rPr lang="el-GR"/>
              <a:t> [</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c:formatCode>
                <c:ptCount val="4"/>
                <c:pt idx="0" formatCode="General">
                  <c:v>2.0299999999999998</c:v>
                </c:pt>
                <c:pt idx="1">
                  <c:v>8.1</c:v>
                </c:pt>
                <c:pt idx="2">
                  <c:v>69.63</c:v>
                </c:pt>
                <c:pt idx="3">
                  <c:v>684.86</c:v>
                </c:pt>
              </c:numCache>
            </c:numRef>
          </c:val>
          <c:smooth val="0"/>
          <c:extLst>
            <c:ext xmlns:c16="http://schemas.microsoft.com/office/drawing/2014/chart" uri="{C3380CC4-5D6E-409C-BE32-E72D297353CC}">
              <c16:uniqueId val="{00000000-615C-40D0-84C1-B039A3CBC47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c:formatCode>
                <c:ptCount val="4"/>
                <c:pt idx="0" formatCode="General">
                  <c:v>468.22</c:v>
                </c:pt>
                <c:pt idx="1">
                  <c:v>477.11</c:v>
                </c:pt>
                <c:pt idx="2">
                  <c:v>553.91999999999996</c:v>
                </c:pt>
                <c:pt idx="3">
                  <c:v>590.33000000000004</c:v>
                </c:pt>
              </c:numCache>
            </c:numRef>
          </c:val>
          <c:smooth val="0"/>
          <c:extLst>
            <c:ext xmlns:c16="http://schemas.microsoft.com/office/drawing/2014/chart" uri="{C3380CC4-5D6E-409C-BE32-E72D297353CC}">
              <c16:uniqueId val="{00000001-615C-40D0-84C1-B039A3CBC47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c:formatCode>
                <c:ptCount val="4"/>
                <c:pt idx="0" formatCode="General">
                  <c:v>226.38</c:v>
                </c:pt>
                <c:pt idx="1">
                  <c:v>247.12</c:v>
                </c:pt>
                <c:pt idx="2">
                  <c:v>331.58</c:v>
                </c:pt>
                <c:pt idx="3">
                  <c:v>886.13</c:v>
                </c:pt>
              </c:numCache>
            </c:numRef>
          </c:val>
          <c:smooth val="0"/>
          <c:extLst>
            <c:ext xmlns:c16="http://schemas.microsoft.com/office/drawing/2014/chart" uri="{C3380CC4-5D6E-409C-BE32-E72D297353CC}">
              <c16:uniqueId val="{00000002-615C-40D0-84C1-B039A3CBC47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c:formatCode>
                <c:ptCount val="4"/>
                <c:pt idx="0" formatCode="General">
                  <c:v>197.11</c:v>
                </c:pt>
                <c:pt idx="1">
                  <c:v>224.32</c:v>
                </c:pt>
                <c:pt idx="2">
                  <c:v>527.02</c:v>
                </c:pt>
                <c:pt idx="3">
                  <c:v>1611.48</c:v>
                </c:pt>
              </c:numCache>
            </c:numRef>
          </c:val>
          <c:smooth val="0"/>
          <c:extLst>
            <c:ext xmlns:c16="http://schemas.microsoft.com/office/drawing/2014/chart" uri="{C3380CC4-5D6E-409C-BE32-E72D297353CC}">
              <c16:uniqueId val="{00000003-615C-40D0-84C1-B039A3CBC47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c:formatCode>
                <c:ptCount val="4"/>
                <c:pt idx="0">
                  <c:v>3814.7</c:v>
                </c:pt>
                <c:pt idx="1">
                  <c:v>3814.7</c:v>
                </c:pt>
                <c:pt idx="2">
                  <c:v>3814.7</c:v>
                </c:pt>
                <c:pt idx="3">
                  <c:v>3814.7</c:v>
                </c:pt>
              </c:numCache>
            </c:numRef>
          </c:val>
          <c:smooth val="0"/>
          <c:extLst>
            <c:ext xmlns:c16="http://schemas.microsoft.com/office/drawing/2014/chart" uri="{C3380CC4-5D6E-409C-BE32-E72D297353CC}">
              <c16:uniqueId val="{00000004-615C-40D0-84C1-B039A3CBC47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c:formatCode>
                <c:ptCount val="4"/>
                <c:pt idx="0" formatCode="General">
                  <c:v>16.75</c:v>
                </c:pt>
                <c:pt idx="1">
                  <c:v>18.350000000000001</c:v>
                </c:pt>
                <c:pt idx="2">
                  <c:v>35.24</c:v>
                </c:pt>
                <c:pt idx="3">
                  <c:v>203.91</c:v>
                </c:pt>
              </c:numCache>
            </c:numRef>
          </c:val>
          <c:smooth val="0"/>
          <c:extLst>
            <c:ext xmlns:c16="http://schemas.microsoft.com/office/drawing/2014/chart" uri="{C3380CC4-5D6E-409C-BE32-E72D297353CC}">
              <c16:uniqueId val="{00000005-615C-40D0-84C1-B039A3CBC47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c:formatCode>
                <c:ptCount val="4"/>
                <c:pt idx="0" formatCode="General">
                  <c:v>2.0299999999999998</c:v>
                </c:pt>
                <c:pt idx="1">
                  <c:v>8.1</c:v>
                </c:pt>
                <c:pt idx="2">
                  <c:v>69.63</c:v>
                </c:pt>
                <c:pt idx="3">
                  <c:v>1611.48</c:v>
                </c:pt>
              </c:numCache>
            </c:numRef>
          </c:val>
          <c:smooth val="0"/>
          <c:extLst>
            <c:ext xmlns:c16="http://schemas.microsoft.com/office/drawing/2014/chart" uri="{C3380CC4-5D6E-409C-BE32-E72D297353CC}">
              <c16:uniqueId val="{00000006-615C-40D0-84C1-B039A3CBC47E}"/>
            </c:ext>
          </c:extLst>
        </c:ser>
        <c:dLbls>
          <c:showLegendKey val="0"/>
          <c:showVal val="0"/>
          <c:showCatName val="0"/>
          <c:showSerName val="0"/>
          <c:showPercent val="0"/>
          <c:showBubbleSize val="0"/>
        </c:dLbls>
        <c:marker val="1"/>
        <c:smooth val="0"/>
        <c:axId val="539408240"/>
        <c:axId val="539411520"/>
      </c:lineChart>
      <c:catAx>
        <c:axId val="53940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11520"/>
        <c:crosses val="autoZero"/>
        <c:auto val="1"/>
        <c:lblAlgn val="ctr"/>
        <c:lblOffset val="100"/>
        <c:noMultiLvlLbl val="0"/>
      </c:catAx>
      <c:valAx>
        <c:axId val="539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0-4D2F-4319-B15B-202881EC352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General</c:formatCode>
                <c:ptCount val="4"/>
                <c:pt idx="0">
                  <c:v>546.22</c:v>
                </c:pt>
                <c:pt idx="1">
                  <c:v>575.16999999999996</c:v>
                </c:pt>
                <c:pt idx="2">
                  <c:v>580.69000000000005</c:v>
                </c:pt>
                <c:pt idx="3">
                  <c:v>586.79</c:v>
                </c:pt>
              </c:numCache>
            </c:numRef>
          </c:val>
          <c:smooth val="0"/>
          <c:extLst>
            <c:ext xmlns:c16="http://schemas.microsoft.com/office/drawing/2014/chart" uri="{C3380CC4-5D6E-409C-BE32-E72D297353CC}">
              <c16:uniqueId val="{00000001-4D2F-4319-B15B-202881EC352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General</c:formatCode>
                <c:ptCount val="4"/>
                <c:pt idx="0">
                  <c:v>225.56</c:v>
                </c:pt>
                <c:pt idx="1">
                  <c:v>234.51</c:v>
                </c:pt>
                <c:pt idx="2">
                  <c:v>254.73</c:v>
                </c:pt>
                <c:pt idx="3">
                  <c:v>302.77999999999997</c:v>
                </c:pt>
              </c:numCache>
            </c:numRef>
          </c:val>
          <c:smooth val="0"/>
          <c:extLst>
            <c:ext xmlns:c16="http://schemas.microsoft.com/office/drawing/2014/chart" uri="{C3380CC4-5D6E-409C-BE32-E72D297353CC}">
              <c16:uniqueId val="{00000002-4D2F-4319-B15B-202881EC352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General</c:formatCode>
                <c:ptCount val="4"/>
                <c:pt idx="0">
                  <c:v>195.93</c:v>
                </c:pt>
                <c:pt idx="1">
                  <c:v>205.88</c:v>
                </c:pt>
                <c:pt idx="2">
                  <c:v>241.7</c:v>
                </c:pt>
                <c:pt idx="3">
                  <c:v>332.43</c:v>
                </c:pt>
              </c:numCache>
            </c:numRef>
          </c:val>
          <c:smooth val="0"/>
          <c:extLst>
            <c:ext xmlns:c16="http://schemas.microsoft.com/office/drawing/2014/chart" uri="{C3380CC4-5D6E-409C-BE32-E72D297353CC}">
              <c16:uniqueId val="{00000003-4D2F-4319-B15B-202881EC352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4D2F-4319-B15B-202881EC352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General</c:formatCode>
                <c:ptCount val="4"/>
                <c:pt idx="0">
                  <c:v>16.63</c:v>
                </c:pt>
                <c:pt idx="1">
                  <c:v>17.28</c:v>
                </c:pt>
                <c:pt idx="2">
                  <c:v>20.6</c:v>
                </c:pt>
                <c:pt idx="3">
                  <c:v>33.94</c:v>
                </c:pt>
              </c:numCache>
            </c:numRef>
          </c:val>
          <c:smooth val="0"/>
          <c:extLst>
            <c:ext xmlns:c16="http://schemas.microsoft.com/office/drawing/2014/chart" uri="{C3380CC4-5D6E-409C-BE32-E72D297353CC}">
              <c16:uniqueId val="{00000005-4D2F-4319-B15B-202881EC352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6-4D2F-4319-B15B-202881EC352D}"/>
            </c:ext>
          </c:extLst>
        </c:ser>
        <c:dLbls>
          <c:showLegendKey val="0"/>
          <c:showVal val="0"/>
          <c:showCatName val="0"/>
          <c:showSerName val="0"/>
          <c:showPercent val="0"/>
          <c:showBubbleSize val="0"/>
        </c:dLbls>
        <c:marker val="1"/>
        <c:smooth val="0"/>
        <c:axId val="271757248"/>
        <c:axId val="271757904"/>
      </c:lineChart>
      <c:catAx>
        <c:axId val="2717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904"/>
        <c:crosses val="autoZero"/>
        <c:auto val="1"/>
        <c:lblAlgn val="ctr"/>
        <c:lblOffset val="100"/>
        <c:noMultiLvlLbl val="0"/>
      </c:catAx>
      <c:valAx>
        <c:axId val="27175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0-7A8B-440E-B6FD-FB2FEAED44B2}"/>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General</c:formatCode>
                <c:ptCount val="4"/>
                <c:pt idx="0">
                  <c:v>221.13</c:v>
                </c:pt>
                <c:pt idx="1">
                  <c:v>229.2</c:v>
                </c:pt>
                <c:pt idx="2">
                  <c:v>232.28</c:v>
                </c:pt>
                <c:pt idx="3">
                  <c:v>236.73</c:v>
                </c:pt>
              </c:numCache>
            </c:numRef>
          </c:val>
          <c:smooth val="0"/>
          <c:extLst>
            <c:ext xmlns:c16="http://schemas.microsoft.com/office/drawing/2014/chart" uri="{C3380CC4-5D6E-409C-BE32-E72D297353CC}">
              <c16:uniqueId val="{00000001-7A8B-440E-B6FD-FB2FEAED44B2}"/>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General</c:formatCode>
                <c:ptCount val="4"/>
                <c:pt idx="0">
                  <c:v>228.11</c:v>
                </c:pt>
                <c:pt idx="1">
                  <c:v>232.34</c:v>
                </c:pt>
                <c:pt idx="2">
                  <c:v>242.22</c:v>
                </c:pt>
                <c:pt idx="3">
                  <c:v>245.45</c:v>
                </c:pt>
              </c:numCache>
            </c:numRef>
          </c:val>
          <c:smooth val="0"/>
          <c:extLst>
            <c:ext xmlns:c16="http://schemas.microsoft.com/office/drawing/2014/chart" uri="{C3380CC4-5D6E-409C-BE32-E72D297353CC}">
              <c16:uniqueId val="{00000002-7A8B-440E-B6FD-FB2FEAED44B2}"/>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General</c:formatCode>
                <c:ptCount val="4"/>
                <c:pt idx="0">
                  <c:v>186.59</c:v>
                </c:pt>
                <c:pt idx="1">
                  <c:v>190.19</c:v>
                </c:pt>
                <c:pt idx="2">
                  <c:v>195.76</c:v>
                </c:pt>
                <c:pt idx="3">
                  <c:v>202.46</c:v>
                </c:pt>
              </c:numCache>
            </c:numRef>
          </c:val>
          <c:smooth val="0"/>
          <c:extLst>
            <c:ext xmlns:c16="http://schemas.microsoft.com/office/drawing/2014/chart" uri="{C3380CC4-5D6E-409C-BE32-E72D297353CC}">
              <c16:uniqueId val="{00000003-7A8B-440E-B6FD-FB2FEAED44B2}"/>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7A8B-440E-B6FD-FB2FEAED44B2}"/>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General</c:formatCode>
                <c:ptCount val="4"/>
                <c:pt idx="0">
                  <c:v>16.579999999999998</c:v>
                </c:pt>
                <c:pt idx="1">
                  <c:v>16.809999999999999</c:v>
                </c:pt>
                <c:pt idx="2">
                  <c:v>17.420000000000002</c:v>
                </c:pt>
                <c:pt idx="3">
                  <c:v>18.71</c:v>
                </c:pt>
              </c:numCache>
            </c:numRef>
          </c:val>
          <c:smooth val="0"/>
          <c:extLst>
            <c:ext xmlns:c16="http://schemas.microsoft.com/office/drawing/2014/chart" uri="{C3380CC4-5D6E-409C-BE32-E72D297353CC}">
              <c16:uniqueId val="{00000005-7A8B-440E-B6FD-FB2FEAED44B2}"/>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6-7A8B-440E-B6FD-FB2FEAED44B2}"/>
            </c:ext>
          </c:extLst>
        </c:ser>
        <c:dLbls>
          <c:showLegendKey val="0"/>
          <c:showVal val="0"/>
          <c:showCatName val="0"/>
          <c:showSerName val="0"/>
          <c:showPercent val="0"/>
          <c:showBubbleSize val="0"/>
        </c:dLbls>
        <c:marker val="1"/>
        <c:smooth val="0"/>
        <c:axId val="547737136"/>
        <c:axId val="547740744"/>
      </c:lineChart>
      <c:catAx>
        <c:axId val="547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0744"/>
        <c:crosses val="autoZero"/>
        <c:auto val="1"/>
        <c:lblAlgn val="ctr"/>
        <c:lblOffset val="100"/>
        <c:noMultiLvlLbl val="0"/>
      </c:catAx>
      <c:valAx>
        <c:axId val="54774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0-50C9-4967-BB45-66E56B4740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General</c:formatCode>
                <c:ptCount val="4"/>
                <c:pt idx="0">
                  <c:v>221.11</c:v>
                </c:pt>
                <c:pt idx="1">
                  <c:v>229.28</c:v>
                </c:pt>
                <c:pt idx="2">
                  <c:v>232.15</c:v>
                </c:pt>
                <c:pt idx="3">
                  <c:v>236.9</c:v>
                </c:pt>
              </c:numCache>
            </c:numRef>
          </c:val>
          <c:smooth val="0"/>
          <c:extLst>
            <c:ext xmlns:c16="http://schemas.microsoft.com/office/drawing/2014/chart" uri="{C3380CC4-5D6E-409C-BE32-E72D297353CC}">
              <c16:uniqueId val="{00000001-50C9-4967-BB45-66E56B4740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General</c:formatCode>
                <c:ptCount val="4"/>
                <c:pt idx="0">
                  <c:v>227.09</c:v>
                </c:pt>
                <c:pt idx="1">
                  <c:v>232.92</c:v>
                </c:pt>
                <c:pt idx="2">
                  <c:v>255.78</c:v>
                </c:pt>
                <c:pt idx="3">
                  <c:v>246.39</c:v>
                </c:pt>
              </c:numCache>
            </c:numRef>
          </c:val>
          <c:smooth val="0"/>
          <c:extLst>
            <c:ext xmlns:c16="http://schemas.microsoft.com/office/drawing/2014/chart" uri="{C3380CC4-5D6E-409C-BE32-E72D297353CC}">
              <c16:uniqueId val="{00000002-50C9-4967-BB45-66E56B4740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General</c:formatCode>
                <c:ptCount val="4"/>
                <c:pt idx="0">
                  <c:v>188.38</c:v>
                </c:pt>
                <c:pt idx="1">
                  <c:v>190.53</c:v>
                </c:pt>
                <c:pt idx="2">
                  <c:v>195.47</c:v>
                </c:pt>
                <c:pt idx="3">
                  <c:v>202.93</c:v>
                </c:pt>
              </c:numCache>
            </c:numRef>
          </c:val>
          <c:smooth val="0"/>
          <c:extLst>
            <c:ext xmlns:c16="http://schemas.microsoft.com/office/drawing/2014/chart" uri="{C3380CC4-5D6E-409C-BE32-E72D297353CC}">
              <c16:uniqueId val="{00000003-50C9-4967-BB45-66E56B4740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50C9-4967-BB45-66E56B4740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General</c:formatCode>
                <c:ptCount val="4"/>
                <c:pt idx="0">
                  <c:v>16.579999999999998</c:v>
                </c:pt>
                <c:pt idx="1">
                  <c:v>16.809999999999999</c:v>
                </c:pt>
                <c:pt idx="2">
                  <c:v>17.420000000000002</c:v>
                </c:pt>
                <c:pt idx="3">
                  <c:v>18.72</c:v>
                </c:pt>
              </c:numCache>
            </c:numRef>
          </c:val>
          <c:smooth val="0"/>
          <c:extLst>
            <c:ext xmlns:c16="http://schemas.microsoft.com/office/drawing/2014/chart" uri="{C3380CC4-5D6E-409C-BE32-E72D297353CC}">
              <c16:uniqueId val="{00000005-50C9-4967-BB45-66E56B4740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6-50C9-4967-BB45-66E56B474021}"/>
            </c:ext>
          </c:extLst>
        </c:ser>
        <c:dLbls>
          <c:showLegendKey val="0"/>
          <c:showVal val="0"/>
          <c:showCatName val="0"/>
          <c:showSerName val="0"/>
          <c:showPercent val="0"/>
          <c:showBubbleSize val="0"/>
        </c:dLbls>
        <c:marker val="1"/>
        <c:smooth val="0"/>
        <c:axId val="547726640"/>
        <c:axId val="547726968"/>
      </c:lineChart>
      <c:catAx>
        <c:axId val="5477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968"/>
        <c:crosses val="autoZero"/>
        <c:auto val="1"/>
        <c:lblAlgn val="ctr"/>
        <c:lblOffset val="100"/>
        <c:noMultiLvlLbl val="0"/>
      </c:catAx>
      <c:valAx>
        <c:axId val="547726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c:v>0.434</c:v>
                </c:pt>
                <c:pt idx="1">
                  <c:v>0.22700000000000001</c:v>
                </c:pt>
                <c:pt idx="2">
                  <c:v>0.216</c:v>
                </c:pt>
                <c:pt idx="3">
                  <c:v>0.29099999999999998</c:v>
                </c:pt>
              </c:numCache>
            </c:numRef>
          </c:val>
          <c:smooth val="0"/>
          <c:extLst>
            <c:ext xmlns:c16="http://schemas.microsoft.com/office/drawing/2014/chart" uri="{C3380CC4-5D6E-409C-BE32-E72D297353CC}">
              <c16:uniqueId val="{00000000-DBDE-4327-B285-DA0E3B2139F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c:v>5.6440000000000001</c:v>
                </c:pt>
                <c:pt idx="1">
                  <c:v>5.6349999999999998</c:v>
                </c:pt>
                <c:pt idx="2">
                  <c:v>5.1020000000000003</c:v>
                </c:pt>
                <c:pt idx="3">
                  <c:v>5.61</c:v>
                </c:pt>
              </c:numCache>
            </c:numRef>
          </c:val>
          <c:smooth val="0"/>
          <c:extLst>
            <c:ext xmlns:c16="http://schemas.microsoft.com/office/drawing/2014/chart" uri="{C3380CC4-5D6E-409C-BE32-E72D297353CC}">
              <c16:uniqueId val="{00000001-DBDE-4327-B285-DA0E3B2139F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c:v>5.0250000000000004</c:v>
                </c:pt>
                <c:pt idx="1">
                  <c:v>5.3179999999999996</c:v>
                </c:pt>
                <c:pt idx="2">
                  <c:v>4.8090000000000002</c:v>
                </c:pt>
                <c:pt idx="3">
                  <c:v>5.101</c:v>
                </c:pt>
              </c:numCache>
            </c:numRef>
          </c:val>
          <c:smooth val="0"/>
          <c:extLst>
            <c:ext xmlns:c16="http://schemas.microsoft.com/office/drawing/2014/chart" uri="{C3380CC4-5D6E-409C-BE32-E72D297353CC}">
              <c16:uniqueId val="{00000002-DBDE-4327-B285-DA0E3B2139F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c:v>3.387</c:v>
                </c:pt>
                <c:pt idx="1">
                  <c:v>3.8010000000000002</c:v>
                </c:pt>
                <c:pt idx="2">
                  <c:v>2.984</c:v>
                </c:pt>
                <c:pt idx="3">
                  <c:v>2.8479999999999999</c:v>
                </c:pt>
              </c:numCache>
            </c:numRef>
          </c:val>
          <c:smooth val="0"/>
          <c:extLst>
            <c:ext xmlns:c16="http://schemas.microsoft.com/office/drawing/2014/chart" uri="{C3380CC4-5D6E-409C-BE32-E72D297353CC}">
              <c16:uniqueId val="{00000003-DBDE-4327-B285-DA0E3B2139F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7.4669999999999996</c:v>
                </c:pt>
                <c:pt idx="1">
                  <c:v>7.6280000000000001</c:v>
                </c:pt>
                <c:pt idx="2">
                  <c:v>9.3620000000000001</c:v>
                </c:pt>
                <c:pt idx="3">
                  <c:v>9.1259999999999994</c:v>
                </c:pt>
              </c:numCache>
            </c:numRef>
          </c:val>
          <c:smooth val="0"/>
          <c:extLst>
            <c:ext xmlns:c16="http://schemas.microsoft.com/office/drawing/2014/chart" uri="{C3380CC4-5D6E-409C-BE32-E72D297353CC}">
              <c16:uniqueId val="{00000004-DBDE-4327-B285-DA0E3B2139F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5.2930000000000001</c:v>
                </c:pt>
                <c:pt idx="1">
                  <c:v>5.5389999999999997</c:v>
                </c:pt>
                <c:pt idx="2">
                  <c:v>5.766</c:v>
                </c:pt>
                <c:pt idx="3">
                  <c:v>5.7480000000000002</c:v>
                </c:pt>
              </c:numCache>
            </c:numRef>
          </c:val>
          <c:smooth val="0"/>
          <c:extLst>
            <c:ext xmlns:c16="http://schemas.microsoft.com/office/drawing/2014/chart" uri="{C3380CC4-5D6E-409C-BE32-E72D297353CC}">
              <c16:uniqueId val="{00000005-DBDE-4327-B285-DA0E3B2139F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c:v>0.26500000000000001</c:v>
                </c:pt>
                <c:pt idx="1">
                  <c:v>0.376</c:v>
                </c:pt>
                <c:pt idx="2">
                  <c:v>0.35499999999999998</c:v>
                </c:pt>
                <c:pt idx="3">
                  <c:v>3.254</c:v>
                </c:pt>
              </c:numCache>
            </c:numRef>
          </c:val>
          <c:smooth val="0"/>
          <c:extLst>
            <c:ext xmlns:c16="http://schemas.microsoft.com/office/drawing/2014/chart" uri="{C3380CC4-5D6E-409C-BE32-E72D297353CC}">
              <c16:uniqueId val="{00000006-DBDE-4327-B285-DA0E3B2139FA}"/>
            </c:ext>
          </c:extLst>
        </c:ser>
        <c:dLbls>
          <c:showLegendKey val="0"/>
          <c:showVal val="0"/>
          <c:showCatName val="0"/>
          <c:showSerName val="0"/>
          <c:showPercent val="0"/>
          <c:showBubbleSize val="0"/>
        </c:dLbls>
        <c:marker val="1"/>
        <c:smooth val="0"/>
        <c:axId val="539408896"/>
        <c:axId val="539404304"/>
      </c:lineChart>
      <c:catAx>
        <c:axId val="53940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4304"/>
        <c:crosses val="autoZero"/>
        <c:auto val="1"/>
        <c:lblAlgn val="ctr"/>
        <c:lblOffset val="100"/>
        <c:noMultiLvlLbl val="0"/>
      </c:catAx>
      <c:valAx>
        <c:axId val="5394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0.000</c:formatCode>
                <c:ptCount val="4"/>
                <c:pt idx="0">
                  <c:v>0.25700000000000001</c:v>
                </c:pt>
                <c:pt idx="1">
                  <c:v>0.22700000000000001</c:v>
                </c:pt>
                <c:pt idx="2">
                  <c:v>0.216</c:v>
                </c:pt>
                <c:pt idx="3">
                  <c:v>0.29099999999999998</c:v>
                </c:pt>
              </c:numCache>
            </c:numRef>
          </c:val>
          <c:smooth val="0"/>
          <c:extLst>
            <c:ext xmlns:c16="http://schemas.microsoft.com/office/drawing/2014/chart" uri="{C3380CC4-5D6E-409C-BE32-E72D297353CC}">
              <c16:uniqueId val="{00000000-7694-407F-9C0B-88F256435ADC}"/>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5.633</c:v>
                </c:pt>
                <c:pt idx="1">
                  <c:v>4.6740000000000004</c:v>
                </c:pt>
                <c:pt idx="2">
                  <c:v>5.1740000000000004</c:v>
                </c:pt>
                <c:pt idx="3">
                  <c:v>4.6349999999999998</c:v>
                </c:pt>
              </c:numCache>
            </c:numRef>
          </c:val>
          <c:smooth val="0"/>
          <c:extLst>
            <c:ext xmlns:c16="http://schemas.microsoft.com/office/drawing/2014/chart" uri="{C3380CC4-5D6E-409C-BE32-E72D297353CC}">
              <c16:uniqueId val="{00000001-7694-407F-9C0B-88F256435ADC}"/>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4.2670000000000003</c:v>
                </c:pt>
                <c:pt idx="1">
                  <c:v>4.351</c:v>
                </c:pt>
                <c:pt idx="2">
                  <c:v>4.117</c:v>
                </c:pt>
                <c:pt idx="3">
                  <c:v>5.0270000000000001</c:v>
                </c:pt>
              </c:numCache>
            </c:numRef>
          </c:val>
          <c:smooth val="0"/>
          <c:extLst>
            <c:ext xmlns:c16="http://schemas.microsoft.com/office/drawing/2014/chart" uri="{C3380CC4-5D6E-409C-BE32-E72D297353CC}">
              <c16:uniqueId val="{00000002-7694-407F-9C0B-88F256435ADC}"/>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3.387</c:v>
                </c:pt>
                <c:pt idx="1">
                  <c:v>2.4729999999999999</c:v>
                </c:pt>
                <c:pt idx="2">
                  <c:v>2.331</c:v>
                </c:pt>
                <c:pt idx="3">
                  <c:v>2.4710000000000001</c:v>
                </c:pt>
              </c:numCache>
            </c:numRef>
          </c:val>
          <c:smooth val="0"/>
          <c:extLst>
            <c:ext xmlns:c16="http://schemas.microsoft.com/office/drawing/2014/chart" uri="{C3380CC4-5D6E-409C-BE32-E72D297353CC}">
              <c16:uniqueId val="{00000003-7694-407F-9C0B-88F256435ADC}"/>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9.8279999999999994</c:v>
                </c:pt>
                <c:pt idx="1">
                  <c:v>10.739000000000001</c:v>
                </c:pt>
                <c:pt idx="2">
                  <c:v>10.44</c:v>
                </c:pt>
                <c:pt idx="3">
                  <c:v>9.0920000000000005</c:v>
                </c:pt>
              </c:numCache>
            </c:numRef>
          </c:val>
          <c:smooth val="0"/>
          <c:extLst>
            <c:ext xmlns:c16="http://schemas.microsoft.com/office/drawing/2014/chart" uri="{C3380CC4-5D6E-409C-BE32-E72D297353CC}">
              <c16:uniqueId val="{00000004-7694-407F-9C0B-88F256435ADC}"/>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0.28999999999999998</c:v>
                </c:pt>
                <c:pt idx="1">
                  <c:v>0.32700000000000001</c:v>
                </c:pt>
                <c:pt idx="2">
                  <c:v>0.32300000000000001</c:v>
                </c:pt>
                <c:pt idx="3">
                  <c:v>0.29299999999999998</c:v>
                </c:pt>
              </c:numCache>
            </c:numRef>
          </c:val>
          <c:smooth val="0"/>
          <c:extLst>
            <c:ext xmlns:c16="http://schemas.microsoft.com/office/drawing/2014/chart" uri="{C3380CC4-5D6E-409C-BE32-E72D297353CC}">
              <c16:uniqueId val="{00000005-7694-407F-9C0B-88F256435ADC}"/>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0.000</c:formatCode>
                <c:ptCount val="4"/>
                <c:pt idx="0">
                  <c:v>0.26</c:v>
                </c:pt>
                <c:pt idx="1">
                  <c:v>0.215</c:v>
                </c:pt>
                <c:pt idx="2">
                  <c:v>0.26400000000000001</c:v>
                </c:pt>
                <c:pt idx="3">
                  <c:v>0.27800000000000002</c:v>
                </c:pt>
              </c:numCache>
            </c:numRef>
          </c:val>
          <c:smooth val="0"/>
          <c:extLst>
            <c:ext xmlns:c16="http://schemas.microsoft.com/office/drawing/2014/chart" uri="{C3380CC4-5D6E-409C-BE32-E72D297353CC}">
              <c16:uniqueId val="{00000006-7694-407F-9C0B-88F256435ADC}"/>
            </c:ext>
          </c:extLst>
        </c:ser>
        <c:dLbls>
          <c:showLegendKey val="0"/>
          <c:showVal val="0"/>
          <c:showCatName val="0"/>
          <c:showSerName val="0"/>
          <c:showPercent val="0"/>
          <c:showBubbleSize val="0"/>
        </c:dLbls>
        <c:marker val="1"/>
        <c:smooth val="0"/>
        <c:axId val="275747912"/>
        <c:axId val="248959296"/>
      </c:lineChart>
      <c:catAx>
        <c:axId val="27574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48959296"/>
        <c:crosses val="autoZero"/>
        <c:auto val="1"/>
        <c:lblAlgn val="ctr"/>
        <c:lblOffset val="100"/>
        <c:noMultiLvlLbl val="0"/>
      </c:catAx>
      <c:valAx>
        <c:axId val="24895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574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#,##0.000</c:formatCode>
                <c:ptCount val="4"/>
                <c:pt idx="0" formatCode="0.000">
                  <c:v>0.19700000000000001</c:v>
                </c:pt>
                <c:pt idx="1">
                  <c:v>0.312</c:v>
                </c:pt>
                <c:pt idx="2">
                  <c:v>0.23400000000000001</c:v>
                </c:pt>
                <c:pt idx="3">
                  <c:v>0.28399999999999997</c:v>
                </c:pt>
              </c:numCache>
            </c:numRef>
          </c:val>
          <c:smooth val="0"/>
          <c:extLst>
            <c:ext xmlns:c16="http://schemas.microsoft.com/office/drawing/2014/chart" uri="{C3380CC4-5D6E-409C-BE32-E72D297353CC}">
              <c16:uniqueId val="{00000000-E0C2-4FD9-AF5B-02504F75F135}"/>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6.8680000000000003</c:v>
                </c:pt>
                <c:pt idx="1">
                  <c:v>6.4950000000000001</c:v>
                </c:pt>
                <c:pt idx="2">
                  <c:v>7.0579999999999998</c:v>
                </c:pt>
                <c:pt idx="3">
                  <c:v>6.2539999999999996</c:v>
                </c:pt>
              </c:numCache>
            </c:numRef>
          </c:val>
          <c:smooth val="0"/>
          <c:extLst>
            <c:ext xmlns:c16="http://schemas.microsoft.com/office/drawing/2014/chart" uri="{C3380CC4-5D6E-409C-BE32-E72D297353CC}">
              <c16:uniqueId val="{00000001-E0C2-4FD9-AF5B-02504F75F135}"/>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6.6520000000000001</c:v>
                </c:pt>
                <c:pt idx="1">
                  <c:v>7.5780000000000003</c:v>
                </c:pt>
                <c:pt idx="2">
                  <c:v>6.6669999999999998</c:v>
                </c:pt>
                <c:pt idx="3">
                  <c:v>7.5979999999999999</c:v>
                </c:pt>
              </c:numCache>
            </c:numRef>
          </c:val>
          <c:smooth val="0"/>
          <c:extLst>
            <c:ext xmlns:c16="http://schemas.microsoft.com/office/drawing/2014/chart" uri="{C3380CC4-5D6E-409C-BE32-E72D297353CC}">
              <c16:uniqueId val="{00000002-E0C2-4FD9-AF5B-02504F75F135}"/>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5.3440000000000003</c:v>
                </c:pt>
                <c:pt idx="1">
                  <c:v>5.3959999999999999</c:v>
                </c:pt>
                <c:pt idx="2">
                  <c:v>5.2869999999999999</c:v>
                </c:pt>
                <c:pt idx="3">
                  <c:v>5.2469999999999999</c:v>
                </c:pt>
              </c:numCache>
            </c:numRef>
          </c:val>
          <c:smooth val="0"/>
          <c:extLst>
            <c:ext xmlns:c16="http://schemas.microsoft.com/office/drawing/2014/chart" uri="{C3380CC4-5D6E-409C-BE32-E72D297353CC}">
              <c16:uniqueId val="{00000003-E0C2-4FD9-AF5B-02504F75F135}"/>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16.792000000000002</c:v>
                </c:pt>
                <c:pt idx="1">
                  <c:v>18.632999999999999</c:v>
                </c:pt>
                <c:pt idx="2">
                  <c:v>18.878</c:v>
                </c:pt>
                <c:pt idx="3">
                  <c:v>18.661000000000001</c:v>
                </c:pt>
              </c:numCache>
            </c:numRef>
          </c:val>
          <c:smooth val="0"/>
          <c:extLst>
            <c:ext xmlns:c16="http://schemas.microsoft.com/office/drawing/2014/chart" uri="{C3380CC4-5D6E-409C-BE32-E72D297353CC}">
              <c16:uniqueId val="{00000004-E0C2-4FD9-AF5B-02504F75F135}"/>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23.36</c:v>
                </c:pt>
                <c:pt idx="1">
                  <c:v>22.681000000000001</c:v>
                </c:pt>
                <c:pt idx="2">
                  <c:v>23.018000000000001</c:v>
                </c:pt>
                <c:pt idx="3">
                  <c:v>24.408999999999999</c:v>
                </c:pt>
              </c:numCache>
            </c:numRef>
          </c:val>
          <c:smooth val="0"/>
          <c:extLst>
            <c:ext xmlns:c16="http://schemas.microsoft.com/office/drawing/2014/chart" uri="{C3380CC4-5D6E-409C-BE32-E72D297353CC}">
              <c16:uniqueId val="{00000005-E0C2-4FD9-AF5B-02504F75F135}"/>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0.192</c:v>
                </c:pt>
                <c:pt idx="1">
                  <c:v>0.314</c:v>
                </c:pt>
                <c:pt idx="2">
                  <c:v>0.34699999999999998</c:v>
                </c:pt>
                <c:pt idx="3">
                  <c:v>0.27</c:v>
                </c:pt>
              </c:numCache>
            </c:numRef>
          </c:val>
          <c:smooth val="0"/>
          <c:extLst>
            <c:ext xmlns:c16="http://schemas.microsoft.com/office/drawing/2014/chart" uri="{C3380CC4-5D6E-409C-BE32-E72D297353CC}">
              <c16:uniqueId val="{00000006-E0C2-4FD9-AF5B-02504F75F135}"/>
            </c:ext>
          </c:extLst>
        </c:ser>
        <c:dLbls>
          <c:showLegendKey val="0"/>
          <c:showVal val="0"/>
          <c:showCatName val="0"/>
          <c:showSerName val="0"/>
          <c:showPercent val="0"/>
          <c:showBubbleSize val="0"/>
        </c:dLbls>
        <c:marker val="1"/>
        <c:smooth val="0"/>
        <c:axId val="276480056"/>
        <c:axId val="547743696"/>
      </c:lineChart>
      <c:catAx>
        <c:axId val="276480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3696"/>
        <c:crosses val="autoZero"/>
        <c:auto val="1"/>
        <c:lblAlgn val="ctr"/>
        <c:lblOffset val="100"/>
        <c:noMultiLvlLbl val="0"/>
      </c:catAx>
      <c:valAx>
        <c:axId val="5477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648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0.245</c:v>
                </c:pt>
                <c:pt idx="1">
                  <c:v>0.64300000000000002</c:v>
                </c:pt>
                <c:pt idx="2">
                  <c:v>0.45700000000000002</c:v>
                </c:pt>
                <c:pt idx="3">
                  <c:v>0.35699999999999998</c:v>
                </c:pt>
              </c:numCache>
            </c:numRef>
          </c:val>
          <c:smooth val="0"/>
          <c:extLst>
            <c:ext xmlns:c16="http://schemas.microsoft.com/office/drawing/2014/chart" uri="{C3380CC4-5D6E-409C-BE32-E72D297353CC}">
              <c16:uniqueId val="{00000000-C3C1-40D6-BD4A-774C79E9D1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c:v>6.8630000000000004</c:v>
                </c:pt>
                <c:pt idx="1">
                  <c:v>6.6660000000000004</c:v>
                </c:pt>
                <c:pt idx="2">
                  <c:v>7.4160000000000004</c:v>
                </c:pt>
                <c:pt idx="3">
                  <c:v>6.7</c:v>
                </c:pt>
              </c:numCache>
            </c:numRef>
          </c:val>
          <c:smooth val="0"/>
          <c:extLst>
            <c:ext xmlns:c16="http://schemas.microsoft.com/office/drawing/2014/chart" uri="{C3380CC4-5D6E-409C-BE32-E72D297353CC}">
              <c16:uniqueId val="{00000001-C3C1-40D6-BD4A-774C79E9D1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c:v>6.47</c:v>
                </c:pt>
                <c:pt idx="1">
                  <c:v>6.5010000000000003</c:v>
                </c:pt>
                <c:pt idx="2">
                  <c:v>6.5750000000000002</c:v>
                </c:pt>
                <c:pt idx="3">
                  <c:v>6.4580000000000002</c:v>
                </c:pt>
              </c:numCache>
            </c:numRef>
          </c:val>
          <c:smooth val="0"/>
          <c:extLst>
            <c:ext xmlns:c16="http://schemas.microsoft.com/office/drawing/2014/chart" uri="{C3380CC4-5D6E-409C-BE32-E72D297353CC}">
              <c16:uniqueId val="{00000002-C3C1-40D6-BD4A-774C79E9D1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6.5259999999999998</c:v>
                </c:pt>
                <c:pt idx="1">
                  <c:v>6.2709999999999999</c:v>
                </c:pt>
                <c:pt idx="2">
                  <c:v>6.1109999999999998</c:v>
                </c:pt>
                <c:pt idx="3">
                  <c:v>5.8579999999999997</c:v>
                </c:pt>
              </c:numCache>
            </c:numRef>
          </c:val>
          <c:smooth val="0"/>
          <c:extLst>
            <c:ext xmlns:c16="http://schemas.microsoft.com/office/drawing/2014/chart" uri="{C3380CC4-5D6E-409C-BE32-E72D297353CC}">
              <c16:uniqueId val="{00000003-C3C1-40D6-BD4A-774C79E9D1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18.259</c:v>
                </c:pt>
                <c:pt idx="1">
                  <c:v>19.11</c:v>
                </c:pt>
                <c:pt idx="2">
                  <c:v>15.22</c:v>
                </c:pt>
                <c:pt idx="3">
                  <c:v>16.762</c:v>
                </c:pt>
              </c:numCache>
            </c:numRef>
          </c:val>
          <c:smooth val="0"/>
          <c:extLst>
            <c:ext xmlns:c16="http://schemas.microsoft.com/office/drawing/2014/chart" uri="{C3380CC4-5D6E-409C-BE32-E72D297353CC}">
              <c16:uniqueId val="{00000004-C3C1-40D6-BD4A-774C79E9D1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22.704000000000001</c:v>
                </c:pt>
                <c:pt idx="1">
                  <c:v>21.768999999999998</c:v>
                </c:pt>
                <c:pt idx="2">
                  <c:v>25.140999999999998</c:v>
                </c:pt>
                <c:pt idx="3">
                  <c:v>24.556999999999999</c:v>
                </c:pt>
              </c:numCache>
            </c:numRef>
          </c:val>
          <c:smooth val="0"/>
          <c:extLst>
            <c:ext xmlns:c16="http://schemas.microsoft.com/office/drawing/2014/chart" uri="{C3380CC4-5D6E-409C-BE32-E72D297353CC}">
              <c16:uniqueId val="{00000005-C3C1-40D6-BD4A-774C79E9D1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0.000</c:formatCode>
                <c:ptCount val="4"/>
                <c:pt idx="0">
                  <c:v>0.26200000000000001</c:v>
                </c:pt>
                <c:pt idx="1">
                  <c:v>0.30299999999999999</c:v>
                </c:pt>
                <c:pt idx="2">
                  <c:v>0.35499999999999998</c:v>
                </c:pt>
                <c:pt idx="3">
                  <c:v>0.32100000000000001</c:v>
                </c:pt>
              </c:numCache>
            </c:numRef>
          </c:val>
          <c:smooth val="0"/>
          <c:extLst>
            <c:ext xmlns:c16="http://schemas.microsoft.com/office/drawing/2014/chart" uri="{C3380CC4-5D6E-409C-BE32-E72D297353CC}">
              <c16:uniqueId val="{00000006-C3C1-40D6-BD4A-774C79E9D121}"/>
            </c:ext>
          </c:extLst>
        </c:ser>
        <c:dLbls>
          <c:showLegendKey val="0"/>
          <c:showVal val="0"/>
          <c:showCatName val="0"/>
          <c:showSerName val="0"/>
          <c:showPercent val="0"/>
          <c:showBubbleSize val="0"/>
        </c:dLbls>
        <c:marker val="1"/>
        <c:smooth val="0"/>
        <c:axId val="277816960"/>
        <c:axId val="547734840"/>
      </c:lineChart>
      <c:catAx>
        <c:axId val="27781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4840"/>
        <c:crosses val="autoZero"/>
        <c:auto val="1"/>
        <c:lblAlgn val="ctr"/>
        <c:lblOffset val="100"/>
        <c:noMultiLvlLbl val="0"/>
      </c:catAx>
      <c:valAx>
        <c:axId val="547734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78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0.497</c:v>
                </c:pt>
                <c:pt idx="1">
                  <c:v>0.371</c:v>
                </c:pt>
                <c:pt idx="2">
                  <c:v>0.39600000000000002</c:v>
                </c:pt>
                <c:pt idx="3">
                  <c:v>0.308</c:v>
                </c:pt>
              </c:numCache>
            </c:numRef>
          </c:val>
          <c:smooth val="0"/>
          <c:extLst>
            <c:ext xmlns:c16="http://schemas.microsoft.com/office/drawing/2014/chart" uri="{C3380CC4-5D6E-409C-BE32-E72D297353CC}">
              <c16:uniqueId val="{00000000-2F6A-421A-96A5-41ECCD3CA4A7}"/>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7.0880000000000001</c:v>
                </c:pt>
                <c:pt idx="1">
                  <c:v>6.6</c:v>
                </c:pt>
                <c:pt idx="2">
                  <c:v>6.5060000000000002</c:v>
                </c:pt>
                <c:pt idx="3">
                  <c:v>6.9379999999999997</c:v>
                </c:pt>
              </c:numCache>
            </c:numRef>
          </c:val>
          <c:smooth val="0"/>
          <c:extLst>
            <c:ext xmlns:c16="http://schemas.microsoft.com/office/drawing/2014/chart" uri="{C3380CC4-5D6E-409C-BE32-E72D297353CC}">
              <c16:uniqueId val="{00000001-2F6A-421A-96A5-41ECCD3CA4A7}"/>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6.4619999999999997</c:v>
                </c:pt>
                <c:pt idx="1">
                  <c:v>6.3310000000000004</c:v>
                </c:pt>
                <c:pt idx="2">
                  <c:v>6.1429999999999998</c:v>
                </c:pt>
                <c:pt idx="3">
                  <c:v>6.4980000000000002</c:v>
                </c:pt>
              </c:numCache>
            </c:numRef>
          </c:val>
          <c:smooth val="0"/>
          <c:extLst>
            <c:ext xmlns:c16="http://schemas.microsoft.com/office/drawing/2014/chart" uri="{C3380CC4-5D6E-409C-BE32-E72D297353CC}">
              <c16:uniqueId val="{00000002-2F6A-421A-96A5-41ECCD3CA4A7}"/>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4.7809999999999997</c:v>
                </c:pt>
                <c:pt idx="1">
                  <c:v>6.093</c:v>
                </c:pt>
                <c:pt idx="2">
                  <c:v>5.0049999999999999</c:v>
                </c:pt>
                <c:pt idx="3">
                  <c:v>5.6059999999999999</c:v>
                </c:pt>
              </c:numCache>
            </c:numRef>
          </c:val>
          <c:smooth val="0"/>
          <c:extLst>
            <c:ext xmlns:c16="http://schemas.microsoft.com/office/drawing/2014/chart" uri="{C3380CC4-5D6E-409C-BE32-E72D297353CC}">
              <c16:uniqueId val="{00000003-2F6A-421A-96A5-41ECCD3CA4A7}"/>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12.641</c:v>
                </c:pt>
                <c:pt idx="1">
                  <c:v>12.893000000000001</c:v>
                </c:pt>
                <c:pt idx="2">
                  <c:v>15.3</c:v>
                </c:pt>
                <c:pt idx="3">
                  <c:v>15.154999999999999</c:v>
                </c:pt>
              </c:numCache>
            </c:numRef>
          </c:val>
          <c:smooth val="0"/>
          <c:extLst>
            <c:ext xmlns:c16="http://schemas.microsoft.com/office/drawing/2014/chart" uri="{C3380CC4-5D6E-409C-BE32-E72D297353CC}">
              <c16:uniqueId val="{00000004-2F6A-421A-96A5-41ECCD3CA4A7}"/>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18.940000000000001</c:v>
                </c:pt>
                <c:pt idx="1">
                  <c:v>19.010000000000002</c:v>
                </c:pt>
                <c:pt idx="2">
                  <c:v>19.498999999999999</c:v>
                </c:pt>
                <c:pt idx="3">
                  <c:v>22.396999999999998</c:v>
                </c:pt>
              </c:numCache>
            </c:numRef>
          </c:val>
          <c:smooth val="0"/>
          <c:extLst>
            <c:ext xmlns:c16="http://schemas.microsoft.com/office/drawing/2014/chart" uri="{C3380CC4-5D6E-409C-BE32-E72D297353CC}">
              <c16:uniqueId val="{00000005-2F6A-421A-96A5-41ECCD3CA4A7}"/>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0.30599999999999999</c:v>
                </c:pt>
                <c:pt idx="1">
                  <c:v>0.27</c:v>
                </c:pt>
                <c:pt idx="2">
                  <c:v>0.35499999999999998</c:v>
                </c:pt>
                <c:pt idx="3">
                  <c:v>5.39</c:v>
                </c:pt>
              </c:numCache>
            </c:numRef>
          </c:val>
          <c:smooth val="0"/>
          <c:extLst>
            <c:ext xmlns:c16="http://schemas.microsoft.com/office/drawing/2014/chart" uri="{C3380CC4-5D6E-409C-BE32-E72D297353CC}">
              <c16:uniqueId val="{00000006-2F6A-421A-96A5-41ECCD3CA4A7}"/>
            </c:ext>
          </c:extLst>
        </c:ser>
        <c:dLbls>
          <c:showLegendKey val="0"/>
          <c:showVal val="0"/>
          <c:showCatName val="0"/>
          <c:showSerName val="0"/>
          <c:showPercent val="0"/>
          <c:showBubbleSize val="0"/>
        </c:dLbls>
        <c:marker val="1"/>
        <c:smooth val="0"/>
        <c:axId val="581061928"/>
        <c:axId val="581053072"/>
      </c:lineChart>
      <c:catAx>
        <c:axId val="58106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53072"/>
        <c:crosses val="autoZero"/>
        <c:auto val="1"/>
        <c:lblAlgn val="ctr"/>
        <c:lblOffset val="100"/>
        <c:noMultiLvlLbl val="0"/>
      </c:catAx>
      <c:valAx>
        <c:axId val="58105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61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0.27600000000000002</c:v>
                </c:pt>
                <c:pt idx="1">
                  <c:v>0.371</c:v>
                </c:pt>
                <c:pt idx="2">
                  <c:v>0.39600000000000002</c:v>
                </c:pt>
                <c:pt idx="3">
                  <c:v>0.308</c:v>
                </c:pt>
              </c:numCache>
            </c:numRef>
          </c:val>
          <c:smooth val="0"/>
          <c:extLst>
            <c:ext xmlns:c16="http://schemas.microsoft.com/office/drawing/2014/chart" uri="{C3380CC4-5D6E-409C-BE32-E72D297353CC}">
              <c16:uniqueId val="{00000000-FF28-4360-8CE5-BBA771B788C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7.8929999999999998</c:v>
                </c:pt>
                <c:pt idx="1">
                  <c:v>7.0650000000000004</c:v>
                </c:pt>
                <c:pt idx="2">
                  <c:v>6.7519999999999998</c:v>
                </c:pt>
                <c:pt idx="3">
                  <c:v>6.22</c:v>
                </c:pt>
              </c:numCache>
            </c:numRef>
          </c:val>
          <c:smooth val="0"/>
          <c:extLst>
            <c:ext xmlns:c16="http://schemas.microsoft.com/office/drawing/2014/chart" uri="{C3380CC4-5D6E-409C-BE32-E72D297353CC}">
              <c16:uniqueId val="{00000001-FF28-4360-8CE5-BBA771B788C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8</c:v>
                </c:pt>
                <c:pt idx="1">
                  <c:v>7.0940000000000003</c:v>
                </c:pt>
                <c:pt idx="2">
                  <c:v>7.6950000000000003</c:v>
                </c:pt>
                <c:pt idx="3">
                  <c:v>7.484</c:v>
                </c:pt>
              </c:numCache>
            </c:numRef>
          </c:val>
          <c:smooth val="0"/>
          <c:extLst>
            <c:ext xmlns:c16="http://schemas.microsoft.com/office/drawing/2014/chart" uri="{C3380CC4-5D6E-409C-BE32-E72D297353CC}">
              <c16:uniqueId val="{00000002-FF28-4360-8CE5-BBA771B788C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6.391</c:v>
                </c:pt>
                <c:pt idx="1">
                  <c:v>5.984</c:v>
                </c:pt>
                <c:pt idx="2">
                  <c:v>5.97</c:v>
                </c:pt>
                <c:pt idx="3">
                  <c:v>5.8040000000000003</c:v>
                </c:pt>
              </c:numCache>
            </c:numRef>
          </c:val>
          <c:smooth val="0"/>
          <c:extLst>
            <c:ext xmlns:c16="http://schemas.microsoft.com/office/drawing/2014/chart" uri="{C3380CC4-5D6E-409C-BE32-E72D297353CC}">
              <c16:uniqueId val="{00000003-FF28-4360-8CE5-BBA771B788C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20.042000000000002</c:v>
                </c:pt>
                <c:pt idx="1">
                  <c:v>18.003</c:v>
                </c:pt>
                <c:pt idx="2">
                  <c:v>17.489000000000001</c:v>
                </c:pt>
                <c:pt idx="3">
                  <c:v>17.869</c:v>
                </c:pt>
              </c:numCache>
            </c:numRef>
          </c:val>
          <c:smooth val="0"/>
          <c:extLst>
            <c:ext xmlns:c16="http://schemas.microsoft.com/office/drawing/2014/chart" uri="{C3380CC4-5D6E-409C-BE32-E72D297353CC}">
              <c16:uniqueId val="{00000004-FF28-4360-8CE5-BBA771B788C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24.163</c:v>
                </c:pt>
                <c:pt idx="1">
                  <c:v>26.861000000000001</c:v>
                </c:pt>
                <c:pt idx="2">
                  <c:v>28.728999999999999</c:v>
                </c:pt>
                <c:pt idx="3">
                  <c:v>26.093</c:v>
                </c:pt>
              </c:numCache>
            </c:numRef>
          </c:val>
          <c:smooth val="0"/>
          <c:extLst>
            <c:ext xmlns:c16="http://schemas.microsoft.com/office/drawing/2014/chart" uri="{C3380CC4-5D6E-409C-BE32-E72D297353CC}">
              <c16:uniqueId val="{00000005-FF28-4360-8CE5-BBA771B788C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0.23200000000000001</c:v>
                </c:pt>
                <c:pt idx="1">
                  <c:v>0.31900000000000001</c:v>
                </c:pt>
                <c:pt idx="2">
                  <c:v>0.33800000000000002</c:v>
                </c:pt>
                <c:pt idx="3">
                  <c:v>0.312</c:v>
                </c:pt>
              </c:numCache>
            </c:numRef>
          </c:val>
          <c:smooth val="0"/>
          <c:extLst>
            <c:ext xmlns:c16="http://schemas.microsoft.com/office/drawing/2014/chart" uri="{C3380CC4-5D6E-409C-BE32-E72D297353CC}">
              <c16:uniqueId val="{00000006-FF28-4360-8CE5-BBA771B788C6}"/>
            </c:ext>
          </c:extLst>
        </c:ser>
        <c:dLbls>
          <c:showLegendKey val="0"/>
          <c:showVal val="0"/>
          <c:showCatName val="0"/>
          <c:showSerName val="0"/>
          <c:showPercent val="0"/>
          <c:showBubbleSize val="0"/>
        </c:dLbls>
        <c:marker val="1"/>
        <c:smooth val="0"/>
        <c:axId val="571299232"/>
        <c:axId val="571299560"/>
      </c:lineChart>
      <c:catAx>
        <c:axId val="57129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560"/>
        <c:crosses val="autoZero"/>
        <c:auto val="1"/>
        <c:lblAlgn val="ctr"/>
        <c:lblOffset val="100"/>
        <c:noMultiLvlLbl val="0"/>
      </c:catAx>
      <c:valAx>
        <c:axId val="57129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0.22500000000000001</c:v>
                </c:pt>
                <c:pt idx="1">
                  <c:v>0.26800000000000002</c:v>
                </c:pt>
                <c:pt idx="2">
                  <c:v>0.79900000000000004</c:v>
                </c:pt>
                <c:pt idx="3">
                  <c:v>0.33300000000000002</c:v>
                </c:pt>
              </c:numCache>
            </c:numRef>
          </c:val>
          <c:smooth val="0"/>
          <c:extLst>
            <c:ext xmlns:c16="http://schemas.microsoft.com/office/drawing/2014/chart" uri="{C3380CC4-5D6E-409C-BE32-E72D297353CC}">
              <c16:uniqueId val="{00000000-99A1-4A6E-B0FF-21491451D18C}"/>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6.6609999999999996</c:v>
                </c:pt>
                <c:pt idx="1">
                  <c:v>6.7690000000000001</c:v>
                </c:pt>
                <c:pt idx="2">
                  <c:v>7.02</c:v>
                </c:pt>
                <c:pt idx="3">
                  <c:v>6.69</c:v>
                </c:pt>
              </c:numCache>
            </c:numRef>
          </c:val>
          <c:smooth val="0"/>
          <c:extLst>
            <c:ext xmlns:c16="http://schemas.microsoft.com/office/drawing/2014/chart" uri="{C3380CC4-5D6E-409C-BE32-E72D297353CC}">
              <c16:uniqueId val="{00000001-99A1-4A6E-B0FF-21491451D18C}"/>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8.6430000000000007</c:v>
                </c:pt>
                <c:pt idx="1">
                  <c:v>7.4009999999999998</c:v>
                </c:pt>
                <c:pt idx="2">
                  <c:v>6.7649999999999997</c:v>
                </c:pt>
                <c:pt idx="3">
                  <c:v>7.2610000000000001</c:v>
                </c:pt>
              </c:numCache>
            </c:numRef>
          </c:val>
          <c:smooth val="0"/>
          <c:extLst>
            <c:ext xmlns:c16="http://schemas.microsoft.com/office/drawing/2014/chart" uri="{C3380CC4-5D6E-409C-BE32-E72D297353CC}">
              <c16:uniqueId val="{00000002-99A1-4A6E-B0FF-21491451D18C}"/>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5.6319999999999997</c:v>
                </c:pt>
                <c:pt idx="1">
                  <c:v>5.99</c:v>
                </c:pt>
                <c:pt idx="2">
                  <c:v>5.1559999999999997</c:v>
                </c:pt>
                <c:pt idx="3">
                  <c:v>5.4960000000000004</c:v>
                </c:pt>
              </c:numCache>
            </c:numRef>
          </c:val>
          <c:smooth val="0"/>
          <c:extLst>
            <c:ext xmlns:c16="http://schemas.microsoft.com/office/drawing/2014/chart" uri="{C3380CC4-5D6E-409C-BE32-E72D297353CC}">
              <c16:uniqueId val="{00000003-99A1-4A6E-B0FF-21491451D18C}"/>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20.305</c:v>
                </c:pt>
                <c:pt idx="1">
                  <c:v>19.221</c:v>
                </c:pt>
                <c:pt idx="2">
                  <c:v>17.518000000000001</c:v>
                </c:pt>
                <c:pt idx="3">
                  <c:v>19.84</c:v>
                </c:pt>
              </c:numCache>
            </c:numRef>
          </c:val>
          <c:smooth val="0"/>
          <c:extLst>
            <c:ext xmlns:c16="http://schemas.microsoft.com/office/drawing/2014/chart" uri="{C3380CC4-5D6E-409C-BE32-E72D297353CC}">
              <c16:uniqueId val="{00000004-99A1-4A6E-B0FF-21491451D18C}"/>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c:v>25.484999999999999</c:v>
                </c:pt>
                <c:pt idx="1">
                  <c:v>24.67</c:v>
                </c:pt>
                <c:pt idx="2">
                  <c:v>26.675999999999998</c:v>
                </c:pt>
                <c:pt idx="3">
                  <c:v>26.109000000000002</c:v>
                </c:pt>
              </c:numCache>
            </c:numRef>
          </c:val>
          <c:smooth val="0"/>
          <c:extLst>
            <c:ext xmlns:c16="http://schemas.microsoft.com/office/drawing/2014/chart" uri="{C3380CC4-5D6E-409C-BE32-E72D297353CC}">
              <c16:uniqueId val="{00000005-99A1-4A6E-B0FF-21491451D18C}"/>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0.223</c:v>
                </c:pt>
                <c:pt idx="1">
                  <c:v>0.34899999999999998</c:v>
                </c:pt>
                <c:pt idx="2">
                  <c:v>0.32100000000000001</c:v>
                </c:pt>
                <c:pt idx="3">
                  <c:v>0.22700000000000001</c:v>
                </c:pt>
              </c:numCache>
            </c:numRef>
          </c:val>
          <c:smooth val="0"/>
          <c:extLst>
            <c:ext xmlns:c16="http://schemas.microsoft.com/office/drawing/2014/chart" uri="{C3380CC4-5D6E-409C-BE32-E72D297353CC}">
              <c16:uniqueId val="{00000006-99A1-4A6E-B0FF-21491451D18C}"/>
            </c:ext>
          </c:extLst>
        </c:ser>
        <c:dLbls>
          <c:showLegendKey val="0"/>
          <c:showVal val="0"/>
          <c:showCatName val="0"/>
          <c:showSerName val="0"/>
          <c:showPercent val="0"/>
          <c:showBubbleSize val="0"/>
        </c:dLbls>
        <c:marker val="1"/>
        <c:smooth val="0"/>
        <c:axId val="442021432"/>
        <c:axId val="442020120"/>
      </c:lineChart>
      <c:catAx>
        <c:axId val="4420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0120"/>
        <c:crosses val="autoZero"/>
        <c:auto val="1"/>
        <c:lblAlgn val="ctr"/>
        <c:lblOffset val="100"/>
        <c:noMultiLvlLbl val="0"/>
      </c:catAx>
      <c:valAx>
        <c:axId val="44202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0.20200000000000001</c:v>
                </c:pt>
                <c:pt idx="1">
                  <c:v>0.45800000000000002</c:v>
                </c:pt>
                <c:pt idx="2">
                  <c:v>0.435</c:v>
                </c:pt>
                <c:pt idx="3">
                  <c:v>0.36599999999999999</c:v>
                </c:pt>
              </c:numCache>
            </c:numRef>
          </c:val>
          <c:smooth val="0"/>
          <c:extLst>
            <c:ext xmlns:c16="http://schemas.microsoft.com/office/drawing/2014/chart" uri="{C3380CC4-5D6E-409C-BE32-E72D297353CC}">
              <c16:uniqueId val="{00000000-3BEA-483A-8913-739CF6FCC548}"/>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6.4489999999999998</c:v>
                </c:pt>
                <c:pt idx="1">
                  <c:v>7.0659999999999998</c:v>
                </c:pt>
                <c:pt idx="2">
                  <c:v>7.6159999999999997</c:v>
                </c:pt>
                <c:pt idx="3">
                  <c:v>6.6440000000000001</c:v>
                </c:pt>
              </c:numCache>
            </c:numRef>
          </c:val>
          <c:smooth val="0"/>
          <c:extLst>
            <c:ext xmlns:c16="http://schemas.microsoft.com/office/drawing/2014/chart" uri="{C3380CC4-5D6E-409C-BE32-E72D297353CC}">
              <c16:uniqueId val="{00000001-3BEA-483A-8913-739CF6FCC548}"/>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7.2919999999999998</c:v>
                </c:pt>
                <c:pt idx="1">
                  <c:v>6.7450000000000001</c:v>
                </c:pt>
                <c:pt idx="2">
                  <c:v>7.0839999999999996</c:v>
                </c:pt>
                <c:pt idx="3">
                  <c:v>6.8730000000000002</c:v>
                </c:pt>
              </c:numCache>
            </c:numRef>
          </c:val>
          <c:smooth val="0"/>
          <c:extLst>
            <c:ext xmlns:c16="http://schemas.microsoft.com/office/drawing/2014/chart" uri="{C3380CC4-5D6E-409C-BE32-E72D297353CC}">
              <c16:uniqueId val="{00000002-3BEA-483A-8913-739CF6FCC548}"/>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6.0650000000000004</c:v>
                </c:pt>
                <c:pt idx="1">
                  <c:v>6.56</c:v>
                </c:pt>
                <c:pt idx="2">
                  <c:v>5.5979999999999999</c:v>
                </c:pt>
                <c:pt idx="3">
                  <c:v>6.867</c:v>
                </c:pt>
              </c:numCache>
            </c:numRef>
          </c:val>
          <c:smooth val="0"/>
          <c:extLst>
            <c:ext xmlns:c16="http://schemas.microsoft.com/office/drawing/2014/chart" uri="{C3380CC4-5D6E-409C-BE32-E72D297353CC}">
              <c16:uniqueId val="{00000003-3BEA-483A-8913-739CF6FCC548}"/>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19.21</c:v>
                </c:pt>
                <c:pt idx="1">
                  <c:v>17.722999999999999</c:v>
                </c:pt>
                <c:pt idx="2">
                  <c:v>20.561</c:v>
                </c:pt>
                <c:pt idx="3">
                  <c:v>19.501000000000001</c:v>
                </c:pt>
              </c:numCache>
            </c:numRef>
          </c:val>
          <c:smooth val="0"/>
          <c:extLst>
            <c:ext xmlns:c16="http://schemas.microsoft.com/office/drawing/2014/chart" uri="{C3380CC4-5D6E-409C-BE32-E72D297353CC}">
              <c16:uniqueId val="{00000004-3BEA-483A-8913-739CF6FCC548}"/>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formatCode="0.000">
                  <c:v>25.634</c:v>
                </c:pt>
                <c:pt idx="1">
                  <c:v>25.675999999999998</c:v>
                </c:pt>
                <c:pt idx="2">
                  <c:v>27.821999999999999</c:v>
                </c:pt>
                <c:pt idx="3">
                  <c:v>27.646999999999998</c:v>
                </c:pt>
              </c:numCache>
            </c:numRef>
          </c:val>
          <c:smooth val="0"/>
          <c:extLst>
            <c:ext xmlns:c16="http://schemas.microsoft.com/office/drawing/2014/chart" uri="{C3380CC4-5D6E-409C-BE32-E72D297353CC}">
              <c16:uniqueId val="{00000005-3BEA-483A-8913-739CF6FCC548}"/>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0.27400000000000002</c:v>
                </c:pt>
                <c:pt idx="1">
                  <c:v>0.26300000000000001</c:v>
                </c:pt>
                <c:pt idx="2">
                  <c:v>0.34499999999999997</c:v>
                </c:pt>
                <c:pt idx="3">
                  <c:v>0.308</c:v>
                </c:pt>
              </c:numCache>
            </c:numRef>
          </c:val>
          <c:smooth val="0"/>
          <c:extLst>
            <c:ext xmlns:c16="http://schemas.microsoft.com/office/drawing/2014/chart" uri="{C3380CC4-5D6E-409C-BE32-E72D297353CC}">
              <c16:uniqueId val="{00000006-3BEA-483A-8913-739CF6FCC548}"/>
            </c:ext>
          </c:extLst>
        </c:ser>
        <c:dLbls>
          <c:showLegendKey val="0"/>
          <c:showVal val="0"/>
          <c:showCatName val="0"/>
          <c:showSerName val="0"/>
          <c:showPercent val="0"/>
          <c:showBubbleSize val="0"/>
        </c:dLbls>
        <c:marker val="1"/>
        <c:smooth val="0"/>
        <c:axId val="654079944"/>
        <c:axId val="654080928"/>
      </c:lineChart>
      <c:catAx>
        <c:axId val="65407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80928"/>
        <c:crosses val="autoZero"/>
        <c:auto val="1"/>
        <c:lblAlgn val="ctr"/>
        <c:lblOffset val="100"/>
        <c:noMultiLvlLbl val="0"/>
      </c:catAx>
      <c:valAx>
        <c:axId val="65408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7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1.306</c:v>
                </c:pt>
                <c:pt idx="1">
                  <c:v>1.623</c:v>
                </c:pt>
                <c:pt idx="2">
                  <c:v>1.417</c:v>
                </c:pt>
                <c:pt idx="3">
                  <c:v>3.6339999999999999</c:v>
                </c:pt>
              </c:numCache>
            </c:numRef>
          </c:val>
          <c:smooth val="0"/>
          <c:extLst>
            <c:ext xmlns:c16="http://schemas.microsoft.com/office/drawing/2014/chart" uri="{C3380CC4-5D6E-409C-BE32-E72D297353CC}">
              <c16:uniqueId val="{00000000-A900-43DB-A0BD-F67BFA5E0B09}"/>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63.369</c:v>
                </c:pt>
                <c:pt idx="1">
                  <c:v>79.015000000000001</c:v>
                </c:pt>
                <c:pt idx="2">
                  <c:v>83.891000000000005</c:v>
                </c:pt>
                <c:pt idx="3">
                  <c:v>87.147999999999996</c:v>
                </c:pt>
              </c:numCache>
            </c:numRef>
          </c:val>
          <c:smooth val="0"/>
          <c:extLst>
            <c:ext xmlns:c16="http://schemas.microsoft.com/office/drawing/2014/chart" uri="{C3380CC4-5D6E-409C-BE32-E72D297353CC}">
              <c16:uniqueId val="{00000001-A900-43DB-A0BD-F67BFA5E0B09}"/>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67.802000000000007</c:v>
                </c:pt>
                <c:pt idx="1">
                  <c:v>83.760999999999996</c:v>
                </c:pt>
                <c:pt idx="2">
                  <c:v>82.596000000000004</c:v>
                </c:pt>
                <c:pt idx="3">
                  <c:v>83.617000000000004</c:v>
                </c:pt>
              </c:numCache>
            </c:numRef>
          </c:val>
          <c:smooth val="0"/>
          <c:extLst>
            <c:ext xmlns:c16="http://schemas.microsoft.com/office/drawing/2014/chart" uri="{C3380CC4-5D6E-409C-BE32-E72D297353CC}">
              <c16:uniqueId val="{00000002-A900-43DB-A0BD-F67BFA5E0B09}"/>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76.277000000000001</c:v>
                </c:pt>
                <c:pt idx="1">
                  <c:v>89.47</c:v>
                </c:pt>
                <c:pt idx="2">
                  <c:v>86.167000000000002</c:v>
                </c:pt>
                <c:pt idx="3">
                  <c:v>83.432000000000002</c:v>
                </c:pt>
              </c:numCache>
            </c:numRef>
          </c:val>
          <c:smooth val="0"/>
          <c:extLst>
            <c:ext xmlns:c16="http://schemas.microsoft.com/office/drawing/2014/chart" uri="{C3380CC4-5D6E-409C-BE32-E72D297353CC}">
              <c16:uniqueId val="{00000003-A900-43DB-A0BD-F67BFA5E0B09}"/>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21.446000000000002</c:v>
                </c:pt>
                <c:pt idx="1">
                  <c:v>23.535</c:v>
                </c:pt>
                <c:pt idx="2">
                  <c:v>22.888999999999999</c:v>
                </c:pt>
                <c:pt idx="3">
                  <c:v>41.954000000000001</c:v>
                </c:pt>
              </c:numCache>
            </c:numRef>
          </c:val>
          <c:smooth val="0"/>
          <c:extLst>
            <c:ext xmlns:c16="http://schemas.microsoft.com/office/drawing/2014/chart" uri="{C3380CC4-5D6E-409C-BE32-E72D297353CC}">
              <c16:uniqueId val="{00000004-A900-43DB-A0BD-F67BFA5E0B09}"/>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32.761000000000003</c:v>
                </c:pt>
                <c:pt idx="1">
                  <c:v>32.006999999999998</c:v>
                </c:pt>
                <c:pt idx="2">
                  <c:v>32.015000000000001</c:v>
                </c:pt>
                <c:pt idx="3">
                  <c:v>33.508000000000003</c:v>
                </c:pt>
              </c:numCache>
            </c:numRef>
          </c:val>
          <c:smooth val="0"/>
          <c:extLst>
            <c:ext xmlns:c16="http://schemas.microsoft.com/office/drawing/2014/chart" uri="{C3380CC4-5D6E-409C-BE32-E72D297353CC}">
              <c16:uniqueId val="{00000005-A900-43DB-A0BD-F67BFA5E0B09}"/>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0.75700000000000001</c:v>
                </c:pt>
                <c:pt idx="1">
                  <c:v>0.61399999999999999</c:v>
                </c:pt>
                <c:pt idx="2">
                  <c:v>1.0069999999999999</c:v>
                </c:pt>
                <c:pt idx="3">
                  <c:v>86.771000000000001</c:v>
                </c:pt>
              </c:numCache>
            </c:numRef>
          </c:val>
          <c:smooth val="0"/>
          <c:extLst>
            <c:ext xmlns:c16="http://schemas.microsoft.com/office/drawing/2014/chart" uri="{C3380CC4-5D6E-409C-BE32-E72D297353CC}">
              <c16:uniqueId val="{00000006-A900-43DB-A0BD-F67BFA5E0B09}"/>
            </c:ext>
          </c:extLst>
        </c:ser>
        <c:dLbls>
          <c:showLegendKey val="0"/>
          <c:showVal val="0"/>
          <c:showCatName val="0"/>
          <c:showSerName val="0"/>
          <c:showPercent val="0"/>
          <c:showBubbleSize val="0"/>
        </c:dLbls>
        <c:marker val="1"/>
        <c:smooth val="0"/>
        <c:axId val="548004744"/>
        <c:axId val="548002120"/>
      </c:lineChart>
      <c:catAx>
        <c:axId val="54800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2120"/>
        <c:crosses val="autoZero"/>
        <c:auto val="1"/>
        <c:lblAlgn val="ctr"/>
        <c:lblOffset val="100"/>
        <c:noMultiLvlLbl val="0"/>
      </c:catAx>
      <c:valAx>
        <c:axId val="54800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0.57099999999999995</c:v>
                </c:pt>
                <c:pt idx="1">
                  <c:v>0.68</c:v>
                </c:pt>
                <c:pt idx="2">
                  <c:v>0.73399999999999999</c:v>
                </c:pt>
                <c:pt idx="3">
                  <c:v>0.98899999999999999</c:v>
                </c:pt>
              </c:numCache>
            </c:numRef>
          </c:val>
          <c:smooth val="0"/>
          <c:extLst>
            <c:ext xmlns:c16="http://schemas.microsoft.com/office/drawing/2014/chart" uri="{C3380CC4-5D6E-409C-BE32-E72D297353CC}">
              <c16:uniqueId val="{00000000-7521-47D4-8760-E21B3BF18B6F}"/>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71.983000000000004</c:v>
                </c:pt>
                <c:pt idx="1">
                  <c:v>75.665999999999997</c:v>
                </c:pt>
                <c:pt idx="2">
                  <c:v>81.715999999999994</c:v>
                </c:pt>
                <c:pt idx="3">
                  <c:v>86.554000000000002</c:v>
                </c:pt>
              </c:numCache>
            </c:numRef>
          </c:val>
          <c:smooth val="0"/>
          <c:extLst>
            <c:ext xmlns:c16="http://schemas.microsoft.com/office/drawing/2014/chart" uri="{C3380CC4-5D6E-409C-BE32-E72D297353CC}">
              <c16:uniqueId val="{00000001-7521-47D4-8760-E21B3BF18B6F}"/>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72.561999999999998</c:v>
                </c:pt>
                <c:pt idx="1">
                  <c:v>79.605000000000004</c:v>
                </c:pt>
                <c:pt idx="2">
                  <c:v>78.783000000000001</c:v>
                </c:pt>
                <c:pt idx="3">
                  <c:v>78.819000000000003</c:v>
                </c:pt>
              </c:numCache>
            </c:numRef>
          </c:val>
          <c:smooth val="0"/>
          <c:extLst>
            <c:ext xmlns:c16="http://schemas.microsoft.com/office/drawing/2014/chart" uri="{C3380CC4-5D6E-409C-BE32-E72D297353CC}">
              <c16:uniqueId val="{00000002-7521-47D4-8760-E21B3BF18B6F}"/>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70.894000000000005</c:v>
                </c:pt>
                <c:pt idx="1">
                  <c:v>84.117000000000004</c:v>
                </c:pt>
                <c:pt idx="2">
                  <c:v>81.960999999999999</c:v>
                </c:pt>
                <c:pt idx="3">
                  <c:v>80.364000000000004</c:v>
                </c:pt>
              </c:numCache>
            </c:numRef>
          </c:val>
          <c:smooth val="0"/>
          <c:extLst>
            <c:ext xmlns:c16="http://schemas.microsoft.com/office/drawing/2014/chart" uri="{C3380CC4-5D6E-409C-BE32-E72D297353CC}">
              <c16:uniqueId val="{00000003-7521-47D4-8760-E21B3BF18B6F}"/>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c:v>37.813000000000002</c:v>
                </c:pt>
                <c:pt idx="1">
                  <c:v>42.72</c:v>
                </c:pt>
                <c:pt idx="2">
                  <c:v>40.393999999999998</c:v>
                </c:pt>
                <c:pt idx="3">
                  <c:v>41.969000000000001</c:v>
                </c:pt>
              </c:numCache>
            </c:numRef>
          </c:val>
          <c:smooth val="0"/>
          <c:extLst>
            <c:ext xmlns:c16="http://schemas.microsoft.com/office/drawing/2014/chart" uri="{C3380CC4-5D6E-409C-BE32-E72D297353CC}">
              <c16:uniqueId val="{00000004-7521-47D4-8760-E21B3BF18B6F}"/>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34.46</c:v>
                </c:pt>
                <c:pt idx="1">
                  <c:v>33.149000000000001</c:v>
                </c:pt>
                <c:pt idx="2">
                  <c:v>34.197000000000003</c:v>
                </c:pt>
                <c:pt idx="3">
                  <c:v>32.692999999999998</c:v>
                </c:pt>
              </c:numCache>
            </c:numRef>
          </c:val>
          <c:smooth val="0"/>
          <c:extLst>
            <c:ext xmlns:c16="http://schemas.microsoft.com/office/drawing/2014/chart" uri="{C3380CC4-5D6E-409C-BE32-E72D297353CC}">
              <c16:uniqueId val="{00000005-7521-47D4-8760-E21B3BF18B6F}"/>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0.49399999999999999</c:v>
                </c:pt>
                <c:pt idx="1">
                  <c:v>0.57999999999999996</c:v>
                </c:pt>
                <c:pt idx="2">
                  <c:v>0.60799999999999998</c:v>
                </c:pt>
                <c:pt idx="3">
                  <c:v>0.94099999999999995</c:v>
                </c:pt>
              </c:numCache>
            </c:numRef>
          </c:val>
          <c:smooth val="0"/>
          <c:extLst>
            <c:ext xmlns:c16="http://schemas.microsoft.com/office/drawing/2014/chart" uri="{C3380CC4-5D6E-409C-BE32-E72D297353CC}">
              <c16:uniqueId val="{00000006-7521-47D4-8760-E21B3BF18B6F}"/>
            </c:ext>
          </c:extLst>
        </c:ser>
        <c:dLbls>
          <c:showLegendKey val="0"/>
          <c:showVal val="0"/>
          <c:showCatName val="0"/>
          <c:showSerName val="0"/>
          <c:showPercent val="0"/>
          <c:showBubbleSize val="0"/>
        </c:dLbls>
        <c:marker val="1"/>
        <c:smooth val="0"/>
        <c:axId val="441900320"/>
        <c:axId val="441902944"/>
      </c:lineChart>
      <c:catAx>
        <c:axId val="44190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2944"/>
        <c:crosses val="autoZero"/>
        <c:auto val="1"/>
        <c:lblAlgn val="ctr"/>
        <c:lblOffset val="100"/>
        <c:noMultiLvlLbl val="0"/>
      </c:catAx>
      <c:valAx>
        <c:axId val="44190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0.47499999999999998</c:v>
                </c:pt>
                <c:pt idx="1">
                  <c:v>0.52700000000000002</c:v>
                </c:pt>
                <c:pt idx="2">
                  <c:v>0.54700000000000004</c:v>
                </c:pt>
                <c:pt idx="3">
                  <c:v>0.60399999999999998</c:v>
                </c:pt>
              </c:numCache>
            </c:numRef>
          </c:val>
          <c:smooth val="0"/>
          <c:extLst>
            <c:ext xmlns:c16="http://schemas.microsoft.com/office/drawing/2014/chart" uri="{C3380CC4-5D6E-409C-BE32-E72D297353CC}">
              <c16:uniqueId val="{00000000-8F60-436C-959D-0166F6F3D3A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69.025999999999996</c:v>
                </c:pt>
                <c:pt idx="1">
                  <c:v>79.88</c:v>
                </c:pt>
                <c:pt idx="2">
                  <c:v>91.744</c:v>
                </c:pt>
                <c:pt idx="3">
                  <c:v>82.876999999999995</c:v>
                </c:pt>
              </c:numCache>
            </c:numRef>
          </c:val>
          <c:smooth val="0"/>
          <c:extLst>
            <c:ext xmlns:c16="http://schemas.microsoft.com/office/drawing/2014/chart" uri="{C3380CC4-5D6E-409C-BE32-E72D297353CC}">
              <c16:uniqueId val="{00000001-8F60-436C-959D-0166F6F3D3A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73.691000000000003</c:v>
                </c:pt>
                <c:pt idx="1">
                  <c:v>82.971999999999994</c:v>
                </c:pt>
                <c:pt idx="2">
                  <c:v>83.180999999999997</c:v>
                </c:pt>
                <c:pt idx="3">
                  <c:v>84.974999999999994</c:v>
                </c:pt>
              </c:numCache>
            </c:numRef>
          </c:val>
          <c:smooth val="0"/>
          <c:extLst>
            <c:ext xmlns:c16="http://schemas.microsoft.com/office/drawing/2014/chart" uri="{C3380CC4-5D6E-409C-BE32-E72D297353CC}">
              <c16:uniqueId val="{00000002-8F60-436C-959D-0166F6F3D3A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69.28</c:v>
                </c:pt>
                <c:pt idx="1">
                  <c:v>84.974999999999994</c:v>
                </c:pt>
                <c:pt idx="2">
                  <c:v>84.128</c:v>
                </c:pt>
                <c:pt idx="3">
                  <c:v>78.653000000000006</c:v>
                </c:pt>
              </c:numCache>
            </c:numRef>
          </c:val>
          <c:smooth val="0"/>
          <c:extLst>
            <c:ext xmlns:c16="http://schemas.microsoft.com/office/drawing/2014/chart" uri="{C3380CC4-5D6E-409C-BE32-E72D297353CC}">
              <c16:uniqueId val="{00000003-8F60-436C-959D-0166F6F3D3A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36.225999999999999</c:v>
                </c:pt>
                <c:pt idx="1">
                  <c:v>39.064999999999998</c:v>
                </c:pt>
                <c:pt idx="2">
                  <c:v>39.436</c:v>
                </c:pt>
                <c:pt idx="3">
                  <c:v>40.537999999999997</c:v>
                </c:pt>
              </c:numCache>
            </c:numRef>
          </c:val>
          <c:smooth val="0"/>
          <c:extLst>
            <c:ext xmlns:c16="http://schemas.microsoft.com/office/drawing/2014/chart" uri="{C3380CC4-5D6E-409C-BE32-E72D297353CC}">
              <c16:uniqueId val="{00000004-8F60-436C-959D-0166F6F3D3A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39.862000000000002</c:v>
                </c:pt>
                <c:pt idx="1">
                  <c:v>31.460999999999999</c:v>
                </c:pt>
                <c:pt idx="2">
                  <c:v>32.555</c:v>
                </c:pt>
                <c:pt idx="3">
                  <c:v>31.161000000000001</c:v>
                </c:pt>
              </c:numCache>
            </c:numRef>
          </c:val>
          <c:smooth val="0"/>
          <c:extLst>
            <c:ext xmlns:c16="http://schemas.microsoft.com/office/drawing/2014/chart" uri="{C3380CC4-5D6E-409C-BE32-E72D297353CC}">
              <c16:uniqueId val="{00000005-8F60-436C-959D-0166F6F3D3A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0.497</c:v>
                </c:pt>
                <c:pt idx="1">
                  <c:v>0.52</c:v>
                </c:pt>
                <c:pt idx="2">
                  <c:v>0.52300000000000002</c:v>
                </c:pt>
                <c:pt idx="3">
                  <c:v>0.53600000000000003</c:v>
                </c:pt>
              </c:numCache>
            </c:numRef>
          </c:val>
          <c:smooth val="0"/>
          <c:extLst>
            <c:ext xmlns:c16="http://schemas.microsoft.com/office/drawing/2014/chart" uri="{C3380CC4-5D6E-409C-BE32-E72D297353CC}">
              <c16:uniqueId val="{00000006-8F60-436C-959D-0166F6F3D3AB}"/>
            </c:ext>
          </c:extLst>
        </c:ser>
        <c:dLbls>
          <c:showLegendKey val="0"/>
          <c:showVal val="0"/>
          <c:showCatName val="0"/>
          <c:showSerName val="0"/>
          <c:showPercent val="0"/>
          <c:showBubbleSize val="0"/>
        </c:dLbls>
        <c:marker val="1"/>
        <c:smooth val="0"/>
        <c:axId val="639016024"/>
        <c:axId val="639014056"/>
      </c:lineChart>
      <c:catAx>
        <c:axId val="63901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4056"/>
        <c:crosses val="autoZero"/>
        <c:auto val="1"/>
        <c:lblAlgn val="ctr"/>
        <c:lblOffset val="100"/>
        <c:noMultiLvlLbl val="0"/>
      </c:catAx>
      <c:valAx>
        <c:axId val="63901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#,##0.000</c:formatCode>
                <c:ptCount val="4"/>
                <c:pt idx="0" formatCode="0.000">
                  <c:v>0.48299999999999998</c:v>
                </c:pt>
                <c:pt idx="1">
                  <c:v>1.3029999999999999</c:v>
                </c:pt>
                <c:pt idx="2">
                  <c:v>0.90200000000000002</c:v>
                </c:pt>
                <c:pt idx="3">
                  <c:v>0.99</c:v>
                </c:pt>
              </c:numCache>
            </c:numRef>
          </c:val>
          <c:smooth val="0"/>
          <c:extLst>
            <c:ext xmlns:c16="http://schemas.microsoft.com/office/drawing/2014/chart" uri="{C3380CC4-5D6E-409C-BE32-E72D297353CC}">
              <c16:uniqueId val="{00000000-EB9A-40D3-B149-B9E64ECE3130}"/>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77.415000000000006</c:v>
                </c:pt>
                <c:pt idx="1">
                  <c:v>80.87</c:v>
                </c:pt>
                <c:pt idx="2">
                  <c:v>85.477999999999994</c:v>
                </c:pt>
                <c:pt idx="3">
                  <c:v>79.486000000000004</c:v>
                </c:pt>
              </c:numCache>
            </c:numRef>
          </c:val>
          <c:smooth val="0"/>
          <c:extLst>
            <c:ext xmlns:c16="http://schemas.microsoft.com/office/drawing/2014/chart" uri="{C3380CC4-5D6E-409C-BE32-E72D297353CC}">
              <c16:uniqueId val="{00000001-EB9A-40D3-B149-B9E64ECE3130}"/>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73.02</c:v>
                </c:pt>
                <c:pt idx="1">
                  <c:v>76.847999999999999</c:v>
                </c:pt>
                <c:pt idx="2">
                  <c:v>79.638000000000005</c:v>
                </c:pt>
                <c:pt idx="3">
                  <c:v>80.509</c:v>
                </c:pt>
              </c:numCache>
            </c:numRef>
          </c:val>
          <c:smooth val="0"/>
          <c:extLst>
            <c:ext xmlns:c16="http://schemas.microsoft.com/office/drawing/2014/chart" uri="{C3380CC4-5D6E-409C-BE32-E72D297353CC}">
              <c16:uniqueId val="{00000002-EB9A-40D3-B149-B9E64ECE3130}"/>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formatCode="0.000">
                  <c:v>83.415999999999997</c:v>
                </c:pt>
                <c:pt idx="1">
                  <c:v>79.481999999999999</c:v>
                </c:pt>
                <c:pt idx="2">
                  <c:v>74.716999999999999</c:v>
                </c:pt>
                <c:pt idx="3">
                  <c:v>88.167000000000002</c:v>
                </c:pt>
              </c:numCache>
            </c:numRef>
          </c:val>
          <c:smooth val="0"/>
          <c:extLst>
            <c:ext xmlns:c16="http://schemas.microsoft.com/office/drawing/2014/chart" uri="{C3380CC4-5D6E-409C-BE32-E72D297353CC}">
              <c16:uniqueId val="{00000003-EB9A-40D3-B149-B9E64ECE3130}"/>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c:v>42.406999999999996</c:v>
                </c:pt>
                <c:pt idx="1">
                  <c:v>40.94</c:v>
                </c:pt>
                <c:pt idx="2">
                  <c:v>41.25</c:v>
                </c:pt>
                <c:pt idx="3">
                  <c:v>41.226999999999997</c:v>
                </c:pt>
              </c:numCache>
            </c:numRef>
          </c:val>
          <c:smooth val="0"/>
          <c:extLst>
            <c:ext xmlns:c16="http://schemas.microsoft.com/office/drawing/2014/chart" uri="{C3380CC4-5D6E-409C-BE32-E72D297353CC}">
              <c16:uniqueId val="{00000004-EB9A-40D3-B149-B9E64ECE3130}"/>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37.478999999999999</c:v>
                </c:pt>
                <c:pt idx="1">
                  <c:v>31.98</c:v>
                </c:pt>
                <c:pt idx="2">
                  <c:v>32.173999999999999</c:v>
                </c:pt>
                <c:pt idx="3">
                  <c:v>33.167999999999999</c:v>
                </c:pt>
              </c:numCache>
            </c:numRef>
          </c:val>
          <c:smooth val="0"/>
          <c:extLst>
            <c:ext xmlns:c16="http://schemas.microsoft.com/office/drawing/2014/chart" uri="{C3380CC4-5D6E-409C-BE32-E72D297353CC}">
              <c16:uniqueId val="{00000005-EB9A-40D3-B149-B9E64ECE3130}"/>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0.54</c:v>
                </c:pt>
                <c:pt idx="1">
                  <c:v>0.60899999999999999</c:v>
                </c:pt>
                <c:pt idx="2">
                  <c:v>0.60599999999999998</c:v>
                </c:pt>
                <c:pt idx="3">
                  <c:v>0.60399999999999998</c:v>
                </c:pt>
              </c:numCache>
            </c:numRef>
          </c:val>
          <c:smooth val="0"/>
          <c:extLst>
            <c:ext xmlns:c16="http://schemas.microsoft.com/office/drawing/2014/chart" uri="{C3380CC4-5D6E-409C-BE32-E72D297353CC}">
              <c16:uniqueId val="{00000006-EB9A-40D3-B149-B9E64ECE3130}"/>
            </c:ext>
          </c:extLst>
        </c:ser>
        <c:dLbls>
          <c:showLegendKey val="0"/>
          <c:showVal val="0"/>
          <c:showCatName val="0"/>
          <c:showSerName val="0"/>
          <c:showPercent val="0"/>
          <c:showBubbleSize val="0"/>
        </c:dLbls>
        <c:marker val="1"/>
        <c:smooth val="0"/>
        <c:axId val="575493960"/>
        <c:axId val="660681104"/>
      </c:lineChart>
      <c:catAx>
        <c:axId val="57549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0681104"/>
        <c:crosses val="autoZero"/>
        <c:auto val="1"/>
        <c:lblAlgn val="ctr"/>
        <c:lblOffset val="100"/>
        <c:noMultiLvlLbl val="0"/>
      </c:catAx>
      <c:valAx>
        <c:axId val="6606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Registration State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'part-00000'!$A$1:$A$24</c:f>
              <c:strCache>
                <c:ptCount val="24"/>
                <c:pt idx="0">
                  <c:v>NY</c:v>
                </c:pt>
                <c:pt idx="1">
                  <c:v>NJ</c:v>
                </c:pt>
                <c:pt idx="2">
                  <c:v>PA</c:v>
                </c:pt>
                <c:pt idx="3">
                  <c:v>FL</c:v>
                </c:pt>
                <c:pt idx="4">
                  <c:v>CT</c:v>
                </c:pt>
                <c:pt idx="5">
                  <c:v>MA</c:v>
                </c:pt>
                <c:pt idx="6">
                  <c:v>IN</c:v>
                </c:pt>
                <c:pt idx="7">
                  <c:v>VA</c:v>
                </c:pt>
                <c:pt idx="8">
                  <c:v>MD</c:v>
                </c:pt>
                <c:pt idx="9">
                  <c:v>NC</c:v>
                </c:pt>
                <c:pt idx="10">
                  <c:v>IL</c:v>
                </c:pt>
                <c:pt idx="11">
                  <c:v>GA</c:v>
                </c:pt>
                <c:pt idx="12">
                  <c:v>TX</c:v>
                </c:pt>
                <c:pt idx="13">
                  <c:v>AZ</c:v>
                </c:pt>
                <c:pt idx="14">
                  <c:v>OH</c:v>
                </c:pt>
                <c:pt idx="15">
                  <c:v>CA</c:v>
                </c:pt>
                <c:pt idx="16">
                  <c:v>SC</c:v>
                </c:pt>
                <c:pt idx="17">
                  <c:v>ME</c:v>
                </c:pt>
                <c:pt idx="18">
                  <c:v>MN</c:v>
                </c:pt>
                <c:pt idx="19">
                  <c:v>OK</c:v>
                </c:pt>
                <c:pt idx="20">
                  <c:v>TN</c:v>
                </c:pt>
                <c:pt idx="21">
                  <c:v>DE</c:v>
                </c:pt>
                <c:pt idx="22">
                  <c:v>MI</c:v>
                </c:pt>
                <c:pt idx="23">
                  <c:v>RI</c:v>
                </c:pt>
              </c:strCache>
            </c:strRef>
          </c:cat>
          <c:val>
            <c:numRef>
              <c:f>'part-00000'!$B$1:$B$24</c:f>
              <c:numCache>
                <c:formatCode>General</c:formatCode>
                <c:ptCount val="24"/>
                <c:pt idx="0">
                  <c:v>8481043</c:v>
                </c:pt>
                <c:pt idx="1">
                  <c:v>925959</c:v>
                </c:pt>
                <c:pt idx="2">
                  <c:v>285415</c:v>
                </c:pt>
                <c:pt idx="3">
                  <c:v>144554</c:v>
                </c:pt>
                <c:pt idx="4">
                  <c:v>141086</c:v>
                </c:pt>
                <c:pt idx="5">
                  <c:v>85545</c:v>
                </c:pt>
                <c:pt idx="6">
                  <c:v>80749</c:v>
                </c:pt>
                <c:pt idx="7">
                  <c:v>72626</c:v>
                </c:pt>
                <c:pt idx="8">
                  <c:v>61800</c:v>
                </c:pt>
                <c:pt idx="9">
                  <c:v>55805</c:v>
                </c:pt>
                <c:pt idx="10">
                  <c:v>37329</c:v>
                </c:pt>
                <c:pt idx="11">
                  <c:v>36852</c:v>
                </c:pt>
                <c:pt idx="12">
                  <c:v>36516</c:v>
                </c:pt>
                <c:pt idx="13">
                  <c:v>26426</c:v>
                </c:pt>
                <c:pt idx="14">
                  <c:v>25302</c:v>
                </c:pt>
                <c:pt idx="15">
                  <c:v>24259</c:v>
                </c:pt>
                <c:pt idx="16">
                  <c:v>21834</c:v>
                </c:pt>
                <c:pt idx="17">
                  <c:v>21574</c:v>
                </c:pt>
                <c:pt idx="18">
                  <c:v>18227</c:v>
                </c:pt>
                <c:pt idx="19">
                  <c:v>18165</c:v>
                </c:pt>
                <c:pt idx="20">
                  <c:v>17275</c:v>
                </c:pt>
                <c:pt idx="21">
                  <c:v>16325</c:v>
                </c:pt>
                <c:pt idx="22">
                  <c:v>15703</c:v>
                </c:pt>
                <c:pt idx="23">
                  <c:v>12223</c:v>
                </c:pt>
              </c:numCache>
            </c:numRef>
          </c:val>
          <c:extLst>
            <c:ext xmlns:c16="http://schemas.microsoft.com/office/drawing/2014/chart" uri="{C3380CC4-5D6E-409C-BE32-E72D297353CC}">
              <c16:uniqueId val="{00000000-DADA-44D4-BCDB-563E96BA4F23}"/>
            </c:ext>
          </c:extLst>
        </c:ser>
        <c:dLbls>
          <c:showLegendKey val="0"/>
          <c:showVal val="0"/>
          <c:showCatName val="0"/>
          <c:showSerName val="0"/>
          <c:showPercent val="0"/>
          <c:showBubbleSize val="0"/>
        </c:dLbls>
        <c:gapWidth val="219"/>
        <c:overlap val="-27"/>
        <c:axId val="527857664"/>
        <c:axId val="527860944"/>
      </c:barChart>
      <c:catAx>
        <c:axId val="52785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60944"/>
        <c:crosses val="autoZero"/>
        <c:auto val="1"/>
        <c:lblAlgn val="ctr"/>
        <c:lblOffset val="100"/>
        <c:noMultiLvlLbl val="0"/>
      </c:catAx>
      <c:valAx>
        <c:axId val="52786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5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Plate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c:f>
              <c:strCache>
                <c:ptCount val="20"/>
                <c:pt idx="0">
                  <c:v>PAS</c:v>
                </c:pt>
                <c:pt idx="1">
                  <c:v>COM</c:v>
                </c:pt>
                <c:pt idx="2">
                  <c:v>OMT</c:v>
                </c:pt>
                <c:pt idx="3">
                  <c:v>OMS</c:v>
                </c:pt>
                <c:pt idx="4">
                  <c:v>SRF</c:v>
                </c:pt>
                <c:pt idx="5">
                  <c:v>IRP</c:v>
                </c:pt>
                <c:pt idx="6">
                  <c:v>TRC</c:v>
                </c:pt>
                <c:pt idx="7">
                  <c:v>MOT</c:v>
                </c:pt>
                <c:pt idx="8">
                  <c:v>OMR</c:v>
                </c:pt>
                <c:pt idx="9">
                  <c:v>ORG</c:v>
                </c:pt>
                <c:pt idx="10">
                  <c:v>APP</c:v>
                </c:pt>
                <c:pt idx="11">
                  <c:v>CMB</c:v>
                </c:pt>
                <c:pt idx="12">
                  <c:v>OML</c:v>
                </c:pt>
                <c:pt idx="13">
                  <c:v>MED</c:v>
                </c:pt>
                <c:pt idx="14">
                  <c:v>SPO</c:v>
                </c:pt>
                <c:pt idx="15">
                  <c:v>PSD</c:v>
                </c:pt>
                <c:pt idx="16">
                  <c:v>SCL</c:v>
                </c:pt>
                <c:pt idx="17">
                  <c:v>TOW</c:v>
                </c:pt>
                <c:pt idx="18">
                  <c:v>RGL</c:v>
                </c:pt>
                <c:pt idx="19">
                  <c:v>VAS</c:v>
                </c:pt>
              </c:strCache>
            </c:strRef>
          </c:cat>
          <c:val>
            <c:numRef>
              <c:f>'part-00000'!$B$1:$B$20</c:f>
              <c:numCache>
                <c:formatCode>General</c:formatCode>
                <c:ptCount val="20"/>
                <c:pt idx="0">
                  <c:v>7993470</c:v>
                </c:pt>
                <c:pt idx="1">
                  <c:v>1839525</c:v>
                </c:pt>
                <c:pt idx="2">
                  <c:v>450185</c:v>
                </c:pt>
                <c:pt idx="3">
                  <c:v>108568</c:v>
                </c:pt>
                <c:pt idx="4">
                  <c:v>88713</c:v>
                </c:pt>
                <c:pt idx="5">
                  <c:v>56828</c:v>
                </c:pt>
                <c:pt idx="6">
                  <c:v>27236</c:v>
                </c:pt>
                <c:pt idx="7">
                  <c:v>26384</c:v>
                </c:pt>
                <c:pt idx="8">
                  <c:v>20886</c:v>
                </c:pt>
                <c:pt idx="9">
                  <c:v>17756</c:v>
                </c:pt>
                <c:pt idx="10">
                  <c:v>14834</c:v>
                </c:pt>
                <c:pt idx="11">
                  <c:v>13807</c:v>
                </c:pt>
                <c:pt idx="12">
                  <c:v>12804</c:v>
                </c:pt>
                <c:pt idx="13">
                  <c:v>12801</c:v>
                </c:pt>
                <c:pt idx="14">
                  <c:v>8416</c:v>
                </c:pt>
                <c:pt idx="15">
                  <c:v>7825</c:v>
                </c:pt>
                <c:pt idx="16">
                  <c:v>6717</c:v>
                </c:pt>
                <c:pt idx="17">
                  <c:v>6361</c:v>
                </c:pt>
                <c:pt idx="18">
                  <c:v>5356</c:v>
                </c:pt>
                <c:pt idx="19">
                  <c:v>4223</c:v>
                </c:pt>
              </c:numCache>
            </c:numRef>
          </c:val>
          <c:extLst>
            <c:ext xmlns:c16="http://schemas.microsoft.com/office/drawing/2014/chart" uri="{C3380CC4-5D6E-409C-BE32-E72D297353CC}">
              <c16:uniqueId val="{00000000-B6DD-453B-98EB-48AC80D3807E}"/>
            </c:ext>
          </c:extLst>
        </c:ser>
        <c:dLbls>
          <c:showLegendKey val="0"/>
          <c:showVal val="0"/>
          <c:showCatName val="0"/>
          <c:showSerName val="0"/>
          <c:showPercent val="0"/>
          <c:showBubbleSize val="0"/>
        </c:dLbls>
        <c:gapWidth val="219"/>
        <c:overlap val="-27"/>
        <c:axId val="598748640"/>
        <c:axId val="598742736"/>
      </c:barChart>
      <c:catAx>
        <c:axId val="59874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Plate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2736"/>
        <c:crosses val="autoZero"/>
        <c:auto val="1"/>
        <c:lblAlgn val="ctr"/>
        <c:lblOffset val="100"/>
        <c:noMultiLvlLbl val="0"/>
      </c:catAx>
      <c:valAx>
        <c:axId val="598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Issue Date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'part-00000'!$A$1:$A$2065</c:f>
              <c:strCache>
                <c:ptCount val="2063"/>
                <c:pt idx="0">
                  <c:v>Fri Sep 16 00:00:00 UTC 2016</c:v>
                </c:pt>
                <c:pt idx="1">
                  <c:v>Tue Sep 27 00:00:00 UTC 2016</c:v>
                </c:pt>
                <c:pt idx="2">
                  <c:v>Fri Oct 07 00:00:00 UTC 2016</c:v>
                </c:pt>
                <c:pt idx="3">
                  <c:v>Thu Oct 06 00:00:00 UTC 2016</c:v>
                </c:pt>
                <c:pt idx="4">
                  <c:v>Tue Oct 11 00:00:00 UTC 2016</c:v>
                </c:pt>
                <c:pt idx="5">
                  <c:v>Tue Mar 21 00:00:00 UTC 2017</c:v>
                </c:pt>
                <c:pt idx="6">
                  <c:v>Thu Mar 02 00:00:00 UTC 2017</c:v>
                </c:pt>
                <c:pt idx="7">
                  <c:v>Thu May 11 00:00:00 UTC 2017</c:v>
                </c:pt>
                <c:pt idx="8">
                  <c:v>Thu Mar 23 00:00:00 UTC 2017</c:v>
                </c:pt>
                <c:pt idx="9">
                  <c:v>Thu Sep 15 00:00:00 UTC 2016</c:v>
                </c:pt>
                <c:pt idx="10">
                  <c:v>Thu Oct 13 00:00:00 UTC 2016</c:v>
                </c:pt>
                <c:pt idx="11">
                  <c:v>Thu Sep 29 00:00:00 UTC 2016</c:v>
                </c:pt>
                <c:pt idx="12">
                  <c:v>Tue May 02 00:00:00 UTC 2017</c:v>
                </c:pt>
                <c:pt idx="13">
                  <c:v>Thu Nov 10 00:00:00 UTC 2016</c:v>
                </c:pt>
                <c:pt idx="14">
                  <c:v>Fri Jun 02 00:00:00 UTC 2017</c:v>
                </c:pt>
                <c:pt idx="15">
                  <c:v>Thu Oct 20 00:00:00 UTC 2016</c:v>
                </c:pt>
                <c:pt idx="16">
                  <c:v>Tue May 23 00:00:00 UTC 2017</c:v>
                </c:pt>
                <c:pt idx="17">
                  <c:v>Thu Mar 09 00:00:00 UTC 2017</c:v>
                </c:pt>
                <c:pt idx="18">
                  <c:v>Thu Nov 17 00:00:00 UTC 2016</c:v>
                </c:pt>
                <c:pt idx="19">
                  <c:v>Thu Jun 15 00:00:00 UTC 2017</c:v>
                </c:pt>
                <c:pt idx="20">
                  <c:v>Mon Sep 26 00:00:00 UTC 2016</c:v>
                </c:pt>
                <c:pt idx="21">
                  <c:v>Fri Jun 09 00:00:00 UTC 2017</c:v>
                </c:pt>
                <c:pt idx="22">
                  <c:v>Thu Mar 30 00:00:00 UTC 2017</c:v>
                </c:pt>
                <c:pt idx="23">
                  <c:v>Thu Sep 08 00:00:00 UTC 2016</c:v>
                </c:pt>
                <c:pt idx="24">
                  <c:v>Mon May 01 00:00:00 UTC 2017</c:v>
                </c:pt>
                <c:pt idx="25">
                  <c:v>Tue May 16 00:00:00 UTC 2017</c:v>
                </c:pt>
                <c:pt idx="26">
                  <c:v>Fri Mar 03 00:00:00 UTC 2017</c:v>
                </c:pt>
                <c:pt idx="27">
                  <c:v>Wed Oct 05 00:00:00 UTC 2016</c:v>
                </c:pt>
                <c:pt idx="28">
                  <c:v>Fri Oct 28 00:00:00 UTC 2016</c:v>
                </c:pt>
                <c:pt idx="29">
                  <c:v>Thu Feb 02 00:00:00 UTC 2017</c:v>
                </c:pt>
                <c:pt idx="30">
                  <c:v>Tue Sep 20 00:00:00 UTC 2016</c:v>
                </c:pt>
                <c:pt idx="31">
                  <c:v>Thu Apr 27 00:00:00 UTC 2017</c:v>
                </c:pt>
                <c:pt idx="32">
                  <c:v>Fri Nov 04 00:00:00 UTC 2016</c:v>
                </c:pt>
                <c:pt idx="33">
                  <c:v>Wed Sep 28 00:00:00 UTC 2016</c:v>
                </c:pt>
                <c:pt idx="34">
                  <c:v>Tue May 30 00:00:00 UTC 2017</c:v>
                </c:pt>
                <c:pt idx="35">
                  <c:v>Tue Feb 28 00:00:00 UTC 2017</c:v>
                </c:pt>
                <c:pt idx="36">
                  <c:v>Tue Jun 13 00:00:00 UTC 2017</c:v>
                </c:pt>
                <c:pt idx="37">
                  <c:v>Fri Apr 28 00:00:00 UTC 2017</c:v>
                </c:pt>
                <c:pt idx="38">
                  <c:v>Thu Feb 16 00:00:00 UTC 2017</c:v>
                </c:pt>
                <c:pt idx="39">
                  <c:v>Fri Nov 18 00:00:00 UTC 2016</c:v>
                </c:pt>
                <c:pt idx="40">
                  <c:v>Mon Mar 20 00:00:00 UTC 2017</c:v>
                </c:pt>
                <c:pt idx="41">
                  <c:v>Thu Sep 22 00:00:00 UTC 2016</c:v>
                </c:pt>
                <c:pt idx="42">
                  <c:v>Thu May 18 00:00:00 UTC 2017</c:v>
                </c:pt>
                <c:pt idx="43">
                  <c:v>Thu Apr 20 00:00:00 UTC 2017</c:v>
                </c:pt>
                <c:pt idx="44">
                  <c:v>Fri Oct 14 00:00:00 UTC 2016</c:v>
                </c:pt>
                <c:pt idx="45">
                  <c:v>Fri May 12 00:00:00 UTC 2017</c:v>
                </c:pt>
                <c:pt idx="46">
                  <c:v>Fri Mar 24 00:00:00 UTC 2017</c:v>
                </c:pt>
                <c:pt idx="47">
                  <c:v>Tue May 09 00:00:00 UTC 2017</c:v>
                </c:pt>
                <c:pt idx="48">
                  <c:v>Tue Jun 20 00:00:00 UTC 2017</c:v>
                </c:pt>
                <c:pt idx="49">
                  <c:v>Mon Apr 03 00:00:00 UTC 2017</c:v>
                </c:pt>
                <c:pt idx="50">
                  <c:v>Tue Jun 06 00:00:00 UTC 2017</c:v>
                </c:pt>
                <c:pt idx="51">
                  <c:v>Fri Feb 17 00:00:00 UTC 2017</c:v>
                </c:pt>
                <c:pt idx="52">
                  <c:v>Tue Feb 14 00:00:00 UTC 2017</c:v>
                </c:pt>
                <c:pt idx="53">
                  <c:v>Fri Jan 27 00:00:00 UTC 2017</c:v>
                </c:pt>
                <c:pt idx="54">
                  <c:v>Fri Jun 16 00:00:00 UTC 2017</c:v>
                </c:pt>
                <c:pt idx="55">
                  <c:v>Wed Oct 26 00:00:00 UTC 2016</c:v>
                </c:pt>
                <c:pt idx="56">
                  <c:v>Wed Oct 19 00:00:00 UTC 2016</c:v>
                </c:pt>
                <c:pt idx="57">
                  <c:v>Fri Apr 07 00:00:00 UTC 2017</c:v>
                </c:pt>
                <c:pt idx="58">
                  <c:v>Tue Nov 01 00:00:00 UTC 2016</c:v>
                </c:pt>
                <c:pt idx="59">
                  <c:v>Thu Jan 12 00:00:00 UTC 2017</c:v>
                </c:pt>
                <c:pt idx="60">
                  <c:v>Fri Sep 09 00:00:00 UTC 2016</c:v>
                </c:pt>
                <c:pt idx="61">
                  <c:v>Wed May 03 00:00:00 UTC 2017</c:v>
                </c:pt>
                <c:pt idx="62">
                  <c:v>Fri May 26 00:00:00 UTC 2017</c:v>
                </c:pt>
                <c:pt idx="63">
                  <c:v>Mon May 08 00:00:00 UTC 2017</c:v>
                </c:pt>
                <c:pt idx="64">
                  <c:v>Mon May 15 00:00:00 UTC 2017</c:v>
                </c:pt>
                <c:pt idx="65">
                  <c:v>Thu Nov 03 00:00:00 UTC 2016</c:v>
                </c:pt>
                <c:pt idx="66">
                  <c:v>Mon Mar 13 00:00:00 UTC 2017</c:v>
                </c:pt>
                <c:pt idx="67">
                  <c:v>Fri Apr 21 00:00:00 UTC 2017</c:v>
                </c:pt>
                <c:pt idx="68">
                  <c:v>Mon Apr 24 00:00:00 UTC 2017</c:v>
                </c:pt>
                <c:pt idx="69">
                  <c:v>Wed Jun 07 00:00:00 UTC 2017</c:v>
                </c:pt>
                <c:pt idx="70">
                  <c:v>Wed May 10 00:00:00 UTC 2017</c:v>
                </c:pt>
                <c:pt idx="71">
                  <c:v>Wed Nov 16 00:00:00 UTC 2016</c:v>
                </c:pt>
                <c:pt idx="72">
                  <c:v>Fri Feb 03 00:00:00 UTC 2017</c:v>
                </c:pt>
                <c:pt idx="73">
                  <c:v>Wed Nov 02 00:00:00 UTC 2016</c:v>
                </c:pt>
                <c:pt idx="74">
                  <c:v>Mon Nov 14 00:00:00 UTC 2016</c:v>
                </c:pt>
                <c:pt idx="75">
                  <c:v>Thu Jan 26 00:00:00 UTC 2017</c:v>
                </c:pt>
                <c:pt idx="76">
                  <c:v>Wed Mar 29 00:00:00 UTC 2017</c:v>
                </c:pt>
                <c:pt idx="77">
                  <c:v>Thu Jan 19 00:00:00 UTC 2017</c:v>
                </c:pt>
                <c:pt idx="78">
                  <c:v>Thu Jun 01 00:00:00 UTC 2017</c:v>
                </c:pt>
                <c:pt idx="79">
                  <c:v>Tue Nov 22 00:00:00 UTC 2016</c:v>
                </c:pt>
                <c:pt idx="80">
                  <c:v>Wed May 17 00:00:00 UTC 2017</c:v>
                </c:pt>
                <c:pt idx="81">
                  <c:v>Mon Jun 05 00:00:00 UTC 2017</c:v>
                </c:pt>
                <c:pt idx="82">
                  <c:v>Mon Mar 06 00:00:00 UTC 2017</c:v>
                </c:pt>
                <c:pt idx="83">
                  <c:v>Mon Feb 27 00:00:00 UTC 2017</c:v>
                </c:pt>
                <c:pt idx="84">
                  <c:v>Thu May 04 00:00:00 UTC 2017</c:v>
                </c:pt>
                <c:pt idx="85">
                  <c:v>Wed Feb 01 00:00:00 UTC 2017</c:v>
                </c:pt>
                <c:pt idx="86">
                  <c:v>Thu Jan 05 00:00:00 UTC 2017</c:v>
                </c:pt>
                <c:pt idx="87">
                  <c:v>Wed Mar 08 00:00:00 UTC 2017</c:v>
                </c:pt>
                <c:pt idx="88">
                  <c:v>Mon Nov 21 00:00:00 UTC 2016</c:v>
                </c:pt>
                <c:pt idx="89">
                  <c:v>Wed Jan 04 00:00:00 UTC 2017</c:v>
                </c:pt>
                <c:pt idx="90">
                  <c:v>Fri May 19 00:00:00 UTC 2017</c:v>
                </c:pt>
                <c:pt idx="91">
                  <c:v>Wed Sep 21 00:00:00 UTC 2016</c:v>
                </c:pt>
                <c:pt idx="92">
                  <c:v>Wed Mar 22 00:00:00 UTC 2017</c:v>
                </c:pt>
                <c:pt idx="93">
                  <c:v>Tue Apr 04 00:00:00 UTC 2017</c:v>
                </c:pt>
                <c:pt idx="94">
                  <c:v>Wed Jan 25 00:00:00 UTC 2017</c:v>
                </c:pt>
                <c:pt idx="95">
                  <c:v>Fri Jan 20 00:00:00 UTC 2017</c:v>
                </c:pt>
                <c:pt idx="96">
                  <c:v>Wed May 24 00:00:00 UTC 2017</c:v>
                </c:pt>
                <c:pt idx="97">
                  <c:v>Tue Oct 18 00:00:00 UTC 2016</c:v>
                </c:pt>
                <c:pt idx="98">
                  <c:v>Wed Nov 23 00:00:00 UTC 2016</c:v>
                </c:pt>
                <c:pt idx="99">
                  <c:v>Tue Sep 13 00:00:00 UTC 2016</c:v>
                </c:pt>
                <c:pt idx="100">
                  <c:v>Wed Jun 14 00:00:00 UTC 2017</c:v>
                </c:pt>
                <c:pt idx="101">
                  <c:v>Wed Feb 08 00:00:00 UTC 2017</c:v>
                </c:pt>
                <c:pt idx="102">
                  <c:v>Tue Oct 25 00:00:00 UTC 2016</c:v>
                </c:pt>
                <c:pt idx="103">
                  <c:v>Tue Mar 07 00:00:00 UTC 2017</c:v>
                </c:pt>
                <c:pt idx="104">
                  <c:v>Mon Oct 31 00:00:00 UTC 2016</c:v>
                </c:pt>
                <c:pt idx="105">
                  <c:v>Thu Dec 01 00:00:00 UTC 2016</c:v>
                </c:pt>
                <c:pt idx="106">
                  <c:v>Wed Jan 11 00:00:00 UTC 2017</c:v>
                </c:pt>
                <c:pt idx="107">
                  <c:v>Mon Feb 06 00:00:00 UTC 2017</c:v>
                </c:pt>
                <c:pt idx="108">
                  <c:v>Mon Nov 07 00:00:00 UTC 2016</c:v>
                </c:pt>
                <c:pt idx="109">
                  <c:v>Thu Jun 22 00:00:00 UTC 2017</c:v>
                </c:pt>
                <c:pt idx="110">
                  <c:v>Fri Nov 25 00:00:00 UTC 2016</c:v>
                </c:pt>
                <c:pt idx="111">
                  <c:v>Tue Sep 06 00:00:00 UTC 2016</c:v>
                </c:pt>
                <c:pt idx="112">
                  <c:v>Mon Oct 17 00:00:00 UTC 2016</c:v>
                </c:pt>
                <c:pt idx="113">
                  <c:v>Wed Apr 26 00:00:00 UTC 2017</c:v>
                </c:pt>
                <c:pt idx="114">
                  <c:v>Fri Sep 23 00:00:00 UTC 2016</c:v>
                </c:pt>
                <c:pt idx="115">
                  <c:v>Thu Jun 08 00:00:00 UTC 2017</c:v>
                </c:pt>
                <c:pt idx="116">
                  <c:v>Tue Dec 13 00:00:00 UTC 2016</c:v>
                </c:pt>
                <c:pt idx="117">
                  <c:v>Fri Jan 13 00:00:00 UTC 2017</c:v>
                </c:pt>
                <c:pt idx="118">
                  <c:v>Tue Apr 25 00:00:00 UTC 2017</c:v>
                </c:pt>
                <c:pt idx="119">
                  <c:v>Mon Jun 19 00:00:00 UTC 2017</c:v>
                </c:pt>
                <c:pt idx="120">
                  <c:v>Wed Feb 15 00:00:00 UTC 2017</c:v>
                </c:pt>
                <c:pt idx="121">
                  <c:v>Wed Sep 14 00:00:00 UTC 2016</c:v>
                </c:pt>
                <c:pt idx="122">
                  <c:v>Mon Oct 24 00:00:00 UTC 2016</c:v>
                </c:pt>
                <c:pt idx="123">
                  <c:v>Wed May 31 00:00:00 UTC 2017</c:v>
                </c:pt>
                <c:pt idx="124">
                  <c:v>Tue Jan 17 00:00:00 UTC 2017</c:v>
                </c:pt>
                <c:pt idx="125">
                  <c:v>Fri Dec 02 00:00:00 UTC 2016</c:v>
                </c:pt>
                <c:pt idx="126">
                  <c:v>Wed Nov 09 00:00:00 UTC 2016</c:v>
                </c:pt>
                <c:pt idx="127">
                  <c:v>Fri Dec 09 00:00:00 UTC 2016</c:v>
                </c:pt>
                <c:pt idx="128">
                  <c:v>Tue Jan 31 00:00:00 UTC 2017</c:v>
                </c:pt>
                <c:pt idx="129">
                  <c:v>Mon Mar 27 00:00:00 UTC 2017</c:v>
                </c:pt>
                <c:pt idx="130">
                  <c:v>Tue Mar 28 00:00:00 UTC 2017</c:v>
                </c:pt>
                <c:pt idx="131">
                  <c:v>Thu Aug 25 00:00:00 UTC 2016</c:v>
                </c:pt>
                <c:pt idx="132">
                  <c:v>Tue Dec 06 00:00:00 UTC 2016</c:v>
                </c:pt>
                <c:pt idx="133">
                  <c:v>Wed Mar 01 00:00:00 UTC 2017</c:v>
                </c:pt>
                <c:pt idx="134">
                  <c:v>Fri Sep 30 00:00:00 UTC 2016</c:v>
                </c:pt>
                <c:pt idx="135">
                  <c:v>Tue Feb 07 00:00:00 UTC 2017</c:v>
                </c:pt>
                <c:pt idx="136">
                  <c:v>Thu Dec 22 00:00:00 UTC 2016</c:v>
                </c:pt>
                <c:pt idx="137">
                  <c:v>Wed Jan 18 00:00:00 UTC 2017</c:v>
                </c:pt>
                <c:pt idx="138">
                  <c:v>Wed Apr 05 00:00:00 UTC 2017</c:v>
                </c:pt>
                <c:pt idx="139">
                  <c:v>Fri Sep 02 00:00:00 UTC 2016</c:v>
                </c:pt>
                <c:pt idx="140">
                  <c:v>Thu Feb 23 00:00:00 UTC 2017</c:v>
                </c:pt>
                <c:pt idx="141">
                  <c:v>Tue Aug 30 00:00:00 UTC 2016</c:v>
                </c:pt>
                <c:pt idx="142">
                  <c:v>Wed Jun 21 00:00:00 UTC 2017</c:v>
                </c:pt>
                <c:pt idx="143">
                  <c:v>Tue Feb 21 00:00:00 UTC 2017</c:v>
                </c:pt>
                <c:pt idx="144">
                  <c:v>Mon Jan 30 00:00:00 UTC 2017</c:v>
                </c:pt>
                <c:pt idx="145">
                  <c:v>Wed Dec 07 00:00:00 UTC 2016</c:v>
                </c:pt>
                <c:pt idx="146">
                  <c:v>Mon Nov 28 00:00:00 UTC 2016</c:v>
                </c:pt>
                <c:pt idx="147">
                  <c:v>Thu Sep 01 00:00:00 UTC 2016</c:v>
                </c:pt>
                <c:pt idx="148">
                  <c:v>Wed Apr 19 00:00:00 UTC 2017</c:v>
                </c:pt>
                <c:pt idx="149">
                  <c:v>Thu Aug 04 00:00:00 UTC 2016</c:v>
                </c:pt>
                <c:pt idx="150">
                  <c:v>Thu Oct 27 00:00:00 UTC 2016</c:v>
                </c:pt>
                <c:pt idx="151">
                  <c:v>Mon Jan 23 00:00:00 UTC 2017</c:v>
                </c:pt>
                <c:pt idx="152">
                  <c:v>Mon Jun 12 00:00:00 UTC 2017</c:v>
                </c:pt>
                <c:pt idx="153">
                  <c:v>Fri Feb 24 00:00:00 UTC 2017</c:v>
                </c:pt>
                <c:pt idx="154">
                  <c:v>Tue Dec 20 00:00:00 UTC 2016</c:v>
                </c:pt>
                <c:pt idx="155">
                  <c:v>Fri Aug 26 00:00:00 UTC 2016</c:v>
                </c:pt>
                <c:pt idx="156">
                  <c:v>Wed Sep 07 00:00:00 UTC 2016</c:v>
                </c:pt>
                <c:pt idx="157">
                  <c:v>Thu Dec 08 00:00:00 UTC 2016</c:v>
                </c:pt>
                <c:pt idx="158">
                  <c:v>Thu Jun 30 00:00:00 UTC 2016</c:v>
                </c:pt>
                <c:pt idx="159">
                  <c:v>Mon Dec 05 00:00:00 UTC 2016</c:v>
                </c:pt>
                <c:pt idx="160">
                  <c:v>Tue Jun 28 00:00:00 UTC 2016</c:v>
                </c:pt>
                <c:pt idx="161">
                  <c:v>Mon Apr 10 00:00:00 UTC 2017</c:v>
                </c:pt>
                <c:pt idx="162">
                  <c:v>Tue Aug 09 00:00:00 UTC 2016</c:v>
                </c:pt>
                <c:pt idx="163">
                  <c:v>Wed Dec 14 00:00:00 UTC 2016</c:v>
                </c:pt>
                <c:pt idx="164">
                  <c:v>Fri Jun 23 00:00:00 UTC 2017</c:v>
                </c:pt>
                <c:pt idx="165">
                  <c:v>Tue Oct 04 00:00:00 UTC 2016</c:v>
                </c:pt>
                <c:pt idx="166">
                  <c:v>Tue Jan 10 00:00:00 UTC 2017</c:v>
                </c:pt>
                <c:pt idx="167">
                  <c:v>Thu Dec 15 00:00:00 UTC 2016</c:v>
                </c:pt>
                <c:pt idx="168">
                  <c:v>Fri Jan 06 00:00:00 UTC 2017</c:v>
                </c:pt>
                <c:pt idx="169">
                  <c:v>Tue Jul 19 00:00:00 UTC 2016</c:v>
                </c:pt>
                <c:pt idx="170">
                  <c:v>Fri Dec 23 00:00:00 UTC 2016</c:v>
                </c:pt>
                <c:pt idx="171">
                  <c:v>Thu Apr 06 00:00:00 UTC 2017</c:v>
                </c:pt>
                <c:pt idx="172">
                  <c:v>Mon Feb 13 00:00:00 UTC 2017</c:v>
                </c:pt>
                <c:pt idx="173">
                  <c:v>Tue Aug 02 00:00:00 UTC 2016</c:v>
                </c:pt>
                <c:pt idx="174">
                  <c:v>Mon Dec 19 00:00:00 UTC 2016</c:v>
                </c:pt>
                <c:pt idx="175">
                  <c:v>Fri Oct 21 00:00:00 UTC 2016</c:v>
                </c:pt>
                <c:pt idx="176">
                  <c:v>Thu Jul 28 00:00:00 UTC 2016</c:v>
                </c:pt>
                <c:pt idx="177">
                  <c:v>Tue Aug 16 00:00:00 UTC 2016</c:v>
                </c:pt>
                <c:pt idx="178">
                  <c:v>Fri Aug 05 00:00:00 UTC 2016</c:v>
                </c:pt>
                <c:pt idx="179">
                  <c:v>Thu Aug 11 00:00:00 UTC 2016</c:v>
                </c:pt>
                <c:pt idx="180">
                  <c:v>Wed Jun 29 00:00:00 UTC 2016</c:v>
                </c:pt>
                <c:pt idx="181">
                  <c:v>Tue Nov 15 00:00:00 UTC 2016</c:v>
                </c:pt>
                <c:pt idx="182">
                  <c:v>Wed Aug 31 00:00:00 UTC 2016</c:v>
                </c:pt>
                <c:pt idx="183">
                  <c:v>Mon Aug 29 00:00:00 UTC 2016</c:v>
                </c:pt>
                <c:pt idx="184">
                  <c:v>Tue Jun 27 00:00:00 UTC 2017</c:v>
                </c:pt>
                <c:pt idx="185">
                  <c:v>Fri Jul 01 00:00:00 UTC 2016</c:v>
                </c:pt>
                <c:pt idx="186">
                  <c:v>Tue Apr 18 00:00:00 UTC 2017</c:v>
                </c:pt>
                <c:pt idx="187">
                  <c:v>Fri Dec 16 00:00:00 UTC 2016</c:v>
                </c:pt>
                <c:pt idx="188">
                  <c:v>Thu Jul 21 00:00:00 UTC 2016</c:v>
                </c:pt>
                <c:pt idx="189">
                  <c:v>Tue Jul 26 00:00:00 UTC 2016</c:v>
                </c:pt>
                <c:pt idx="190">
                  <c:v>Tue Jan 24 00:00:00 UTC 2017</c:v>
                </c:pt>
                <c:pt idx="191">
                  <c:v>Wed Aug 03 00:00:00 UTC 2016</c:v>
                </c:pt>
                <c:pt idx="192">
                  <c:v>Mon May 22 00:00:00 UTC 2017</c:v>
                </c:pt>
                <c:pt idx="193">
                  <c:v>Mon Sep 19 00:00:00 UTC 2016</c:v>
                </c:pt>
                <c:pt idx="194">
                  <c:v>Fri Jul 22 00:00:00 UTC 2016</c:v>
                </c:pt>
                <c:pt idx="195">
                  <c:v>Thu Jul 14 00:00:00 UTC 2016</c:v>
                </c:pt>
                <c:pt idx="196">
                  <c:v>Thu Aug 18 00:00:00 UTC 2016</c:v>
                </c:pt>
                <c:pt idx="197">
                  <c:v>Thu Apr 13 00:00:00 UTC 2017</c:v>
                </c:pt>
                <c:pt idx="198">
                  <c:v>Wed Feb 22 00:00:00 UTC 2017</c:v>
                </c:pt>
                <c:pt idx="199">
                  <c:v>Fri Aug 12 00:00:00 UTC 2016</c:v>
                </c:pt>
                <c:pt idx="200">
                  <c:v>Wed Jul 20 00:00:00 UTC 2016</c:v>
                </c:pt>
                <c:pt idx="201">
                  <c:v>Mon Dec 12 00:00:00 UTC 2016</c:v>
                </c:pt>
                <c:pt idx="202">
                  <c:v>Tue Apr 11 00:00:00 UTC 2017</c:v>
                </c:pt>
                <c:pt idx="203">
                  <c:v>Wed Dec 21 00:00:00 UTC 2016</c:v>
                </c:pt>
                <c:pt idx="204">
                  <c:v>Tue Jan 03 00:00:00 UTC 2017</c:v>
                </c:pt>
                <c:pt idx="205">
                  <c:v>Tue Aug 23 00:00:00 UTC 2016</c:v>
                </c:pt>
                <c:pt idx="206">
                  <c:v>Mon Oct 03 00:00:00 UTC 2016</c:v>
                </c:pt>
                <c:pt idx="207">
                  <c:v>Wed Oct 12 00:00:00 UTC 2016</c:v>
                </c:pt>
                <c:pt idx="208">
                  <c:v>Fri Jul 15 00:00:00 UTC 2016</c:v>
                </c:pt>
                <c:pt idx="209">
                  <c:v>Tue Jul 12 00:00:00 UTC 2016</c:v>
                </c:pt>
                <c:pt idx="210">
                  <c:v>Wed Aug 17 00:00:00 UTC 2016</c:v>
                </c:pt>
                <c:pt idx="211">
                  <c:v>Thu Jul 07 00:00:00 UTC 2016</c:v>
                </c:pt>
                <c:pt idx="212">
                  <c:v>Wed Aug 10 00:00:00 UTC 2016</c:v>
                </c:pt>
                <c:pt idx="213">
                  <c:v>Mon Aug 08 00:00:00 UTC 2016</c:v>
                </c:pt>
                <c:pt idx="214">
                  <c:v>Fri Mar 10 00:00:00 UTC 2017</c:v>
                </c:pt>
                <c:pt idx="215">
                  <c:v>Fri Jul 29 00:00:00 UTC 2016</c:v>
                </c:pt>
                <c:pt idx="216">
                  <c:v>Mon Aug 01 00:00:00 UTC 2016</c:v>
                </c:pt>
                <c:pt idx="217">
                  <c:v>Fri Mar 31 00:00:00 UTC 2017</c:v>
                </c:pt>
                <c:pt idx="218">
                  <c:v>Fri Aug 19 00:00:00 UTC 2016</c:v>
                </c:pt>
                <c:pt idx="219">
                  <c:v>Wed Jul 27 00:00:00 UTC 2016</c:v>
                </c:pt>
                <c:pt idx="220">
                  <c:v>Wed Apr 12 00:00:00 UTC 2017</c:v>
                </c:pt>
                <c:pt idx="221">
                  <c:v>Wed Jul 13 00:00:00 UTC 2016</c:v>
                </c:pt>
                <c:pt idx="222">
                  <c:v>Fri Mar 17 00:00:00 UTC 2017</c:v>
                </c:pt>
                <c:pt idx="223">
                  <c:v>Thu May 25 00:00:00 UTC 2017</c:v>
                </c:pt>
                <c:pt idx="224">
                  <c:v>Mon Apr 17 00:00:00 UTC 2017</c:v>
                </c:pt>
                <c:pt idx="225">
                  <c:v>Fri Apr 14 00:00:00 UTC 2017</c:v>
                </c:pt>
                <c:pt idx="226">
                  <c:v>Mon Jul 11 00:00:00 UTC 2016</c:v>
                </c:pt>
                <c:pt idx="227">
                  <c:v>Thu Mar 16 00:00:00 UTC 2017</c:v>
                </c:pt>
                <c:pt idx="228">
                  <c:v>Mon Jan 09 00:00:00 UTC 2017</c:v>
                </c:pt>
                <c:pt idx="229">
                  <c:v>Mon Jul 18 00:00:00 UTC 2016</c:v>
                </c:pt>
                <c:pt idx="230">
                  <c:v>Fri Jul 08 00:00:00 UTC 2016</c:v>
                </c:pt>
                <c:pt idx="231">
                  <c:v>Wed Aug 24 00:00:00 UTC 2016</c:v>
                </c:pt>
                <c:pt idx="232">
                  <c:v>Fri May 05 00:00:00 UTC 2017</c:v>
                </c:pt>
                <c:pt idx="233">
                  <c:v>Sat Jun 03 00:00:00 UTC 2017</c:v>
                </c:pt>
                <c:pt idx="234">
                  <c:v>Sat Apr 01 00:00:00 UTC 2017</c:v>
                </c:pt>
                <c:pt idx="235">
                  <c:v>Mon Aug 22 00:00:00 UTC 2016</c:v>
                </c:pt>
                <c:pt idx="236">
                  <c:v>Mon Jan 16 00:00:00 UTC 2017</c:v>
                </c:pt>
                <c:pt idx="237">
                  <c:v>Tue Dec 27 00:00:00 UTC 2016</c:v>
                </c:pt>
                <c:pt idx="238">
                  <c:v>Mon Feb 20 00:00:00 UTC 2017</c:v>
                </c:pt>
                <c:pt idx="239">
                  <c:v>Wed Nov 30 00:00:00 UTC 2016</c:v>
                </c:pt>
                <c:pt idx="240">
                  <c:v>Mon Sep 12 00:00:00 UTC 2016</c:v>
                </c:pt>
                <c:pt idx="241">
                  <c:v>Sat Apr 08 00:00:00 UTC 2017</c:v>
                </c:pt>
                <c:pt idx="242">
                  <c:v>Sat May 06 00:00:00 UTC 2017</c:v>
                </c:pt>
                <c:pt idx="243">
                  <c:v>Mon Jul 25 00:00:00 UTC 2016</c:v>
                </c:pt>
                <c:pt idx="244">
                  <c:v>Sat Oct 01 00:00:00 UTC 2016</c:v>
                </c:pt>
                <c:pt idx="245">
                  <c:v>Sat Mar 04 00:00:00 UTC 2017</c:v>
                </c:pt>
                <c:pt idx="246">
                  <c:v>Sat Mar 11 00:00:00 UTC 2017</c:v>
                </c:pt>
                <c:pt idx="247">
                  <c:v>Sat Jun 10 00:00:00 UTC 2017</c:v>
                </c:pt>
                <c:pt idx="248">
                  <c:v>Sat Jan 21 00:00:00 UTC 2017</c:v>
                </c:pt>
                <c:pt idx="249">
                  <c:v>Sat Feb 04 00:00:00 UTC 2017</c:v>
                </c:pt>
                <c:pt idx="250">
                  <c:v>Sat Mar 25 00:00:00 UTC 2017</c:v>
                </c:pt>
                <c:pt idx="251">
                  <c:v>Mon Aug 15 00:00:00 UTC 2016</c:v>
                </c:pt>
                <c:pt idx="252">
                  <c:v>Wed Jul 06 00:00:00 UTC 2016</c:v>
                </c:pt>
                <c:pt idx="253">
                  <c:v>Sat Feb 18 00:00:00 UTC 2017</c:v>
                </c:pt>
                <c:pt idx="254">
                  <c:v>Tue Jul 05 00:00:00 UTC 2016</c:v>
                </c:pt>
                <c:pt idx="255">
                  <c:v>Sat Nov 19 00:00:00 UTC 2016</c:v>
                </c:pt>
                <c:pt idx="256">
                  <c:v>Sat Nov 05 00:00:00 UTC 2016</c:v>
                </c:pt>
                <c:pt idx="257">
                  <c:v>Sat Sep 17 00:00:00 UTC 2016</c:v>
                </c:pt>
                <c:pt idx="258">
                  <c:v>Sat May 20 00:00:00 UTC 2017</c:v>
                </c:pt>
                <c:pt idx="259">
                  <c:v>Sat Apr 29 00:00:00 UTC 2017</c:v>
                </c:pt>
                <c:pt idx="260">
                  <c:v>Fri Nov 11 00:00:00 UTC 2016</c:v>
                </c:pt>
                <c:pt idx="261">
                  <c:v>Sat May 27 00:00:00 UTC 2017</c:v>
                </c:pt>
                <c:pt idx="262">
                  <c:v>Sat Apr 22 00:00:00 UTC 2017</c:v>
                </c:pt>
                <c:pt idx="263">
                  <c:v>Sat Oct 15 00:00:00 UTC 2016</c:v>
                </c:pt>
                <c:pt idx="264">
                  <c:v>Wed Dec 28 00:00:00 UTC 2016</c:v>
                </c:pt>
                <c:pt idx="265">
                  <c:v>Sat Apr 15 00:00:00 UTC 2017</c:v>
                </c:pt>
                <c:pt idx="266">
                  <c:v>Sat Feb 25 00:00:00 UTC 2017</c:v>
                </c:pt>
                <c:pt idx="267">
                  <c:v>Sat Sep 10 00:00:00 UTC 2016</c:v>
                </c:pt>
                <c:pt idx="268">
                  <c:v>Sat Oct 29 00:00:00 UTC 2016</c:v>
                </c:pt>
                <c:pt idx="269">
                  <c:v>Fri Dec 30 00:00:00 UTC 2016</c:v>
                </c:pt>
                <c:pt idx="270">
                  <c:v>Sat Jan 28 00:00:00 UTC 2017</c:v>
                </c:pt>
                <c:pt idx="271">
                  <c:v>Sat Sep 24 00:00:00 UTC 2016</c:v>
                </c:pt>
                <c:pt idx="272">
                  <c:v>Fri Feb 10 00:00:00 UTC 2017</c:v>
                </c:pt>
                <c:pt idx="273">
                  <c:v>Sat Sep 03 00:00:00 UTC 2016</c:v>
                </c:pt>
                <c:pt idx="274">
                  <c:v>Sat Nov 12 00:00:00 UTC 2016</c:v>
                </c:pt>
                <c:pt idx="275">
                  <c:v>Sat Dec 03 00:00:00 UTC 2016</c:v>
                </c:pt>
                <c:pt idx="276">
                  <c:v>Sat Jun 17 00:00:00 UTC 2017</c:v>
                </c:pt>
                <c:pt idx="277">
                  <c:v>Sat Dec 10 00:00:00 UTC 2016</c:v>
                </c:pt>
                <c:pt idx="278">
                  <c:v>Mon Oct 10 00:00:00 UTC 2016</c:v>
                </c:pt>
                <c:pt idx="279">
                  <c:v>Sat Oct 08 00:00:00 UTC 2016</c:v>
                </c:pt>
                <c:pt idx="280">
                  <c:v>Tue Nov 29 00:00:00 UTC 2016</c:v>
                </c:pt>
                <c:pt idx="281">
                  <c:v>Sat Oct 22 00:00:00 UTC 2016</c:v>
                </c:pt>
                <c:pt idx="282">
                  <c:v>Sat Jan 14 00:00:00 UTC 2017</c:v>
                </c:pt>
                <c:pt idx="283">
                  <c:v>Thu Dec 29 00:00:00 UTC 2016</c:v>
                </c:pt>
                <c:pt idx="284">
                  <c:v>Sat Aug 27 00:00:00 UTC 2016</c:v>
                </c:pt>
                <c:pt idx="285">
                  <c:v>Sat Nov 26 00:00:00 UTC 2016</c:v>
                </c:pt>
                <c:pt idx="286">
                  <c:v>Mon Jun 26 00:00:00 UTC 2017</c:v>
                </c:pt>
                <c:pt idx="287">
                  <c:v>Sat Feb 11 00:00:00 UTC 2017</c:v>
                </c:pt>
                <c:pt idx="288">
                  <c:v>Sat Mar 18 00:00:00 UTC 2017</c:v>
                </c:pt>
                <c:pt idx="289">
                  <c:v>Sat Jul 02 00:00:00 UTC 2016</c:v>
                </c:pt>
                <c:pt idx="290">
                  <c:v>Tue Nov 08 00:00:00 UTC 2016</c:v>
                </c:pt>
                <c:pt idx="291">
                  <c:v>Sat Jun 24 00:00:00 UTC 2017</c:v>
                </c:pt>
                <c:pt idx="292">
                  <c:v>Sat May 13 00:00:00 UTC 2017</c:v>
                </c:pt>
                <c:pt idx="293">
                  <c:v>Sat Jul 23 00:00:00 UTC 2016</c:v>
                </c:pt>
                <c:pt idx="294">
                  <c:v>Wed Mar 15 00:00:00 UTC 2017</c:v>
                </c:pt>
                <c:pt idx="295">
                  <c:v>Sat Jul 30 00:00:00 UTC 2016</c:v>
                </c:pt>
                <c:pt idx="296">
                  <c:v>Sat Aug 20 00:00:00 UTC 2016</c:v>
                </c:pt>
                <c:pt idx="297">
                  <c:v>Sat Jul 09 00:00:00 UTC 2016</c:v>
                </c:pt>
                <c:pt idx="298">
                  <c:v>Sat Jul 16 00:00:00 UTC 2016</c:v>
                </c:pt>
                <c:pt idx="299">
                  <c:v>Tue Jun 21 00:00:00 UTC 2016</c:v>
                </c:pt>
                <c:pt idx="300">
                  <c:v>Sat Aug 13 00:00:00 UTC 2016</c:v>
                </c:pt>
                <c:pt idx="301">
                  <c:v>Fri Jun 24 00:00:00 UTC 2016</c:v>
                </c:pt>
                <c:pt idx="302">
                  <c:v>Wed Jun 22 00:00:00 UTC 2016</c:v>
                </c:pt>
                <c:pt idx="303">
                  <c:v>Sat Aug 06 00:00:00 UTC 2016</c:v>
                </c:pt>
                <c:pt idx="304">
                  <c:v>Thu Jun 23 00:00:00 UTC 2016</c:v>
                </c:pt>
                <c:pt idx="305">
                  <c:v>Mon Jun 27 00:00:00 UTC 2016</c:v>
                </c:pt>
                <c:pt idx="306">
                  <c:v>Sat Dec 24 00:00:00 UTC 2016</c:v>
                </c:pt>
                <c:pt idx="307">
                  <c:v>Mon Jun 20 00:00:00 UTC 2016</c:v>
                </c:pt>
                <c:pt idx="308">
                  <c:v>Sat Dec 31 00:00:00 UTC 2016</c:v>
                </c:pt>
                <c:pt idx="309">
                  <c:v>Sat Jan 07 00:00:00 UTC 2017</c:v>
                </c:pt>
                <c:pt idx="310">
                  <c:v>Sun Apr 02 00:00:00 UTC 2017</c:v>
                </c:pt>
                <c:pt idx="311">
                  <c:v>Sun Jun 04 00:00:00 UTC 2017</c:v>
                </c:pt>
                <c:pt idx="312">
                  <c:v>Sun Dec 04 00:00:00 UTC 2016</c:v>
                </c:pt>
                <c:pt idx="313">
                  <c:v>Sun Apr 09 00:00:00 UTC 2017</c:v>
                </c:pt>
                <c:pt idx="314">
                  <c:v>Sun Mar 05 00:00:00 UTC 2017</c:v>
                </c:pt>
                <c:pt idx="315">
                  <c:v>Fri Jun 17 00:00:00 UTC 2016</c:v>
                </c:pt>
                <c:pt idx="316">
                  <c:v>Sun May 21 00:00:00 UTC 2017</c:v>
                </c:pt>
                <c:pt idx="317">
                  <c:v>Sun May 07 00:00:00 UTC 2017</c:v>
                </c:pt>
                <c:pt idx="318">
                  <c:v>Sun Oct 02 00:00:00 UTC 2016</c:v>
                </c:pt>
                <c:pt idx="319">
                  <c:v>Sun Apr 30 00:00:00 UTC 2017</c:v>
                </c:pt>
                <c:pt idx="320">
                  <c:v>Sun May 14 00:00:00 UTC 2017</c:v>
                </c:pt>
                <c:pt idx="321">
                  <c:v>Sun Oct 23 00:00:00 UTC 2016</c:v>
                </c:pt>
                <c:pt idx="322">
                  <c:v>Sun Sep 25 00:00:00 UTC 2016</c:v>
                </c:pt>
                <c:pt idx="323">
                  <c:v>Sun Apr 23 00:00:00 UTC 2017</c:v>
                </c:pt>
                <c:pt idx="324">
                  <c:v>Sun Mar 12 00:00:00 UTC 2017</c:v>
                </c:pt>
                <c:pt idx="325">
                  <c:v>Sun Nov 20 00:00:00 UTC 2016</c:v>
                </c:pt>
                <c:pt idx="326">
                  <c:v>Sun Oct 16 00:00:00 UTC 2016</c:v>
                </c:pt>
                <c:pt idx="327">
                  <c:v>Sun Mar 26 00:00:00 UTC 2017</c:v>
                </c:pt>
                <c:pt idx="328">
                  <c:v>Sun Feb 05 00:00:00 UTC 2017</c:v>
                </c:pt>
                <c:pt idx="329">
                  <c:v>Sun Mar 19 00:00:00 UTC 2017</c:v>
                </c:pt>
                <c:pt idx="330">
                  <c:v>Sun Nov 13 00:00:00 UTC 2016</c:v>
                </c:pt>
                <c:pt idx="331">
                  <c:v>Sun May 28 00:00:00 UTC 2017</c:v>
                </c:pt>
                <c:pt idx="332">
                  <c:v>Sun Feb 19 00:00:00 UTC 2017</c:v>
                </c:pt>
                <c:pt idx="333">
                  <c:v>Sun Jan 22 00:00:00 UTC 2017</c:v>
                </c:pt>
                <c:pt idx="334">
                  <c:v>Sun Oct 30 00:00:00 UTC 2016</c:v>
                </c:pt>
                <c:pt idx="335">
                  <c:v>Mon May 29 00:00:00 UTC 2017</c:v>
                </c:pt>
                <c:pt idx="336">
                  <c:v>Sun Sep 18 00:00:00 UTC 2016</c:v>
                </c:pt>
                <c:pt idx="337">
                  <c:v>Sun Feb 26 00:00:00 UTC 2017</c:v>
                </c:pt>
                <c:pt idx="338">
                  <c:v>Sun Jan 15 00:00:00 UTC 2017</c:v>
                </c:pt>
                <c:pt idx="339">
                  <c:v>Sun Aug 28 00:00:00 UTC 2016</c:v>
                </c:pt>
                <c:pt idx="340">
                  <c:v>Sun Sep 11 00:00:00 UTC 2016</c:v>
                </c:pt>
                <c:pt idx="341">
                  <c:v>Sun Jan 29 00:00:00 UTC 2017</c:v>
                </c:pt>
                <c:pt idx="342">
                  <c:v>Sun Nov 27 00:00:00 UTC 2016</c:v>
                </c:pt>
                <c:pt idx="343">
                  <c:v>Sun Dec 11 00:00:00 UTC 2016</c:v>
                </c:pt>
                <c:pt idx="344">
                  <c:v>Sun Jun 11 00:00:00 UTC 2017</c:v>
                </c:pt>
                <c:pt idx="345">
                  <c:v>Sat Dec 17 00:00:00 UTC 2016</c:v>
                </c:pt>
                <c:pt idx="346">
                  <c:v>Sun Aug 07 00:00:00 UTC 2016</c:v>
                </c:pt>
                <c:pt idx="347">
                  <c:v>Sun Nov 06 00:00:00 UTC 2016</c:v>
                </c:pt>
                <c:pt idx="348">
                  <c:v>Sun Sep 04 00:00:00 UTC 2016</c:v>
                </c:pt>
                <c:pt idx="349">
                  <c:v>Sun Jun 18 00:00:00 UTC 2017</c:v>
                </c:pt>
                <c:pt idx="350">
                  <c:v>Sun Jul 24 00:00:00 UTC 2016</c:v>
                </c:pt>
                <c:pt idx="351">
                  <c:v>Sun Apr 16 00:00:00 UTC 2017</c:v>
                </c:pt>
                <c:pt idx="352">
                  <c:v>Sun Aug 14 00:00:00 UTC 2016</c:v>
                </c:pt>
                <c:pt idx="353">
                  <c:v>Sun Jul 03 00:00:00 UTC 2016</c:v>
                </c:pt>
                <c:pt idx="354">
                  <c:v>Sun Dec 18 00:00:00 UTC 2016</c:v>
                </c:pt>
                <c:pt idx="355">
                  <c:v>Sun Oct 09 00:00:00 UTC 2016</c:v>
                </c:pt>
                <c:pt idx="356">
                  <c:v>Sun Jul 17 00:00:00 UTC 2016</c:v>
                </c:pt>
                <c:pt idx="357">
                  <c:v>Sun Aug 21 00:00:00 UTC 2016</c:v>
                </c:pt>
                <c:pt idx="358">
                  <c:v>Sun Jul 31 00:00:00 UTC 2016</c:v>
                </c:pt>
                <c:pt idx="359">
                  <c:v>Sun Feb 12 00:00:00 UTC 2017</c:v>
                </c:pt>
                <c:pt idx="360">
                  <c:v>Sun Jul 10 00:00:00 UTC 2016</c:v>
                </c:pt>
                <c:pt idx="361">
                  <c:v>Mon Jan 02 00:00:00 UTC 2017</c:v>
                </c:pt>
                <c:pt idx="362">
                  <c:v>Mon Sep 05 00:00:00 UTC 2016</c:v>
                </c:pt>
                <c:pt idx="363">
                  <c:v>Mon Jul 04 00:00:00 UTC 2016</c:v>
                </c:pt>
                <c:pt idx="364">
                  <c:v>Thu Nov 24 00:00:00 UTC 2016</c:v>
                </c:pt>
                <c:pt idx="365">
                  <c:v>Sun Jan 01 00:00:00 UTC 2017</c:v>
                </c:pt>
                <c:pt idx="366">
                  <c:v>Thu Jun 16 00:00:00 UTC 2016</c:v>
                </c:pt>
                <c:pt idx="367">
                  <c:v>Sat Jun 25 00:00:00 UTC 2016</c:v>
                </c:pt>
                <c:pt idx="368">
                  <c:v>Wed Jun 15 00:00:00 UTC 2016</c:v>
                </c:pt>
                <c:pt idx="369">
                  <c:v>Sun Jun 26 00:00:00 UTC 2016</c:v>
                </c:pt>
                <c:pt idx="370">
                  <c:v>Sat Jun 18 00:00:00 UTC 2016</c:v>
                </c:pt>
                <c:pt idx="371">
                  <c:v>Sun Jun 19 00:00:00 UTC 2016</c:v>
                </c:pt>
                <c:pt idx="372">
                  <c:v>Tue Jun 14 00:00:00 UTC 2016</c:v>
                </c:pt>
                <c:pt idx="373">
                  <c:v>Mon Dec 26 00:00:00 UTC 2016</c:v>
                </c:pt>
                <c:pt idx="374">
                  <c:v>Sun Jan 08 00:00:00 UTC 2017</c:v>
                </c:pt>
                <c:pt idx="375">
                  <c:v>Thu Jun 09 00:00:00 UTC 2016</c:v>
                </c:pt>
                <c:pt idx="376">
                  <c:v>Fri Jun 10 00:00:00 UTC 2016</c:v>
                </c:pt>
                <c:pt idx="377">
                  <c:v>Sun Dec 25 00:00:00 UTC 2016</c:v>
                </c:pt>
                <c:pt idx="378">
                  <c:v>Mon Jun 13 00:00:00 UTC 2016</c:v>
                </c:pt>
                <c:pt idx="379">
                  <c:v>Sun Jun 25 00:00:00 UTC 2017</c:v>
                </c:pt>
                <c:pt idx="380">
                  <c:v>Tue Jun 07 00:00:00 UTC 2016</c:v>
                </c:pt>
                <c:pt idx="381">
                  <c:v>Mon Jun 06 00:00:00 UTC 2016</c:v>
                </c:pt>
                <c:pt idx="382">
                  <c:v>Wed Jun 08 00:00:00 UTC 2016</c:v>
                </c:pt>
                <c:pt idx="383">
                  <c:v>Wed Jun 01 00:00:00 UTC 2016</c:v>
                </c:pt>
                <c:pt idx="384">
                  <c:v>Thu Jun 02 00:00:00 UTC 2016</c:v>
                </c:pt>
                <c:pt idx="385">
                  <c:v>Tue May 31 00:00:00 UTC 2016</c:v>
                </c:pt>
                <c:pt idx="386">
                  <c:v>Sun Jun 12 00:00:00 UTC 2016</c:v>
                </c:pt>
                <c:pt idx="387">
                  <c:v>Fri Jun 03 00:00:00 UTC 2016</c:v>
                </c:pt>
                <c:pt idx="388">
                  <c:v>Sat Jun 11 00:00:00 UTC 2016</c:v>
                </c:pt>
                <c:pt idx="389">
                  <c:v>Sat Jun 04 00:00:00 UTC 2016</c:v>
                </c:pt>
                <c:pt idx="390">
                  <c:v>Thu Feb 09 00:00:00 UTC 2017</c:v>
                </c:pt>
                <c:pt idx="391">
                  <c:v>Sun Jun 05 00:00:00 UTC 2016</c:v>
                </c:pt>
                <c:pt idx="392">
                  <c:v>Mon May 30 00:00:00 UTC 2016</c:v>
                </c:pt>
                <c:pt idx="393">
                  <c:v>Tue Mar 14 00:00:00 UTC 2017</c:v>
                </c:pt>
                <c:pt idx="394">
                  <c:v>Sun May 29 00:00:00 UTC 2016</c:v>
                </c:pt>
                <c:pt idx="395">
                  <c:v>Wed May 25 00:00:00 UTC 2016</c:v>
                </c:pt>
                <c:pt idx="396">
                  <c:v>Wed May 04 00:00:00 UTC 2016</c:v>
                </c:pt>
                <c:pt idx="397">
                  <c:v>Mon May 23 00:00:00 UTC 2016</c:v>
                </c:pt>
                <c:pt idx="398">
                  <c:v>Wed May 11 00:00:00 UTC 2016</c:v>
                </c:pt>
                <c:pt idx="399">
                  <c:v>Tue May 17 00:00:00 UTC 2016</c:v>
                </c:pt>
                <c:pt idx="400">
                  <c:v>Thu May 19 00:00:00 UTC 2016</c:v>
                </c:pt>
                <c:pt idx="401">
                  <c:v>Thu May 26 00:00:00 UTC 2016</c:v>
                </c:pt>
                <c:pt idx="402">
                  <c:v>Mon Jan 04 00:00:00 UTC 2016</c:v>
                </c:pt>
                <c:pt idx="403">
                  <c:v>Fri May 27 00:00:00 UTC 2016</c:v>
                </c:pt>
                <c:pt idx="404">
                  <c:v>Wed May 18 00:00:00 UTC 2016</c:v>
                </c:pt>
                <c:pt idx="405">
                  <c:v>Sun Jan 03 00:00:00 UTC 2016</c:v>
                </c:pt>
                <c:pt idx="406">
                  <c:v>Fri May 20 00:00:00 UTC 2016</c:v>
                </c:pt>
                <c:pt idx="407">
                  <c:v>Sun May 22 00:00:00 UTC 2016</c:v>
                </c:pt>
                <c:pt idx="408">
                  <c:v>Tue May 03 00:00:00 UTC 2016</c:v>
                </c:pt>
                <c:pt idx="409">
                  <c:v>Tue Jan 05 00:00:00 UTC 2016</c:v>
                </c:pt>
                <c:pt idx="410">
                  <c:v>Mon May 16 00:00:00 UTC 2016</c:v>
                </c:pt>
                <c:pt idx="411">
                  <c:v>Tue May 24 00:00:00 UTC 2016</c:v>
                </c:pt>
                <c:pt idx="412">
                  <c:v>Sun Mar 20 00:00:00 UTC 2016</c:v>
                </c:pt>
                <c:pt idx="413">
                  <c:v>Mon May 02 00:00:00 UTC 2016</c:v>
                </c:pt>
                <c:pt idx="414">
                  <c:v>Sat Jan 02 00:00:00 UTC 2016</c:v>
                </c:pt>
                <c:pt idx="415">
                  <c:v>Wed Jan 27 00:00:00 UTC 2016</c:v>
                </c:pt>
                <c:pt idx="416">
                  <c:v>Fri May 13 00:00:00 UTC 2016</c:v>
                </c:pt>
                <c:pt idx="417">
                  <c:v>Sat May 28 00:00:00 UTC 2016</c:v>
                </c:pt>
                <c:pt idx="418">
                  <c:v>Thu Jan 07 00:00:00 UTC 2016</c:v>
                </c:pt>
                <c:pt idx="419">
                  <c:v>Sat Jan 09 00:00:00 UTC 2016</c:v>
                </c:pt>
                <c:pt idx="420">
                  <c:v>Tue May 10 00:00:00 UTC 2016</c:v>
                </c:pt>
                <c:pt idx="421">
                  <c:v>Fri Jan 08 00:00:00 UTC 2016</c:v>
                </c:pt>
                <c:pt idx="422">
                  <c:v>Thu Nov 16 00:00:00 UTC 2017</c:v>
                </c:pt>
                <c:pt idx="423">
                  <c:v>Tue Jan 12 00:00:00 UTC 2016</c:v>
                </c:pt>
                <c:pt idx="424">
                  <c:v>Mon Jul 17 00:00:00 UTC 2017</c:v>
                </c:pt>
                <c:pt idx="425">
                  <c:v>Wed Jan 20 00:00:00 UTC 2016</c:v>
                </c:pt>
                <c:pt idx="426">
                  <c:v>Thu May 05 00:00:00 UTC 2016</c:v>
                </c:pt>
                <c:pt idx="427">
                  <c:v>Thu Jan 14 00:00:00 UTC 2016</c:v>
                </c:pt>
                <c:pt idx="428">
                  <c:v>Sat May 14 00:00:00 UTC 2016</c:v>
                </c:pt>
                <c:pt idx="429">
                  <c:v>Sat Feb 27 00:00:00 UTC 2016</c:v>
                </c:pt>
                <c:pt idx="430">
                  <c:v>Thu Jan 21 00:00:00 UTC 2016</c:v>
                </c:pt>
                <c:pt idx="431">
                  <c:v>Sun Feb 07 00:00:00 UTC 2016</c:v>
                </c:pt>
                <c:pt idx="432">
                  <c:v>Sun Jan 24 00:00:00 UTC 2016</c:v>
                </c:pt>
                <c:pt idx="433">
                  <c:v>Tue Sep 26 00:00:00 UTC 2017</c:v>
                </c:pt>
                <c:pt idx="434">
                  <c:v>Sat Nov 18 00:00:00 UTC 2017</c:v>
                </c:pt>
                <c:pt idx="435">
                  <c:v>Wed Jan 06 00:00:00 UTC 2016</c:v>
                </c:pt>
                <c:pt idx="436">
                  <c:v>Fri Jan 15 00:00:00 UTC 2016</c:v>
                </c:pt>
                <c:pt idx="437">
                  <c:v>Mon Oct 19 00:00:00 UTC 2015</c:v>
                </c:pt>
                <c:pt idx="438">
                  <c:v>Tue Jan 26 00:00:00 UTC 2016</c:v>
                </c:pt>
                <c:pt idx="439">
                  <c:v>Thu Feb 27 00:00:00 UTC 2014</c:v>
                </c:pt>
                <c:pt idx="440">
                  <c:v>Sun Jan 10 00:00:00 UTC 2016</c:v>
                </c:pt>
                <c:pt idx="441">
                  <c:v>Wed Jul 26 00:00:00 UTC 2017</c:v>
                </c:pt>
                <c:pt idx="442">
                  <c:v>Wed Jan 13 00:00:00 UTC 2016</c:v>
                </c:pt>
                <c:pt idx="443">
                  <c:v>Thu May 12 00:00:00 UTC 2016</c:v>
                </c:pt>
                <c:pt idx="444">
                  <c:v>Mon Jan 11 00:00:00 UTC 2016</c:v>
                </c:pt>
                <c:pt idx="445">
                  <c:v>Sun Jan 17 00:00:00 UTC 2016</c:v>
                </c:pt>
                <c:pt idx="446">
                  <c:v>Mon Jan 25 00:00:00 UTC 2016</c:v>
                </c:pt>
                <c:pt idx="447">
                  <c:v>Wed Sep 20 00:00:00 UTC 2017</c:v>
                </c:pt>
                <c:pt idx="448">
                  <c:v>Tue Dec 19 00:00:00 UTC 2017</c:v>
                </c:pt>
                <c:pt idx="449">
                  <c:v>Sat Sep 30 00:00:00 UTC 2017</c:v>
                </c:pt>
                <c:pt idx="450">
                  <c:v>Sat May 21 00:00:00 UTC 2016</c:v>
                </c:pt>
                <c:pt idx="451">
                  <c:v>Fri Jan 22 00:00:00 UTC 2016</c:v>
                </c:pt>
                <c:pt idx="452">
                  <c:v>Wed Aug 16 00:00:00 UTC 2017</c:v>
                </c:pt>
                <c:pt idx="453">
                  <c:v>Wed Apr 27 00:00:00 UTC 2016</c:v>
                </c:pt>
                <c:pt idx="454">
                  <c:v>Tue Sep 19 00:00:00 UTC 2017</c:v>
                </c:pt>
                <c:pt idx="455">
                  <c:v>Thu Jul 27 00:00:00 UTC 2017</c:v>
                </c:pt>
                <c:pt idx="456">
                  <c:v>Sun Nov 26 00:00:00 UTC 2017</c:v>
                </c:pt>
                <c:pt idx="457">
                  <c:v>Sat Dec 16 00:00:00 UTC 2017</c:v>
                </c:pt>
                <c:pt idx="458">
                  <c:v>Mon Mar 07 00:00:00 UTC 2016</c:v>
                </c:pt>
                <c:pt idx="459">
                  <c:v>Mon Apr 25 00:00:00 UTC 2016</c:v>
                </c:pt>
                <c:pt idx="460">
                  <c:v>Thu Sep 28 00:00:00 UTC 2017</c:v>
                </c:pt>
                <c:pt idx="461">
                  <c:v>Thu Sep 21 00:00:00 UTC 2017</c:v>
                </c:pt>
                <c:pt idx="462">
                  <c:v>Sun Mar 27 00:00:00 UTC 2016</c:v>
                </c:pt>
                <c:pt idx="463">
                  <c:v>Sat Nov 11 00:00:00 UTC 2017</c:v>
                </c:pt>
                <c:pt idx="464">
                  <c:v>Sat Jan 23 00:00:00 UTC 2016</c:v>
                </c:pt>
                <c:pt idx="465">
                  <c:v>Wed Feb 17 00:00:00 UTC 2016</c:v>
                </c:pt>
                <c:pt idx="466">
                  <c:v>Tue Oct 17 00:00:00 UTC 2017</c:v>
                </c:pt>
                <c:pt idx="467">
                  <c:v>Tue Nov 28 00:00:00 UTC 2017</c:v>
                </c:pt>
                <c:pt idx="468">
                  <c:v>Tue Jan 19 00:00:00 UTC 2016</c:v>
                </c:pt>
                <c:pt idx="469">
                  <c:v>Tue Feb 23 00:00:00 UTC 2016</c:v>
                </c:pt>
                <c:pt idx="470">
                  <c:v>Sun May 15 00:00:00 UTC 2016</c:v>
                </c:pt>
                <c:pt idx="471">
                  <c:v>Sun Dec 17 00:00:00 UTC 2017</c:v>
                </c:pt>
                <c:pt idx="472">
                  <c:v>Sat Sep 16 00:00:00 UTC 2017</c:v>
                </c:pt>
                <c:pt idx="473">
                  <c:v>Fri Sep 08 00:00:00 UTC 2017</c:v>
                </c:pt>
                <c:pt idx="474">
                  <c:v>Fri Jul 21 00:00:00 UTC 2017</c:v>
                </c:pt>
                <c:pt idx="475">
                  <c:v>Tue Oct 20 00:00:00 UTC 2015</c:v>
                </c:pt>
                <c:pt idx="476">
                  <c:v>Tue Jul 18 00:00:00 UTC 2017</c:v>
                </c:pt>
                <c:pt idx="477">
                  <c:v>Tue Aug 08 00:00:00 UTC 2017</c:v>
                </c:pt>
                <c:pt idx="478">
                  <c:v>Tue Apr 12 00:00:00 UTC 2016</c:v>
                </c:pt>
                <c:pt idx="479">
                  <c:v>Sun Feb 28 00:00:00 UTC 2016</c:v>
                </c:pt>
                <c:pt idx="480">
                  <c:v>Sun Aug 06 00:00:00 UTC 2017</c:v>
                </c:pt>
                <c:pt idx="481">
                  <c:v>Sat Jul 08 00:00:00 UTC 2017</c:v>
                </c:pt>
                <c:pt idx="482">
                  <c:v>Sat Jan 30 00:00:00 UTC 2016</c:v>
                </c:pt>
                <c:pt idx="483">
                  <c:v>Sat Feb 13 00:00:00 UTC 2016</c:v>
                </c:pt>
                <c:pt idx="484">
                  <c:v>Mon Jan 18 00:00:00 UTC 2016</c:v>
                </c:pt>
                <c:pt idx="485">
                  <c:v>Fri Jun 30 00:00:00 UTC 2017</c:v>
                </c:pt>
                <c:pt idx="486">
                  <c:v>Tue Sep 05 00:00:00 UTC 2017</c:v>
                </c:pt>
                <c:pt idx="487">
                  <c:v>Thu Oct 12 00:00:00 UTC 2017</c:v>
                </c:pt>
                <c:pt idx="488">
                  <c:v>Thu Dec 07 00:00:00 UTC 2017</c:v>
                </c:pt>
                <c:pt idx="489">
                  <c:v>Sat Aug 05 00:00:00 UTC 2017</c:v>
                </c:pt>
                <c:pt idx="490">
                  <c:v>Mon Oct 16 00:00:00 UTC 2017</c:v>
                </c:pt>
                <c:pt idx="491">
                  <c:v>Mon Jul 31 00:00:00 UTC 2017</c:v>
                </c:pt>
                <c:pt idx="492">
                  <c:v>Mon Dec 18 00:00:00 UTC 2017</c:v>
                </c:pt>
                <c:pt idx="493">
                  <c:v>Fri Jul 28 00:00:00 UTC 2017</c:v>
                </c:pt>
                <c:pt idx="494">
                  <c:v>Fri Jan 01 00:00:00 UTC 2016</c:v>
                </c:pt>
                <c:pt idx="495">
                  <c:v>Fri Dec 08 00:00:00 UTC 2017</c:v>
                </c:pt>
                <c:pt idx="496">
                  <c:v>Fri Aug 18 00:00:00 UTC 2017</c:v>
                </c:pt>
                <c:pt idx="497">
                  <c:v>Wed Oct 11 00:00:00 UTC 2017</c:v>
                </c:pt>
                <c:pt idx="498">
                  <c:v>Wed Dec 06 00:00:00 UTC 2017</c:v>
                </c:pt>
                <c:pt idx="499">
                  <c:v>Tue Dec 05 00:00:00 UTC 2017</c:v>
                </c:pt>
                <c:pt idx="500">
                  <c:v>Thu Oct 26 00:00:00 UTC 2017</c:v>
                </c:pt>
                <c:pt idx="501">
                  <c:v>Thu Mar 24 00:00:00 UTC 2016</c:v>
                </c:pt>
                <c:pt idx="502">
                  <c:v>Thu Dec 28 00:00:00 UTC 2017</c:v>
                </c:pt>
                <c:pt idx="503">
                  <c:v>Thu Dec 14 00:00:00 UTC 2017</c:v>
                </c:pt>
                <c:pt idx="504">
                  <c:v>Sun Sep 03 00:00:00 UTC 2017</c:v>
                </c:pt>
                <c:pt idx="505">
                  <c:v>Sun Jan 31 00:00:00 UTC 2016</c:v>
                </c:pt>
                <c:pt idx="506">
                  <c:v>Sat May 07 00:00:00 UTC 2016</c:v>
                </c:pt>
                <c:pt idx="507">
                  <c:v>Sat Dec 23 00:00:00 UTC 2017</c:v>
                </c:pt>
                <c:pt idx="508">
                  <c:v>Mon Sep 18 00:00:00 UTC 2017</c:v>
                </c:pt>
                <c:pt idx="509">
                  <c:v>Mon May 09 00:00:00 UTC 2016</c:v>
                </c:pt>
                <c:pt idx="510">
                  <c:v>Mon Dec 11 00:00:00 UTC 2017</c:v>
                </c:pt>
                <c:pt idx="511">
                  <c:v>Fri Apr 29 00:00:00 UTC 2016</c:v>
                </c:pt>
                <c:pt idx="512">
                  <c:v>Wed Oct 18 00:00:00 UTC 2017</c:v>
                </c:pt>
                <c:pt idx="513">
                  <c:v>Wed Mar 20 00:00:00 UTC 2019</c:v>
                </c:pt>
                <c:pt idx="514">
                  <c:v>Wed Dec 20 00:00:00 UTC 2017</c:v>
                </c:pt>
                <c:pt idx="515">
                  <c:v>Wed Dec 13 00:00:00 UTC 2017</c:v>
                </c:pt>
                <c:pt idx="516">
                  <c:v>Wed Aug 23 00:00:00 UTC 2017</c:v>
                </c:pt>
                <c:pt idx="517">
                  <c:v>Tue Oct 31 00:00:00 UTC 2017</c:v>
                </c:pt>
                <c:pt idx="518">
                  <c:v>Tue Nov 14 00:00:00 UTC 2017</c:v>
                </c:pt>
                <c:pt idx="519">
                  <c:v>Sun Jul 23 00:00:00 UTC 2017</c:v>
                </c:pt>
                <c:pt idx="520">
                  <c:v>Sun Jan 20 00:00:00 UTC 2019</c:v>
                </c:pt>
                <c:pt idx="521">
                  <c:v>Sat Aug 18 00:00:00 UTC 2018</c:v>
                </c:pt>
                <c:pt idx="522">
                  <c:v>Mon Oct 23 00:00:00 UTC 2017</c:v>
                </c:pt>
                <c:pt idx="523">
                  <c:v>Mon Nov 13 00:00:00 UTC 2017</c:v>
                </c:pt>
                <c:pt idx="524">
                  <c:v>Mon Feb 08 00:00:00 UTC 2016</c:v>
                </c:pt>
                <c:pt idx="525">
                  <c:v>Fri Nov 17 00:00:00 UTC 2017</c:v>
                </c:pt>
                <c:pt idx="526">
                  <c:v>Fri Jan 29 00:00:00 UTC 2016</c:v>
                </c:pt>
                <c:pt idx="527">
                  <c:v>Wed Jul 19 00:00:00 UTC 2017</c:v>
                </c:pt>
                <c:pt idx="528">
                  <c:v>Tue Oct 10 00:00:00 UTC 2017</c:v>
                </c:pt>
                <c:pt idx="529">
                  <c:v>Tue Aug 22 00:00:00 UTC 2017</c:v>
                </c:pt>
                <c:pt idx="530">
                  <c:v>Thu Jul 06 00:00:00 UTC 2017</c:v>
                </c:pt>
                <c:pt idx="531">
                  <c:v>Thu Apr 28 00:00:00 UTC 2016</c:v>
                </c:pt>
                <c:pt idx="532">
                  <c:v>Thu Apr 19 00:00:00 UTC 2018</c:v>
                </c:pt>
                <c:pt idx="533">
                  <c:v>Thu Apr 07 00:00:00 UTC 2016</c:v>
                </c:pt>
                <c:pt idx="534">
                  <c:v>Sun Nov 12 00:00:00 UTC 2017</c:v>
                </c:pt>
                <c:pt idx="535">
                  <c:v>Sun Feb 18 00:00:00 UTC 2018</c:v>
                </c:pt>
                <c:pt idx="536">
                  <c:v>Sun Dec 03 00:00:00 UTC 2017</c:v>
                </c:pt>
                <c:pt idx="537">
                  <c:v>Sat Feb 06 00:00:00 UTC 2016</c:v>
                </c:pt>
                <c:pt idx="538">
                  <c:v>Sat Aug 12 00:00:00 UTC 2017</c:v>
                </c:pt>
                <c:pt idx="539">
                  <c:v>Sat Apr 30 00:00:00 UTC 2016</c:v>
                </c:pt>
                <c:pt idx="540">
                  <c:v>Mon Nov 06 00:00:00 UTC 2017</c:v>
                </c:pt>
                <c:pt idx="541">
                  <c:v>Mon Jul 24 00:00:00 UTC 2017</c:v>
                </c:pt>
                <c:pt idx="542">
                  <c:v>Mon Dec 04 00:00:00 UTC 2017</c:v>
                </c:pt>
                <c:pt idx="543">
                  <c:v>Fri Feb 16 00:00:00 UTC 2018</c:v>
                </c:pt>
                <c:pt idx="544">
                  <c:v>Fri Dec 15 00:00:00 UTC 2017</c:v>
                </c:pt>
                <c:pt idx="545">
                  <c:v>Wed Sep 06 00:00:00 UTC 2017</c:v>
                </c:pt>
                <c:pt idx="546">
                  <c:v>Wed Oct 25 00:00:00 UTC 2017</c:v>
                </c:pt>
                <c:pt idx="547">
                  <c:v>Wed Nov 29 00:00:00 UTC 2017</c:v>
                </c:pt>
                <c:pt idx="548">
                  <c:v>Wed Nov 15 00:00:00 UTC 2017</c:v>
                </c:pt>
                <c:pt idx="549">
                  <c:v>Wed Aug 09 00:00:00 UTC 2017</c:v>
                </c:pt>
                <c:pt idx="550">
                  <c:v>Wed Aug 02 00:00:00 UTC 2017</c:v>
                </c:pt>
                <c:pt idx="551">
                  <c:v>Tue Jul 11 00:00:00 UTC 2017</c:v>
                </c:pt>
                <c:pt idx="552">
                  <c:v>Thu Oct 19 00:00:00 UTC 2017</c:v>
                </c:pt>
                <c:pt idx="553">
                  <c:v>Thu Nov 30 00:00:00 UTC 2017</c:v>
                </c:pt>
                <c:pt idx="554">
                  <c:v>Thu Feb 04 00:00:00 UTC 2016</c:v>
                </c:pt>
                <c:pt idx="555">
                  <c:v>Thu Aug 31 00:00:00 UTC 2017</c:v>
                </c:pt>
                <c:pt idx="556">
                  <c:v>Thu Aug 24 00:00:00 UTC 2017</c:v>
                </c:pt>
                <c:pt idx="557">
                  <c:v>Sun Sep 24 00:00:00 UTC 2017</c:v>
                </c:pt>
                <c:pt idx="558">
                  <c:v>Sun Oct 08 00:00:00 UTC 2017</c:v>
                </c:pt>
                <c:pt idx="559">
                  <c:v>Sun Nov 05 00:00:00 UTC 2017</c:v>
                </c:pt>
                <c:pt idx="560">
                  <c:v>Sun Dec 10 00:00:00 UTC 2017</c:v>
                </c:pt>
                <c:pt idx="561">
                  <c:v>Sat Sep 02 00:00:00 UTC 2017</c:v>
                </c:pt>
                <c:pt idx="562">
                  <c:v>Sat Jul 29 00:00:00 UTC 2017</c:v>
                </c:pt>
                <c:pt idx="563">
                  <c:v>Sat Jul 15 00:00:00 UTC 2017</c:v>
                </c:pt>
                <c:pt idx="564">
                  <c:v>Sat Dec 09 00:00:00 UTC 2017</c:v>
                </c:pt>
                <c:pt idx="565">
                  <c:v>Sat Apr 09 00:00:00 UTC 2016</c:v>
                </c:pt>
                <c:pt idx="566">
                  <c:v>Mon Sep 25 00:00:00 UTC 2017</c:v>
                </c:pt>
                <c:pt idx="567">
                  <c:v>Mon Oct 30 00:00:00 UTC 2017</c:v>
                </c:pt>
                <c:pt idx="568">
                  <c:v>Mon Nov 20 00:00:00 UTC 2017</c:v>
                </c:pt>
                <c:pt idx="569">
                  <c:v>Mon Jul 03 00:00:00 UTC 2017</c:v>
                </c:pt>
                <c:pt idx="570">
                  <c:v>Mon Feb 22 00:00:00 UTC 2016</c:v>
                </c:pt>
                <c:pt idx="571">
                  <c:v>Fri Sep 15 00:00:00 UTC 2017</c:v>
                </c:pt>
                <c:pt idx="572">
                  <c:v>Fri May 18 00:00:00 UTC 2018</c:v>
                </c:pt>
                <c:pt idx="573">
                  <c:v>Fri Mar 25 00:00:00 UTC 2016</c:v>
                </c:pt>
                <c:pt idx="574">
                  <c:v>Fri Jul 14 00:00:00 UTC 2017</c:v>
                </c:pt>
                <c:pt idx="575">
                  <c:v>Fri Jul 07 00:00:00 UTC 2017</c:v>
                </c:pt>
                <c:pt idx="576">
                  <c:v>Fri Aug 04 00:00:00 UTC 2017</c:v>
                </c:pt>
                <c:pt idx="577">
                  <c:v>Wed Jul 05 00:00:00 UTC 2017</c:v>
                </c:pt>
                <c:pt idx="578">
                  <c:v>Wed Feb 03 00:00:00 UTC 2016</c:v>
                </c:pt>
                <c:pt idx="579">
                  <c:v>Wed Apr 18 00:00:00 UTC 2018</c:v>
                </c:pt>
                <c:pt idx="580">
                  <c:v>Tue Feb 27 00:00:00 UTC 2018</c:v>
                </c:pt>
                <c:pt idx="581">
                  <c:v>Tue Dec 12 00:00:00 UTC 2017</c:v>
                </c:pt>
                <c:pt idx="582">
                  <c:v>Thu Nov 23 00:00:00 UTC 2017</c:v>
                </c:pt>
                <c:pt idx="583">
                  <c:v>Thu Jan 28 00:00:00 UTC 2016</c:v>
                </c:pt>
                <c:pt idx="584">
                  <c:v>Sun Jul 02 00:00:00 UTC 2017</c:v>
                </c:pt>
                <c:pt idx="585">
                  <c:v>Sun Feb 14 00:00:00 UTC 2016</c:v>
                </c:pt>
                <c:pt idx="586">
                  <c:v>Sun Aug 20 00:00:00 UTC 2017</c:v>
                </c:pt>
                <c:pt idx="587">
                  <c:v>Sat Oct 28 00:00:00 UTC 2017</c:v>
                </c:pt>
                <c:pt idx="588">
                  <c:v>Sat Nov 25 00:00:00 UTC 2017</c:v>
                </c:pt>
                <c:pt idx="589">
                  <c:v>Sat May 19 00:00:00 UTC 2018</c:v>
                </c:pt>
                <c:pt idx="590">
                  <c:v>Sat Jul 01 00:00:00 UTC 2017</c:v>
                </c:pt>
                <c:pt idx="591">
                  <c:v>Sat Jan 16 00:00:00 UTC 2016</c:v>
                </c:pt>
                <c:pt idx="592">
                  <c:v>Sat Dec 30 00:00:00 UTC 2017</c:v>
                </c:pt>
                <c:pt idx="593">
                  <c:v>Sat Aug 26 00:00:00 UTC 2017</c:v>
                </c:pt>
                <c:pt idx="594">
                  <c:v>Sat Aug 19 00:00:00 UTC 2017</c:v>
                </c:pt>
                <c:pt idx="595">
                  <c:v>Mon Sep 04 00:00:00 UTC 2017</c:v>
                </c:pt>
                <c:pt idx="596">
                  <c:v>Mon Jul 06 00:00:00 UTC 2015</c:v>
                </c:pt>
                <c:pt idx="597">
                  <c:v>Mon Feb 15 00:00:00 UTC 2016</c:v>
                </c:pt>
                <c:pt idx="598">
                  <c:v>Fri Sep 29 00:00:00 UTC 2017</c:v>
                </c:pt>
                <c:pt idx="599">
                  <c:v>Fri May 11 00:00:00 UTC 2018</c:v>
                </c:pt>
                <c:pt idx="600">
                  <c:v>Fri May 06 00:00:00 UTC 2016</c:v>
                </c:pt>
                <c:pt idx="601">
                  <c:v>Fri Dec 01 00:00:00 UTC 2017</c:v>
                </c:pt>
                <c:pt idx="602">
                  <c:v>Fri Apr 01 00:00:00 UTC 2016</c:v>
                </c:pt>
                <c:pt idx="603">
                  <c:v>Wed May 30 00:00:00 UTC 2018</c:v>
                </c:pt>
                <c:pt idx="604">
                  <c:v>Wed Mar 09 00:00:00 UTC 2016</c:v>
                </c:pt>
                <c:pt idx="605">
                  <c:v>Wed Mar 02 00:00:00 UTC 2016</c:v>
                </c:pt>
                <c:pt idx="606">
                  <c:v>Wed Aug 30 00:00:00 UTC 2017</c:v>
                </c:pt>
                <c:pt idx="607">
                  <c:v>Tue Feb 20 00:00:00 UTC 2018</c:v>
                </c:pt>
                <c:pt idx="608">
                  <c:v>Thu Sep 07 00:00:00 UTC 2017</c:v>
                </c:pt>
                <c:pt idx="609">
                  <c:v>Thu Mar 31 00:00:00 UTC 2016</c:v>
                </c:pt>
                <c:pt idx="610">
                  <c:v>Thu Feb 18 00:00:00 UTC 2016</c:v>
                </c:pt>
                <c:pt idx="611">
                  <c:v>Sun Oct 15 00:00:00 UTC 2017</c:v>
                </c:pt>
                <c:pt idx="612">
                  <c:v>Sun Jun 17 00:00:00 UTC 2018</c:v>
                </c:pt>
                <c:pt idx="613">
                  <c:v>Sun Dec 31 00:00:00 UTC 2017</c:v>
                </c:pt>
                <c:pt idx="614">
                  <c:v>Sun Aug 27 00:00:00 UTC 2017</c:v>
                </c:pt>
                <c:pt idx="615">
                  <c:v>Sun Apr 17 00:00:00 UTC 2016</c:v>
                </c:pt>
                <c:pt idx="616">
                  <c:v>Sat Oct 21 00:00:00 UTC 2017</c:v>
                </c:pt>
                <c:pt idx="617">
                  <c:v>Mon Sep 11 00:00:00 UTC 2017</c:v>
                </c:pt>
                <c:pt idx="618">
                  <c:v>Mon May 07 00:00:00 UTC 2018</c:v>
                </c:pt>
                <c:pt idx="619">
                  <c:v>Mon Apr 02 00:00:00 UTC 2018</c:v>
                </c:pt>
                <c:pt idx="620">
                  <c:v>Fri Sep 22 00:00:00 UTC 2017</c:v>
                </c:pt>
                <c:pt idx="621">
                  <c:v>Fri Oct 13 00:00:00 UTC 2017</c:v>
                </c:pt>
                <c:pt idx="622">
                  <c:v>Fri Dec 22 00:00:00 UTC 2017</c:v>
                </c:pt>
                <c:pt idx="623">
                  <c:v>Fri Apr 19 00:00:00 UTC 2019</c:v>
                </c:pt>
                <c:pt idx="624">
                  <c:v>Wed Sep 27 00:00:00 UTC 2017</c:v>
                </c:pt>
                <c:pt idx="625">
                  <c:v>Wed Nov 08 00:00:00 UTC 2017</c:v>
                </c:pt>
                <c:pt idx="626">
                  <c:v>Wed May 23 00:00:00 UTC 2018</c:v>
                </c:pt>
                <c:pt idx="627">
                  <c:v>Wed Jun 28 00:00:00 UTC 2017</c:v>
                </c:pt>
                <c:pt idx="628">
                  <c:v>Wed Jul 12 00:00:00 UTC 2017</c:v>
                </c:pt>
                <c:pt idx="629">
                  <c:v>Wed Apr 06 00:00:00 UTC 2016</c:v>
                </c:pt>
                <c:pt idx="630">
                  <c:v>Tue Nov 21 00:00:00 UTC 2017</c:v>
                </c:pt>
                <c:pt idx="631">
                  <c:v>Tue Mar 29 00:00:00 UTC 2016</c:v>
                </c:pt>
                <c:pt idx="632">
                  <c:v>Tue Mar 27 00:00:00 UTC 2018</c:v>
                </c:pt>
                <c:pt idx="633">
                  <c:v>Tue Jan 30 00:00:00 UTC 2018</c:v>
                </c:pt>
                <c:pt idx="634">
                  <c:v>Tue Aug 15 00:00:00 UTC 2017</c:v>
                </c:pt>
                <c:pt idx="635">
                  <c:v>Tue Apr 26 00:00:00 UTC 2016</c:v>
                </c:pt>
                <c:pt idx="636">
                  <c:v>Thu Oct 05 00:00:00 UTC 2017</c:v>
                </c:pt>
                <c:pt idx="637">
                  <c:v>Thu Nov 02 00:00:00 UTC 2017</c:v>
                </c:pt>
                <c:pt idx="638">
                  <c:v>Thu Mar 17 00:00:00 UTC 2016</c:v>
                </c:pt>
                <c:pt idx="639">
                  <c:v>Thu Mar 10 00:00:00 UTC 2016</c:v>
                </c:pt>
                <c:pt idx="640">
                  <c:v>Thu Jun 29 00:00:00 UTC 2017</c:v>
                </c:pt>
                <c:pt idx="641">
                  <c:v>Thu Jun 07 00:00:00 UTC 2018</c:v>
                </c:pt>
                <c:pt idx="642">
                  <c:v>Thu Jul 13 00:00:00 UTC 2017</c:v>
                </c:pt>
                <c:pt idx="643">
                  <c:v>Thu Jan 18 00:00:00 UTC 2018</c:v>
                </c:pt>
                <c:pt idx="644">
                  <c:v>Thu Feb 11 00:00:00 UTC 2016</c:v>
                </c:pt>
                <c:pt idx="645">
                  <c:v>Thu Aug 17 00:00:00 UTC 2017</c:v>
                </c:pt>
                <c:pt idx="646">
                  <c:v>Sun Sep 17 00:00:00 UTC 2017</c:v>
                </c:pt>
                <c:pt idx="647">
                  <c:v>Sun Sep 06 00:00:00 UTC 2015</c:v>
                </c:pt>
                <c:pt idx="648">
                  <c:v>Sun May 27 00:00:00 UTC 2018</c:v>
                </c:pt>
                <c:pt idx="649">
                  <c:v>Sun May 01 00:00:00 UTC 2016</c:v>
                </c:pt>
                <c:pt idx="650">
                  <c:v>Sun Jul 16 00:00:00 UTC 2017</c:v>
                </c:pt>
                <c:pt idx="651">
                  <c:v>Sun Aug 16 00:00:00 UTC 2015</c:v>
                </c:pt>
                <c:pt idx="652">
                  <c:v>Sun Aug 13 00:00:00 UTC 2017</c:v>
                </c:pt>
                <c:pt idx="653">
                  <c:v>Sat Sep 23 00:00:00 UTC 2017</c:v>
                </c:pt>
                <c:pt idx="654">
                  <c:v>Sat Oct 06 00:00:00 UTC 2018</c:v>
                </c:pt>
                <c:pt idx="655">
                  <c:v>Sat May 18 00:00:00 UTC 2019</c:v>
                </c:pt>
                <c:pt idx="656">
                  <c:v>Sat Jul 22 00:00:00 UTC 2017</c:v>
                </c:pt>
                <c:pt idx="657">
                  <c:v>Sat Dec 02 00:00:00 UTC 2017</c:v>
                </c:pt>
                <c:pt idx="658">
                  <c:v>Sat Apr 20 00:00:00 UTC 2019</c:v>
                </c:pt>
                <c:pt idx="659">
                  <c:v>Mon Aug 07 00:00:00 UTC 2017</c:v>
                </c:pt>
                <c:pt idx="660">
                  <c:v>Mon Apr 30 00:00:00 UTC 2018</c:v>
                </c:pt>
                <c:pt idx="661">
                  <c:v>Mon Apr 04 00:00:00 UTC 2016</c:v>
                </c:pt>
                <c:pt idx="662">
                  <c:v>Fri Sep 01 00:00:00 UTC 2017</c:v>
                </c:pt>
                <c:pt idx="663">
                  <c:v>Fri Nov 10 00:00:00 UTC 2017</c:v>
                </c:pt>
                <c:pt idx="664">
                  <c:v>Fri Nov 03 00:00:00 UTC 2017</c:v>
                </c:pt>
                <c:pt idx="665">
                  <c:v>Fri Mar 11 00:00:00 UTC 2016</c:v>
                </c:pt>
                <c:pt idx="666">
                  <c:v>Fri Feb 26 00:00:00 UTC 2016</c:v>
                </c:pt>
                <c:pt idx="667">
                  <c:v>Fri Feb 19 00:00:00 UTC 2016</c:v>
                </c:pt>
                <c:pt idx="668">
                  <c:v>Fri Feb 05 00:00:00 UTC 2016</c:v>
                </c:pt>
                <c:pt idx="669">
                  <c:v>Fri Aug 11 00:00:00 UTC 2017</c:v>
                </c:pt>
                <c:pt idx="670">
                  <c:v>Fri Apr 08 00:00:00 UTC 2016</c:v>
                </c:pt>
                <c:pt idx="671">
                  <c:v>Wed Sep 13 00:00:00 UTC 2017</c:v>
                </c:pt>
                <c:pt idx="672">
                  <c:v>Wed Oct 31 00:00:00 UTC 2018</c:v>
                </c:pt>
                <c:pt idx="673">
                  <c:v>Wed Oct 04 00:00:00 UTC 2017</c:v>
                </c:pt>
                <c:pt idx="674">
                  <c:v>Wed May 16 00:00:00 UTC 2018</c:v>
                </c:pt>
                <c:pt idx="675">
                  <c:v>Wed Feb 24 00:00:00 UTC 2016</c:v>
                </c:pt>
                <c:pt idx="676">
                  <c:v>Wed Aug 26 00:00:00 UTC 2015</c:v>
                </c:pt>
                <c:pt idx="677">
                  <c:v>Wed Apr 17 00:00:00 UTC 2019</c:v>
                </c:pt>
                <c:pt idx="678">
                  <c:v>Tue Sep 12 00:00:00 UTC 2017</c:v>
                </c:pt>
                <c:pt idx="679">
                  <c:v>Tue Mar 22 00:00:00 UTC 2016</c:v>
                </c:pt>
                <c:pt idx="680">
                  <c:v>Tue Jul 25 00:00:00 UTC 2017</c:v>
                </c:pt>
                <c:pt idx="681">
                  <c:v>Tue Feb 09 00:00:00 UTC 2016</c:v>
                </c:pt>
                <c:pt idx="682">
                  <c:v>Tue Aug 01 00:00:00 UTC 2017</c:v>
                </c:pt>
                <c:pt idx="683">
                  <c:v>Tue Apr 19 00:00:00 UTC 2016</c:v>
                </c:pt>
                <c:pt idx="684">
                  <c:v>Tue Apr 05 00:00:00 UTC 2016</c:v>
                </c:pt>
                <c:pt idx="685">
                  <c:v>Tue Apr 03 00:00:00 UTC 2018</c:v>
                </c:pt>
                <c:pt idx="686">
                  <c:v>Thu Sep 14 00:00:00 UTC 2017</c:v>
                </c:pt>
                <c:pt idx="687">
                  <c:v>Thu Nov 09 00:00:00 UTC 2017</c:v>
                </c:pt>
                <c:pt idx="688">
                  <c:v>Thu May 24 00:00:00 UTC 2018</c:v>
                </c:pt>
                <c:pt idx="689">
                  <c:v>Thu Jul 20 00:00:00 UTC 2017</c:v>
                </c:pt>
                <c:pt idx="690">
                  <c:v>Thu Dec 21 00:00:00 UTC 2017</c:v>
                </c:pt>
                <c:pt idx="691">
                  <c:v>Thu Dec 06 00:00:00 UTC 2018</c:v>
                </c:pt>
                <c:pt idx="692">
                  <c:v>Sun Sep 16 00:00:00 UTC 2018</c:v>
                </c:pt>
                <c:pt idx="693">
                  <c:v>Sun Oct 22 00:00:00 UTC 2017</c:v>
                </c:pt>
                <c:pt idx="694">
                  <c:v>Sun Jul 09 00:00:00 UTC 2017</c:v>
                </c:pt>
                <c:pt idx="695">
                  <c:v>Sun Jan 13 00:00:00 UTC 2019</c:v>
                </c:pt>
                <c:pt idx="696">
                  <c:v>Sun Apr 10 00:00:00 UTC 2016</c:v>
                </c:pt>
                <c:pt idx="697">
                  <c:v>Sat Apr 23 00:00:00 UTC 2016</c:v>
                </c:pt>
                <c:pt idx="698">
                  <c:v>Mon Nov 26 00:00:00 UTC 2018</c:v>
                </c:pt>
                <c:pt idx="699">
                  <c:v>Mon Feb 01 00:00:00 UTC 2016</c:v>
                </c:pt>
                <c:pt idx="700">
                  <c:v>Mon Aug 28 00:00:00 UTC 2017</c:v>
                </c:pt>
                <c:pt idx="701">
                  <c:v>Mon Aug 21 00:00:00 UTC 2017</c:v>
                </c:pt>
                <c:pt idx="702">
                  <c:v>Mon Aug 20 00:00:00 UTC 2018</c:v>
                </c:pt>
                <c:pt idx="703">
                  <c:v>Fri Oct 19 00:00:00 UTC 2018</c:v>
                </c:pt>
                <c:pt idx="704">
                  <c:v>Fri Oct 06 00:00:00 UTC 2017</c:v>
                </c:pt>
                <c:pt idx="705">
                  <c:v>Fri May 15 00:00:00 UTC 2015</c:v>
                </c:pt>
                <c:pt idx="706">
                  <c:v>Fri Mar 18 00:00:00 UTC 2016</c:v>
                </c:pt>
                <c:pt idx="707">
                  <c:v>Fri Mar 04 00:00:00 UTC 2016</c:v>
                </c:pt>
                <c:pt idx="708">
                  <c:v>Fri Mar 02 00:00:00 UTC 2018</c:v>
                </c:pt>
                <c:pt idx="709">
                  <c:v>Fri Feb 02 00:00:00 UTC 2018</c:v>
                </c:pt>
                <c:pt idx="710">
                  <c:v>Fri Dec 29 00:00:00 UTC 2017</c:v>
                </c:pt>
                <c:pt idx="711">
                  <c:v>Fri Apr 22 00:00:00 UTC 2016</c:v>
                </c:pt>
                <c:pt idx="712">
                  <c:v>Wed Mar 30 00:00:00 UTC 2016</c:v>
                </c:pt>
                <c:pt idx="713">
                  <c:v>Wed Jun 06 00:00:00 UTC 2018</c:v>
                </c:pt>
                <c:pt idx="714">
                  <c:v>Wed Jul 18 00:00:00 UTC 2018</c:v>
                </c:pt>
                <c:pt idx="715">
                  <c:v>Wed Dec 27 00:00:00 UTC 2017</c:v>
                </c:pt>
                <c:pt idx="716">
                  <c:v>Wed Apr 20 00:00:00 UTC 2016</c:v>
                </c:pt>
                <c:pt idx="717">
                  <c:v>Tue Oct 24 00:00:00 UTC 2017</c:v>
                </c:pt>
                <c:pt idx="718">
                  <c:v>Tue May 22 00:00:00 UTC 2018</c:v>
                </c:pt>
                <c:pt idx="719">
                  <c:v>Tue Mar 06 00:00:00 UTC 2018</c:v>
                </c:pt>
                <c:pt idx="720">
                  <c:v>Tue Jul 04 00:00:00 UTC 2017</c:v>
                </c:pt>
                <c:pt idx="721">
                  <c:v>Thu Jun 20 00:00:00 UTC 2019</c:v>
                </c:pt>
                <c:pt idx="722">
                  <c:v>Thu Aug 10 00:00:00 UTC 2017</c:v>
                </c:pt>
                <c:pt idx="723">
                  <c:v>Thu Aug 03 00:00:00 UTC 2017</c:v>
                </c:pt>
                <c:pt idx="724">
                  <c:v>Thu Apr 21 00:00:00 UTC 2016</c:v>
                </c:pt>
                <c:pt idx="725">
                  <c:v>Sun Sep 10 00:00:00 UTC 2017</c:v>
                </c:pt>
                <c:pt idx="726">
                  <c:v>Sun Sep 09 00:00:00 UTC 2018</c:v>
                </c:pt>
                <c:pt idx="727">
                  <c:v>Sun Sep 02 00:00:00 UTC 2018</c:v>
                </c:pt>
                <c:pt idx="728">
                  <c:v>Sun Nov 19 00:00:00 UTC 2017</c:v>
                </c:pt>
                <c:pt idx="729">
                  <c:v>Sun May 20 00:00:00 UTC 2018</c:v>
                </c:pt>
                <c:pt idx="730">
                  <c:v>Sun May 19 00:00:00 UTC 2019</c:v>
                </c:pt>
                <c:pt idx="731">
                  <c:v>Sun Mar 06 00:00:00 UTC 2016</c:v>
                </c:pt>
                <c:pt idx="732">
                  <c:v>Sun Jun 03 00:00:00 UTC 2018</c:v>
                </c:pt>
                <c:pt idx="733">
                  <c:v>Sun Jul 26 00:00:00 UTC 2015</c:v>
                </c:pt>
                <c:pt idx="734">
                  <c:v>Sun Feb 21 00:00:00 UTC 2016</c:v>
                </c:pt>
                <c:pt idx="735">
                  <c:v>Sun Apr 22 00:00:00 UTC 2018</c:v>
                </c:pt>
                <c:pt idx="736">
                  <c:v>Sun Apr 03 00:00:00 UTC 2016</c:v>
                </c:pt>
                <c:pt idx="737">
                  <c:v>Sat Oct 14 00:00:00 UTC 2017</c:v>
                </c:pt>
                <c:pt idx="738">
                  <c:v>Sat Nov 04 00:00:00 UTC 2017</c:v>
                </c:pt>
                <c:pt idx="739">
                  <c:v>Sat Mar 26 00:00:00 UTC 2016</c:v>
                </c:pt>
                <c:pt idx="740">
                  <c:v>Sat Mar 12 00:00:00 UTC 2016</c:v>
                </c:pt>
                <c:pt idx="741">
                  <c:v>Sat Apr 07 00:00:00 UTC 2018</c:v>
                </c:pt>
                <c:pt idx="742">
                  <c:v>Sat Apr 02 00:00:00 UTC 2016</c:v>
                </c:pt>
                <c:pt idx="743">
                  <c:v>Mon Sep 17 00:00:00 UTC 2018</c:v>
                </c:pt>
                <c:pt idx="744">
                  <c:v>Mon Mar 19 00:00:00 UTC 2018</c:v>
                </c:pt>
                <c:pt idx="745">
                  <c:v>Mon Jan 22 00:00:00 UTC 2018</c:v>
                </c:pt>
                <c:pt idx="746">
                  <c:v>Mon Jan 01 00:00:00 UTC 2018</c:v>
                </c:pt>
                <c:pt idx="747">
                  <c:v>Mon Apr 15 00:00:00 UTC 2019</c:v>
                </c:pt>
                <c:pt idx="748">
                  <c:v>Fri Jul 19 00:00:00 UTC 2019</c:v>
                </c:pt>
                <c:pt idx="749">
                  <c:v>Fri Aug 25 00:00:00 UTC 2017</c:v>
                </c:pt>
                <c:pt idx="750">
                  <c:v>Fri Apr 15 00:00:00 UTC 2016</c:v>
                </c:pt>
                <c:pt idx="751">
                  <c:v>Wed Sep 30 00:00:00 UTC 2015</c:v>
                </c:pt>
                <c:pt idx="752">
                  <c:v>Wed Sep 26 00:00:00 UTC 2018</c:v>
                </c:pt>
                <c:pt idx="753">
                  <c:v>Wed Sep 26 00:00:00 UTC 2012</c:v>
                </c:pt>
                <c:pt idx="754">
                  <c:v>Wed Sep 16 00:00:00 UTC 2015</c:v>
                </c:pt>
                <c:pt idx="755">
                  <c:v>Wed Nov 22 00:00:00 UTC 2017</c:v>
                </c:pt>
                <c:pt idx="756">
                  <c:v>Wed Mar 21 00:00:00 UTC 2018</c:v>
                </c:pt>
                <c:pt idx="757">
                  <c:v>Wed Mar 07 00:00:00 UTC 2018</c:v>
                </c:pt>
                <c:pt idx="758">
                  <c:v>Wed Jun 24 00:00:00 UTC 2015</c:v>
                </c:pt>
                <c:pt idx="759">
                  <c:v>Wed Jan 31 00:00:00 UTC 2018</c:v>
                </c:pt>
                <c:pt idx="760">
                  <c:v>Wed Jan 17 00:00:00 UTC 2018</c:v>
                </c:pt>
                <c:pt idx="761">
                  <c:v>Wed Apr 13 00:00:00 UTC 2016</c:v>
                </c:pt>
                <c:pt idx="762">
                  <c:v>Tue Oct 06 00:00:00 UTC 2015</c:v>
                </c:pt>
                <c:pt idx="763">
                  <c:v>Tue Nov 07 00:00:00 UTC 2017</c:v>
                </c:pt>
                <c:pt idx="764">
                  <c:v>Tue May 08 00:00:00 UTC 2018</c:v>
                </c:pt>
                <c:pt idx="765">
                  <c:v>Tue May 07 00:00:00 UTC 2019</c:v>
                </c:pt>
                <c:pt idx="766">
                  <c:v>Tue Feb 02 00:00:00 UTC 2016</c:v>
                </c:pt>
                <c:pt idx="767">
                  <c:v>Tue Dec 26 00:00:00 UTC 2017</c:v>
                </c:pt>
                <c:pt idx="768">
                  <c:v>Tue Aug 29 00:00:00 UTC 2017</c:v>
                </c:pt>
                <c:pt idx="769">
                  <c:v>Tue Apr 10 00:00:00 UTC 2018</c:v>
                </c:pt>
                <c:pt idx="770">
                  <c:v>Thu Sep 26 00:00:00 UTC 2019</c:v>
                </c:pt>
                <c:pt idx="771">
                  <c:v>Thu Sep 13 00:00:00 UTC 2018</c:v>
                </c:pt>
                <c:pt idx="772">
                  <c:v>Thu Sep 06 00:00:00 UTC 2018</c:v>
                </c:pt>
                <c:pt idx="773">
                  <c:v>Thu May 23 00:00:00 UTC 2019</c:v>
                </c:pt>
                <c:pt idx="774">
                  <c:v>Thu May 17 00:00:00 UTC 2018</c:v>
                </c:pt>
                <c:pt idx="775">
                  <c:v>Thu May 16 00:00:00 UTC 2019</c:v>
                </c:pt>
                <c:pt idx="776">
                  <c:v>Thu May 10 00:00:00 UTC 2018</c:v>
                </c:pt>
                <c:pt idx="777">
                  <c:v>Thu May 03 00:00:00 UTC 2018</c:v>
                </c:pt>
                <c:pt idx="778">
                  <c:v>Thu Mar 03 00:00:00 UTC 2016</c:v>
                </c:pt>
                <c:pt idx="779">
                  <c:v>Thu Jul 18 00:00:00 UTC 2019</c:v>
                </c:pt>
                <c:pt idx="780">
                  <c:v>Thu Jul 16 00:00:00 UTC 2015</c:v>
                </c:pt>
                <c:pt idx="781">
                  <c:v>Thu Feb 25 00:00:00 UTC 2016</c:v>
                </c:pt>
                <c:pt idx="782">
                  <c:v>Thu Aug 09 00:00:00 UTC 2018</c:v>
                </c:pt>
                <c:pt idx="783">
                  <c:v>Thu Aug 06 00:00:00 UTC 2015</c:v>
                </c:pt>
                <c:pt idx="784">
                  <c:v>Sun Sep 30 00:00:00 UTC 2018</c:v>
                </c:pt>
                <c:pt idx="785">
                  <c:v>Sun Mar 18 00:00:00 UTC 2018</c:v>
                </c:pt>
                <c:pt idx="786">
                  <c:v>Sun Jun 15 00:00:00 UTC 2014</c:v>
                </c:pt>
                <c:pt idx="787">
                  <c:v>Sun Jan 21 00:00:00 UTC 2018</c:v>
                </c:pt>
                <c:pt idx="788">
                  <c:v>Sun Dec 06 00:00:00 UTC 2015</c:v>
                </c:pt>
                <c:pt idx="789">
                  <c:v>Sun Aug 26 00:00:00 UTC 2018</c:v>
                </c:pt>
                <c:pt idx="790">
                  <c:v>Sat Sep 09 00:00:00 UTC 2017</c:v>
                </c:pt>
                <c:pt idx="791">
                  <c:v>Sat Oct 27 00:00:00 UTC 2018</c:v>
                </c:pt>
                <c:pt idx="792">
                  <c:v>Sat Oct 20 00:00:00 UTC 2018</c:v>
                </c:pt>
                <c:pt idx="793">
                  <c:v>Sat May 05 00:00:00 UTC 2018</c:v>
                </c:pt>
                <c:pt idx="794">
                  <c:v>Sat Mar 17 00:00:00 UTC 2018</c:v>
                </c:pt>
                <c:pt idx="795">
                  <c:v>Sat Jun 06 00:00:00 UTC 2015</c:v>
                </c:pt>
                <c:pt idx="796">
                  <c:v>Sat Feb 23 00:00:00 UTC 2019</c:v>
                </c:pt>
                <c:pt idx="797">
                  <c:v>Sat Apr 27 00:00:00 UTC 2019</c:v>
                </c:pt>
                <c:pt idx="798">
                  <c:v>Sat Apr 21 00:00:00 UTC 2018</c:v>
                </c:pt>
                <c:pt idx="799">
                  <c:v>Sat Apr 16 00:00:00 UTC 2016</c:v>
                </c:pt>
                <c:pt idx="800">
                  <c:v>Mon Mar 28 00:00:00 UTC 2016</c:v>
                </c:pt>
                <c:pt idx="801">
                  <c:v>Mon Mar 21 00:00:00 UTC 2016</c:v>
                </c:pt>
                <c:pt idx="802">
                  <c:v>Mon Mar 12 00:00:00 UTC 2018</c:v>
                </c:pt>
                <c:pt idx="803">
                  <c:v>Mon Jul 10 00:00:00 UTC 2017</c:v>
                </c:pt>
                <c:pt idx="804">
                  <c:v>Mon Feb 26 00:00:00 UTC 2018</c:v>
                </c:pt>
                <c:pt idx="805">
                  <c:v>Mon Feb 19 00:00:00 UTC 2018</c:v>
                </c:pt>
                <c:pt idx="806">
                  <c:v>Fri Oct 27 00:00:00 UTC 2017</c:v>
                </c:pt>
                <c:pt idx="807">
                  <c:v>Fri Oct 20 00:00:00 UTC 2017</c:v>
                </c:pt>
                <c:pt idx="808">
                  <c:v>Fri Mar 09 00:00:00 UTC 2018</c:v>
                </c:pt>
                <c:pt idx="809">
                  <c:v>Fri Jun 08 00:00:00 UTC 2018</c:v>
                </c:pt>
                <c:pt idx="810">
                  <c:v>Fri Jul 20 00:00:00 UTC 2018</c:v>
                </c:pt>
                <c:pt idx="811">
                  <c:v>Fri Jan 19 00:00:00 UTC 2018</c:v>
                </c:pt>
                <c:pt idx="812">
                  <c:v>Fri Feb 27 00:00:00 UTC 2015</c:v>
                </c:pt>
                <c:pt idx="813">
                  <c:v>Fri Dec 14 00:00:00 UTC 2018</c:v>
                </c:pt>
                <c:pt idx="814">
                  <c:v>Fri Apr 06 00:00:00 UTC 2018</c:v>
                </c:pt>
                <c:pt idx="815">
                  <c:v>Wed Sep 19 00:00:00 UTC 2018</c:v>
                </c:pt>
                <c:pt idx="816">
                  <c:v>Wed Oct 17 00:00:00 UTC 2018</c:v>
                </c:pt>
                <c:pt idx="817">
                  <c:v>Wed Nov 01 00:00:00 UTC 2017</c:v>
                </c:pt>
                <c:pt idx="818">
                  <c:v>Wed May 15 00:00:00 UTC 2019</c:v>
                </c:pt>
                <c:pt idx="819">
                  <c:v>Wed May 09 00:00:00 UTC 2018</c:v>
                </c:pt>
                <c:pt idx="820">
                  <c:v>Wed Mar 23 00:00:00 UTC 2016</c:v>
                </c:pt>
                <c:pt idx="821">
                  <c:v>Wed Jun 27 00:00:00 UTC 2018</c:v>
                </c:pt>
                <c:pt idx="822">
                  <c:v>Wed Jun 13 00:00:00 UTC 2018</c:v>
                </c:pt>
                <c:pt idx="823">
                  <c:v>Wed Jul 22 00:00:00 UTC 2015</c:v>
                </c:pt>
                <c:pt idx="824">
                  <c:v>Wed Feb 10 00:00:00 UTC 2016</c:v>
                </c:pt>
                <c:pt idx="825">
                  <c:v>Wed Dec 19 00:00:00 UTC 2018</c:v>
                </c:pt>
                <c:pt idx="826">
                  <c:v>Wed Dec 16 00:00:00 UTC 2015</c:v>
                </c:pt>
                <c:pt idx="827">
                  <c:v>Wed Aug 08 00:00:00 UTC 2018</c:v>
                </c:pt>
                <c:pt idx="828">
                  <c:v>Tue Mar 20 00:00:00 UTC 2018</c:v>
                </c:pt>
                <c:pt idx="829">
                  <c:v>Tue Jun 30 00:00:00 UTC 2015</c:v>
                </c:pt>
                <c:pt idx="830">
                  <c:v>Tue Jun 23 00:00:00 UTC 2015</c:v>
                </c:pt>
                <c:pt idx="831">
                  <c:v>Tue Jun 19 00:00:00 UTC 2018</c:v>
                </c:pt>
                <c:pt idx="832">
                  <c:v>Tue Jan 09 00:00:00 UTC 2018</c:v>
                </c:pt>
                <c:pt idx="833">
                  <c:v>Tue Feb 06 00:00:00 UTC 2018</c:v>
                </c:pt>
                <c:pt idx="834">
                  <c:v>Thu Sep 27 00:00:00 UTC 2018</c:v>
                </c:pt>
                <c:pt idx="835">
                  <c:v>Thu Sep 12 00:00:00 UTC 2013</c:v>
                </c:pt>
                <c:pt idx="836">
                  <c:v>Thu Oct 18 00:00:00 UTC 2018</c:v>
                </c:pt>
                <c:pt idx="837">
                  <c:v>Thu May 30 00:00:00 UTC 2019</c:v>
                </c:pt>
                <c:pt idx="838">
                  <c:v>Thu May 02 00:00:00 UTC 2019</c:v>
                </c:pt>
                <c:pt idx="839">
                  <c:v>Thu Jun 21 00:00:00 UTC 2018</c:v>
                </c:pt>
                <c:pt idx="840">
                  <c:v>Thu Jun 11 00:00:00 UTC 2015</c:v>
                </c:pt>
                <c:pt idx="841">
                  <c:v>Thu Feb 07 00:00:00 UTC 2019</c:v>
                </c:pt>
                <c:pt idx="842">
                  <c:v>Thu Dec 06 00:00:00 UTC 2012</c:v>
                </c:pt>
                <c:pt idx="843">
                  <c:v>Thu Aug 16 00:00:00 UTC 2018</c:v>
                </c:pt>
                <c:pt idx="844">
                  <c:v>Thu Apr 14 00:00:00 UTC 2016</c:v>
                </c:pt>
                <c:pt idx="845">
                  <c:v>Thu Apr 05 00:00:00 UTC 2018</c:v>
                </c:pt>
                <c:pt idx="846">
                  <c:v>Sun Oct 21 00:00:00 UTC 2018</c:v>
                </c:pt>
                <c:pt idx="847">
                  <c:v>Sun Oct 11 00:00:00 UTC 2015</c:v>
                </c:pt>
                <c:pt idx="848">
                  <c:v>Sun Nov 18 00:00:00 UTC 2018</c:v>
                </c:pt>
                <c:pt idx="849">
                  <c:v>Sun May 08 00:00:00 UTC 2016</c:v>
                </c:pt>
                <c:pt idx="850">
                  <c:v>Sun Jul 30 00:00:00 UTC 2017</c:v>
                </c:pt>
                <c:pt idx="851">
                  <c:v>Sun Feb 04 00:00:00 UTC 2018</c:v>
                </c:pt>
                <c:pt idx="852">
                  <c:v>Sun Dec 24 00:00:00 UTC 2017</c:v>
                </c:pt>
                <c:pt idx="853">
                  <c:v>Sun Dec 23 00:00:00 UTC 2018</c:v>
                </c:pt>
                <c:pt idx="854">
                  <c:v>Sun Dec 16 00:00:00 UTC 2018</c:v>
                </c:pt>
                <c:pt idx="855">
                  <c:v>Sun Aug 19 00:00:00 UTC 2018</c:v>
                </c:pt>
                <c:pt idx="856">
                  <c:v>Sun Apr 24 00:00:00 UTC 2016</c:v>
                </c:pt>
                <c:pt idx="857">
                  <c:v>Sat Sep 28 00:00:00 UTC 2019</c:v>
                </c:pt>
                <c:pt idx="858">
                  <c:v>Sat May 12 00:00:00 UTC 2018</c:v>
                </c:pt>
                <c:pt idx="859">
                  <c:v>Sat May 11 00:00:00 UTC 2019</c:v>
                </c:pt>
                <c:pt idx="860">
                  <c:v>Sat Mar 10 00:00:00 UTC 2018</c:v>
                </c:pt>
                <c:pt idx="861">
                  <c:v>Sat Jun 16 00:00:00 UTC 2018</c:v>
                </c:pt>
                <c:pt idx="862">
                  <c:v>Sat Jun 09 00:00:00 UTC 2018</c:v>
                </c:pt>
                <c:pt idx="863">
                  <c:v>Sat Jun 02 00:00:00 UTC 2018</c:v>
                </c:pt>
                <c:pt idx="864">
                  <c:v>Sat Jul 20 00:00:00 UTC 2019</c:v>
                </c:pt>
                <c:pt idx="865">
                  <c:v>Sat Jan 27 00:00:00 UTC 2018</c:v>
                </c:pt>
                <c:pt idx="866">
                  <c:v>Sat Jan 19 00:00:00 UTC 2019</c:v>
                </c:pt>
                <c:pt idx="867">
                  <c:v>Sat Jan 12 00:00:00 UTC 2019</c:v>
                </c:pt>
                <c:pt idx="868">
                  <c:v>Sat Feb 03 00:00:00 UTC 2018</c:v>
                </c:pt>
                <c:pt idx="869">
                  <c:v>Sat Apr 14 00:00:00 UTC 2018</c:v>
                </c:pt>
                <c:pt idx="870">
                  <c:v>Mon Sep 14 00:00:00 UTC 2015</c:v>
                </c:pt>
                <c:pt idx="871">
                  <c:v>Mon Oct 02 00:00:00 UTC 2017</c:v>
                </c:pt>
                <c:pt idx="872">
                  <c:v>Mon Nov 27 00:00:00 UTC 2017</c:v>
                </c:pt>
                <c:pt idx="873">
                  <c:v>Mon Nov 16 00:00:00 UTC 2015</c:v>
                </c:pt>
                <c:pt idx="874">
                  <c:v>Mon Dec 10 00:00:00 UTC 2018</c:v>
                </c:pt>
                <c:pt idx="875">
                  <c:v>Mon Aug 27 00:00:00 UTC 2018</c:v>
                </c:pt>
                <c:pt idx="876">
                  <c:v>Mon Aug 14 00:00:00 UTC 2017</c:v>
                </c:pt>
                <c:pt idx="877">
                  <c:v>Mon Apr 23 00:00:00 UTC 2018</c:v>
                </c:pt>
                <c:pt idx="878">
                  <c:v>Mon Apr 11 00:00:00 UTC 2016</c:v>
                </c:pt>
                <c:pt idx="879">
                  <c:v>Fri Oct 16 00:00:00 UTC 2015</c:v>
                </c:pt>
                <c:pt idx="880">
                  <c:v>Fri Nov 24 00:00:00 UTC 2017</c:v>
                </c:pt>
                <c:pt idx="881">
                  <c:v>Fri Nov 06 00:00:00 UTC 2015</c:v>
                </c:pt>
                <c:pt idx="882">
                  <c:v>Fri Mar 16 00:00:00 UTC 2018</c:v>
                </c:pt>
                <c:pt idx="883">
                  <c:v>Fri Mar 01 00:00:00 UTC 2019</c:v>
                </c:pt>
                <c:pt idx="884">
                  <c:v>Fri Jun 05 00:00:00 UTC 2015</c:v>
                </c:pt>
                <c:pt idx="885">
                  <c:v>Fri Jul 10 00:00:00 UTC 2015</c:v>
                </c:pt>
                <c:pt idx="886">
                  <c:v>Fri Jan 12 00:00:00 UTC 2018</c:v>
                </c:pt>
                <c:pt idx="887">
                  <c:v>Fri Feb 12 00:00:00 UTC 2016</c:v>
                </c:pt>
                <c:pt idx="888">
                  <c:v>Fri Aug 17 00:00:00 UTC 2018</c:v>
                </c:pt>
                <c:pt idx="889">
                  <c:v>Fri Apr 27 00:00:00 UTC 2018</c:v>
                </c:pt>
                <c:pt idx="890">
                  <c:v>Fri Apr 05 00:00:00 UTC 2019</c:v>
                </c:pt>
                <c:pt idx="891">
                  <c:v>Wed Sep 23 00:00:00 UTC 2015</c:v>
                </c:pt>
                <c:pt idx="892">
                  <c:v>Wed Sep 18 00:00:00 UTC 2019</c:v>
                </c:pt>
                <c:pt idx="893">
                  <c:v>Wed Sep 02 00:00:00 UTC 2015</c:v>
                </c:pt>
                <c:pt idx="894">
                  <c:v>Wed Oct 24 00:00:00 UTC 2018</c:v>
                </c:pt>
                <c:pt idx="895">
                  <c:v>Wed Nov 20 00:00:00 UTC 2019</c:v>
                </c:pt>
                <c:pt idx="896">
                  <c:v>Wed Nov 07 00:00:00 UTC 2018</c:v>
                </c:pt>
                <c:pt idx="897">
                  <c:v>Wed May 22 00:00:00 UTC 2019</c:v>
                </c:pt>
                <c:pt idx="898">
                  <c:v>Wed May 17 00:00:00 UTC 2000</c:v>
                </c:pt>
                <c:pt idx="899">
                  <c:v>Wed May 02 00:00:00 UTC 2018</c:v>
                </c:pt>
                <c:pt idx="900">
                  <c:v>Wed Mar 28 00:00:00 UTC 2018</c:v>
                </c:pt>
                <c:pt idx="901">
                  <c:v>Wed Mar 16 00:00:00 UTC 2016</c:v>
                </c:pt>
                <c:pt idx="902">
                  <c:v>Wed Mar 11 00:00:00 UTC 2015</c:v>
                </c:pt>
                <c:pt idx="903">
                  <c:v>Wed Jan 09 00:00:00 UTC 2019</c:v>
                </c:pt>
                <c:pt idx="904">
                  <c:v>Wed Feb 20 00:00:00 UTC 2019</c:v>
                </c:pt>
                <c:pt idx="905">
                  <c:v>Wed Feb 07 00:00:00 UTC 2018</c:v>
                </c:pt>
                <c:pt idx="906">
                  <c:v>Wed Dec 23 00:00:00 UTC 2015</c:v>
                </c:pt>
                <c:pt idx="907">
                  <c:v>Wed Aug 22 00:00:00 UTC 2018</c:v>
                </c:pt>
                <c:pt idx="908">
                  <c:v>Wed Apr 25 00:00:00 UTC 2018</c:v>
                </c:pt>
                <c:pt idx="909">
                  <c:v>Wed Apr 24 00:00:00 UTC 2019</c:v>
                </c:pt>
                <c:pt idx="910">
                  <c:v>Tue Sep 15 00:00:00 UTC 2015</c:v>
                </c:pt>
                <c:pt idx="911">
                  <c:v>Tue Sep 04 00:00:00 UTC 2018</c:v>
                </c:pt>
                <c:pt idx="912">
                  <c:v>Tue Oct 03 00:00:00 UTC 2017</c:v>
                </c:pt>
                <c:pt idx="913">
                  <c:v>Tue Nov 27 00:00:00 UTC 2018</c:v>
                </c:pt>
                <c:pt idx="914">
                  <c:v>Tue Nov 23 00:00:00 UTC 2010</c:v>
                </c:pt>
                <c:pt idx="915">
                  <c:v>Tue Nov 06 00:00:00 UTC 2018</c:v>
                </c:pt>
                <c:pt idx="916">
                  <c:v>Tue May 26 00:00:00 UTC 2015</c:v>
                </c:pt>
                <c:pt idx="917">
                  <c:v>Tue May 21 00:00:00 UTC 2019</c:v>
                </c:pt>
                <c:pt idx="918">
                  <c:v>Tue May 15 00:00:00 UTC 2018</c:v>
                </c:pt>
                <c:pt idx="919">
                  <c:v>Tue May 02 00:00:00 UTC 2000</c:v>
                </c:pt>
                <c:pt idx="920">
                  <c:v>Tue Mar 19 00:00:00 UTC 2019</c:v>
                </c:pt>
                <c:pt idx="921">
                  <c:v>Tue Mar 15 00:00:00 UTC 2016</c:v>
                </c:pt>
                <c:pt idx="922">
                  <c:v>Tue Jun 12 00:00:00 UTC 2018</c:v>
                </c:pt>
                <c:pt idx="923">
                  <c:v>Tue Jul 31 00:00:00 UTC 2018</c:v>
                </c:pt>
                <c:pt idx="924">
                  <c:v>Tue Jul 28 00:00:00 UTC 2015</c:v>
                </c:pt>
                <c:pt idx="925">
                  <c:v>Tue Jul 03 00:00:00 UTC 2018</c:v>
                </c:pt>
                <c:pt idx="926">
                  <c:v>Tue Jan 22 00:00:00 UTC 2019</c:v>
                </c:pt>
                <c:pt idx="927">
                  <c:v>Tue Jan 01 00:00:00 UTC 2019</c:v>
                </c:pt>
                <c:pt idx="928">
                  <c:v>Tue Feb 19 00:00:00 UTC 2019</c:v>
                </c:pt>
                <c:pt idx="929">
                  <c:v>Tue Feb 16 00:00:00 UTC 2016</c:v>
                </c:pt>
                <c:pt idx="930">
                  <c:v>Tue Dec 18 00:00:00 UTC 2018</c:v>
                </c:pt>
                <c:pt idx="931">
                  <c:v>Tue Dec 05 00:00:00 UTC 2006</c:v>
                </c:pt>
                <c:pt idx="932">
                  <c:v>Tue Aug 28 00:00:00 UTC 2018</c:v>
                </c:pt>
                <c:pt idx="933">
                  <c:v>Tue Apr 30 00:00:00 UTC 2019</c:v>
                </c:pt>
                <c:pt idx="934">
                  <c:v>Thu Sep 19 00:00:00 UTC 2019</c:v>
                </c:pt>
                <c:pt idx="935">
                  <c:v>Thu Sep 14 00:00:00 UTC 2000</c:v>
                </c:pt>
                <c:pt idx="936">
                  <c:v>Thu Nov 29 00:00:00 UTC 2018</c:v>
                </c:pt>
                <c:pt idx="937">
                  <c:v>Thu Nov 26 00:00:00 UTC 2015</c:v>
                </c:pt>
                <c:pt idx="938">
                  <c:v>Thu Nov 22 00:00:00 UTC 2018</c:v>
                </c:pt>
                <c:pt idx="939">
                  <c:v>Thu Nov 08 00:00:00 UTC 2018</c:v>
                </c:pt>
                <c:pt idx="940">
                  <c:v>Thu Mar 29 00:00:00 UTC 2018</c:v>
                </c:pt>
                <c:pt idx="941">
                  <c:v>Thu Mar 22 00:00:00 UTC 2018</c:v>
                </c:pt>
                <c:pt idx="942">
                  <c:v>Thu Mar 21 00:00:00 UTC 2019</c:v>
                </c:pt>
                <c:pt idx="943">
                  <c:v>Thu Mar 15 00:00:00 UTC 2018</c:v>
                </c:pt>
                <c:pt idx="944">
                  <c:v>Thu Jun 28 00:00:00 UTC 2018</c:v>
                </c:pt>
                <c:pt idx="945">
                  <c:v>Thu Jun 13 00:00:00 UTC 2019</c:v>
                </c:pt>
                <c:pt idx="946">
                  <c:v>Thu Jul 26 00:00:00 UTC 2018</c:v>
                </c:pt>
                <c:pt idx="947">
                  <c:v>Thu Jul 19 00:00:00 UTC 2018</c:v>
                </c:pt>
                <c:pt idx="948">
                  <c:v>Thu Jan 25 00:00:00 UTC 2018</c:v>
                </c:pt>
                <c:pt idx="949">
                  <c:v>Thu Feb 28 00:00:00 UTC 2019</c:v>
                </c:pt>
                <c:pt idx="950">
                  <c:v>Thu Feb 22 00:00:00 UTC 2018</c:v>
                </c:pt>
                <c:pt idx="951">
                  <c:v>Thu Dec 20 00:00:00 UTC 2018</c:v>
                </c:pt>
                <c:pt idx="952">
                  <c:v>Thu Dec 07 00:00:00 UTC 2000</c:v>
                </c:pt>
                <c:pt idx="953">
                  <c:v>Sun Oct 29 00:00:00 UTC 2017</c:v>
                </c:pt>
                <c:pt idx="954">
                  <c:v>Sun Oct 07 00:00:00 UTC 2018</c:v>
                </c:pt>
                <c:pt idx="955">
                  <c:v>Sun Oct 01 00:00:00 UTC 2017</c:v>
                </c:pt>
                <c:pt idx="956">
                  <c:v>Sun May 17 00:00:00 UTC 2015</c:v>
                </c:pt>
                <c:pt idx="957">
                  <c:v>Sun May 13 00:00:00 UTC 2018</c:v>
                </c:pt>
                <c:pt idx="958">
                  <c:v>Sun Mar 13 00:00:00 UTC 2016</c:v>
                </c:pt>
                <c:pt idx="959">
                  <c:v>Sun Mar 03 00:00:00 UTC 2019</c:v>
                </c:pt>
                <c:pt idx="960">
                  <c:v>Sun Jul 21 00:00:00 UTC 2019</c:v>
                </c:pt>
                <c:pt idx="961">
                  <c:v>Sun Jan 25 00:00:00 UTC 2015</c:v>
                </c:pt>
                <c:pt idx="962">
                  <c:v>Sun Jan 06 00:00:00 UTC 2019</c:v>
                </c:pt>
                <c:pt idx="963">
                  <c:v>Sun Feb 27 00:00:00 UTC 2000</c:v>
                </c:pt>
                <c:pt idx="964">
                  <c:v>Sun Dec 30 00:00:00 UTC 2012</c:v>
                </c:pt>
                <c:pt idx="965">
                  <c:v>Sun Dec 02 00:00:00 UTC 2012</c:v>
                </c:pt>
                <c:pt idx="966">
                  <c:v>Sun Aug 12 00:00:00 UTC 2018</c:v>
                </c:pt>
                <c:pt idx="967">
                  <c:v>Sun Aug 05 00:00:00 UTC 2018</c:v>
                </c:pt>
                <c:pt idx="968">
                  <c:v>Sun Apr 21 00:00:00 UTC 2019</c:v>
                </c:pt>
                <c:pt idx="969">
                  <c:v>Sat Sep 10 00:00:00 UTC 2011</c:v>
                </c:pt>
                <c:pt idx="970">
                  <c:v>Sat Oct 19 00:00:00 UTC 2019</c:v>
                </c:pt>
                <c:pt idx="971">
                  <c:v>Sat Oct 12 00:00:00 UTC 2013</c:v>
                </c:pt>
                <c:pt idx="972">
                  <c:v>Sat Nov 17 00:00:00 UTC 2018</c:v>
                </c:pt>
                <c:pt idx="973">
                  <c:v>Sat May 26 00:00:00 UTC 2018</c:v>
                </c:pt>
                <c:pt idx="974">
                  <c:v>Sat May 23 00:00:00 UTC 2015</c:v>
                </c:pt>
                <c:pt idx="975">
                  <c:v>Sat Mar 23 00:00:00 UTC 2019</c:v>
                </c:pt>
                <c:pt idx="976">
                  <c:v>Sat Mar 19 00:00:00 UTC 2016</c:v>
                </c:pt>
                <c:pt idx="977">
                  <c:v>Sat Jun 30 00:00:00 UTC 2018</c:v>
                </c:pt>
                <c:pt idx="978">
                  <c:v>Sat Jun 29 00:00:00 UTC 2030</c:v>
                </c:pt>
                <c:pt idx="979">
                  <c:v>Sat Jun 19 00:00:00 UTC 2027</c:v>
                </c:pt>
                <c:pt idx="980">
                  <c:v>Sat Jun 09 00:00:00 UTC 2012</c:v>
                </c:pt>
                <c:pt idx="981">
                  <c:v>Sat Jan 26 00:00:00 UTC 2019</c:v>
                </c:pt>
                <c:pt idx="982">
                  <c:v>Sat Jan 06 00:00:00 UTC 2018</c:v>
                </c:pt>
                <c:pt idx="983">
                  <c:v>Sat Feb 24 00:00:00 UTC 2018</c:v>
                </c:pt>
                <c:pt idx="984">
                  <c:v>Sat Feb 17 00:00:00 UTC 2018</c:v>
                </c:pt>
                <c:pt idx="985">
                  <c:v>Sat Feb 16 00:00:00 UTC 2019</c:v>
                </c:pt>
                <c:pt idx="986">
                  <c:v>Sat Dec 29 00:00:00 UTC 2018</c:v>
                </c:pt>
                <c:pt idx="987">
                  <c:v>Sat Dec 22 00:00:00 UTC 2018</c:v>
                </c:pt>
                <c:pt idx="988">
                  <c:v>Sat Aug 11 00:00:00 UTC 2018</c:v>
                </c:pt>
                <c:pt idx="989">
                  <c:v>Sat Apr 06 00:00:00 UTC 2019</c:v>
                </c:pt>
                <c:pt idx="990">
                  <c:v>Mon Sep 09 00:00:00 UTC 2019</c:v>
                </c:pt>
                <c:pt idx="991">
                  <c:v>Mon Sep 02 00:00:00 UTC 2013</c:v>
                </c:pt>
                <c:pt idx="992">
                  <c:v>Mon Oct 26 00:00:00 UTC 2015</c:v>
                </c:pt>
                <c:pt idx="993">
                  <c:v>Mon Nov 19 00:00:00 UTC 2018</c:v>
                </c:pt>
                <c:pt idx="994">
                  <c:v>Mon Nov 18 00:00:00 UTC 2019</c:v>
                </c:pt>
                <c:pt idx="995">
                  <c:v>Mon May 27 00:00:00 UTC 2019</c:v>
                </c:pt>
                <c:pt idx="996">
                  <c:v>Mon May 20 00:00:00 UTC 2019</c:v>
                </c:pt>
                <c:pt idx="997">
                  <c:v>Mon Mar 05 00:00:00 UTC 2018</c:v>
                </c:pt>
                <c:pt idx="998">
                  <c:v>Mon Jul 20 00:00:00 UTC 2015</c:v>
                </c:pt>
                <c:pt idx="999">
                  <c:v>Mon Jul 16 00:00:00 UTC 2018</c:v>
                </c:pt>
                <c:pt idx="1000">
                  <c:v>Mon Jan 15 00:00:00 UTC 2018</c:v>
                </c:pt>
                <c:pt idx="1001">
                  <c:v>Mon Feb 12 00:00:00 UTC 2018</c:v>
                </c:pt>
                <c:pt idx="1002">
                  <c:v>Mon Dec 25 00:00:00 UTC 2017</c:v>
                </c:pt>
                <c:pt idx="1003">
                  <c:v>Mon Dec 17 00:00:00 UTC 2018</c:v>
                </c:pt>
                <c:pt idx="1004">
                  <c:v>Mon Aug 26 00:00:00 UTC 2013</c:v>
                </c:pt>
                <c:pt idx="1005">
                  <c:v>Mon Aug 24 00:00:00 UTC 2015</c:v>
                </c:pt>
                <c:pt idx="1006">
                  <c:v>Mon Apr 24 00:00:00 UTC 2000</c:v>
                </c:pt>
                <c:pt idx="1007">
                  <c:v>Mon Apr 16 00:00:00 UTC 2018</c:v>
                </c:pt>
                <c:pt idx="1008">
                  <c:v>Mon Apr 09 00:00:00 UTC 2018</c:v>
                </c:pt>
                <c:pt idx="1009">
                  <c:v>Fri Sep 07 00:00:00 UTC 2018</c:v>
                </c:pt>
                <c:pt idx="1010">
                  <c:v>Fri Sep 06 00:00:00 UTC 2013</c:v>
                </c:pt>
                <c:pt idx="1011">
                  <c:v>Fri Oct 02 00:00:00 UTC 2015</c:v>
                </c:pt>
                <c:pt idx="1012">
                  <c:v>Fri Nov 16 00:00:00 UTC 2018</c:v>
                </c:pt>
                <c:pt idx="1013">
                  <c:v>Fri May 17 00:00:00 UTC 2019</c:v>
                </c:pt>
                <c:pt idx="1014">
                  <c:v>Fri Mar 23 00:00:00 UTC 2018</c:v>
                </c:pt>
                <c:pt idx="1015">
                  <c:v>Fri Jun 26 00:00:00 UTC 2015</c:v>
                </c:pt>
                <c:pt idx="1016">
                  <c:v>Fri Jun 01 00:00:00 UTC 2018</c:v>
                </c:pt>
                <c:pt idx="1017">
                  <c:v>Fri Jul 06 00:00:00 UTC 2018</c:v>
                </c:pt>
                <c:pt idx="1018">
                  <c:v>Fri Feb 23 00:00:00 UTC 2018</c:v>
                </c:pt>
                <c:pt idx="1019">
                  <c:v>Fri Dec 21 00:00:00 UTC 2018</c:v>
                </c:pt>
                <c:pt idx="1020">
                  <c:v>Fri Aug 14 00:00:00 UTC 2015</c:v>
                </c:pt>
                <c:pt idx="1021">
                  <c:v>Fri Apr 26 00:00:00 UTC 2019</c:v>
                </c:pt>
                <c:pt idx="1022">
                  <c:v>Fri Apr 12 00:00:00 UTC 2019</c:v>
                </c:pt>
                <c:pt idx="1023">
                  <c:v>Wed Sep 12 00:00:00 UTC 2018</c:v>
                </c:pt>
                <c:pt idx="1024">
                  <c:v>Wed Sep 10 00:00:00 UTC 2014</c:v>
                </c:pt>
                <c:pt idx="1025">
                  <c:v>Wed Oct 14 00:00:00 UTC 2015</c:v>
                </c:pt>
                <c:pt idx="1026">
                  <c:v>Wed Oct 03 00:00:00 UTC 2018</c:v>
                </c:pt>
                <c:pt idx="1027">
                  <c:v>Wed Nov 29 00:00:00 UTC 2000</c:v>
                </c:pt>
                <c:pt idx="1028">
                  <c:v>Wed Nov 28 00:00:00 UTC 2018</c:v>
                </c:pt>
                <c:pt idx="1029">
                  <c:v>Wed Nov 21 00:00:00 UTC 2018</c:v>
                </c:pt>
                <c:pt idx="1030">
                  <c:v>Wed Nov 15 00:00:00 UTC 2000</c:v>
                </c:pt>
                <c:pt idx="1031">
                  <c:v>Wed May 30 00:00:00 UTC 2012</c:v>
                </c:pt>
                <c:pt idx="1032">
                  <c:v>Wed May 01 00:00:00 UTC 2019</c:v>
                </c:pt>
                <c:pt idx="1033">
                  <c:v>Wed Mar 13 00:00:00 UTC 2013</c:v>
                </c:pt>
                <c:pt idx="1034">
                  <c:v>Wed Mar 06 00:00:00 UTC 2019</c:v>
                </c:pt>
                <c:pt idx="1035">
                  <c:v>Wed Jun 20 00:00:00 UTC 2018</c:v>
                </c:pt>
                <c:pt idx="1036">
                  <c:v>Wed Jun 12 00:00:00 UTC 2019</c:v>
                </c:pt>
                <c:pt idx="1037">
                  <c:v>Wed Jun 12 00:00:00 UTC 2013</c:v>
                </c:pt>
                <c:pt idx="1038">
                  <c:v>Wed Jun 05 00:00:00 UTC 2019</c:v>
                </c:pt>
                <c:pt idx="1039">
                  <c:v>Wed Jul 29 00:00:00 UTC 2015</c:v>
                </c:pt>
                <c:pt idx="1040">
                  <c:v>Wed Jul 04 00:00:00 UTC 2018</c:v>
                </c:pt>
                <c:pt idx="1041">
                  <c:v>Wed Jan 24 00:00:00 UTC 2018</c:v>
                </c:pt>
                <c:pt idx="1042">
                  <c:v>Wed Jan 23 00:00:00 UTC 2019</c:v>
                </c:pt>
                <c:pt idx="1043">
                  <c:v>Wed Jan 16 00:00:00 UTC 2019</c:v>
                </c:pt>
                <c:pt idx="1044">
                  <c:v>Wed Feb 28 00:00:00 UTC 2018</c:v>
                </c:pt>
                <c:pt idx="1045">
                  <c:v>Wed Feb 27 00:00:00 UTC 2019</c:v>
                </c:pt>
                <c:pt idx="1046">
                  <c:v>Wed Feb 21 00:00:00 UTC 2018</c:v>
                </c:pt>
                <c:pt idx="1047">
                  <c:v>Wed Feb 07 00:00:00 UTC 2007</c:v>
                </c:pt>
                <c:pt idx="1048">
                  <c:v>Wed Feb 06 00:00:00 UTC 2019</c:v>
                </c:pt>
                <c:pt idx="1049">
                  <c:v>Wed Dec 22 00:00:00 UTC 2021</c:v>
                </c:pt>
                <c:pt idx="1050">
                  <c:v>Wed Dec 18 00:00:00 UTC 2019</c:v>
                </c:pt>
                <c:pt idx="1051">
                  <c:v>Wed Dec 12 00:00:00 UTC 2018</c:v>
                </c:pt>
                <c:pt idx="1052">
                  <c:v>Wed Dec 05 00:00:00 UTC 2018</c:v>
                </c:pt>
                <c:pt idx="1053">
                  <c:v>Wed Aug 27 00:00:00 UTC 2014</c:v>
                </c:pt>
                <c:pt idx="1054">
                  <c:v>Wed Aug 13 00:00:00 UTC 2014</c:v>
                </c:pt>
                <c:pt idx="1055">
                  <c:v>Wed Aug 02 00:00:00 UTC 2000</c:v>
                </c:pt>
                <c:pt idx="1056">
                  <c:v>Wed Apr 11 00:00:00 UTC 2012</c:v>
                </c:pt>
                <c:pt idx="1057">
                  <c:v>Wed Apr 04 00:00:00 UTC 2018</c:v>
                </c:pt>
                <c:pt idx="1058">
                  <c:v>Tue Sep 22 00:00:00 UTC 2015</c:v>
                </c:pt>
                <c:pt idx="1059">
                  <c:v>Tue Sep 18 00:00:00 UTC 2018</c:v>
                </c:pt>
                <c:pt idx="1060">
                  <c:v>Tue Sep 16 00:00:00 UTC 2014</c:v>
                </c:pt>
                <c:pt idx="1061">
                  <c:v>Tue Oct 24 00:00:00 UTC 2000</c:v>
                </c:pt>
                <c:pt idx="1062">
                  <c:v>Tue Oct 09 00:00:00 UTC 2018</c:v>
                </c:pt>
                <c:pt idx="1063">
                  <c:v>Tue Oct 02 00:00:00 UTC 2018</c:v>
                </c:pt>
                <c:pt idx="1064">
                  <c:v>Tue Nov 19 00:00:00 UTC 2019</c:v>
                </c:pt>
                <c:pt idx="1065">
                  <c:v>Tue Nov 03 00:00:00 UTC 2015</c:v>
                </c:pt>
                <c:pt idx="1066">
                  <c:v>Tue Nov 02 00:00:00 UTC 2010</c:v>
                </c:pt>
                <c:pt idx="1067">
                  <c:v>Tue May 30 00:00:00 UTC 2000</c:v>
                </c:pt>
                <c:pt idx="1068">
                  <c:v>Tue May 16 00:00:00 UTC 2000</c:v>
                </c:pt>
                <c:pt idx="1069">
                  <c:v>Tue Mar 13 00:00:00 UTC 2018</c:v>
                </c:pt>
                <c:pt idx="1070">
                  <c:v>Tue Mar 08 00:00:00 UTC 2016</c:v>
                </c:pt>
                <c:pt idx="1071">
                  <c:v>Tue Mar 07 00:00:00 UTC 2000</c:v>
                </c:pt>
                <c:pt idx="1072">
                  <c:v>Tue Mar 01 00:00:00 UTC 2016</c:v>
                </c:pt>
                <c:pt idx="1073">
                  <c:v>Tue Jun 27 00:00:00 UTC 2000</c:v>
                </c:pt>
                <c:pt idx="1074">
                  <c:v>Tue Jun 20 00:00:00 UTC 2000</c:v>
                </c:pt>
                <c:pt idx="1075">
                  <c:v>Tue Jun 12 00:00:00 UTC 2012</c:v>
                </c:pt>
                <c:pt idx="1076">
                  <c:v>Tue Jun 09 00:00:00 UTC 2015</c:v>
                </c:pt>
                <c:pt idx="1077">
                  <c:v>Tue Jun 05 00:00:00 UTC 2018</c:v>
                </c:pt>
                <c:pt idx="1078">
                  <c:v>Tue Jun 04 00:00:00 UTC 2019</c:v>
                </c:pt>
                <c:pt idx="1079">
                  <c:v>Tue Jun 02 00:00:00 UTC 2015</c:v>
                </c:pt>
                <c:pt idx="1080">
                  <c:v>Tue Jul 21 00:00:00 UTC 2015</c:v>
                </c:pt>
                <c:pt idx="1081">
                  <c:v>Tue Jul 14 00:00:00 UTC 2015</c:v>
                </c:pt>
                <c:pt idx="1082">
                  <c:v>Tue Jul 10 00:00:00 UTC 2018</c:v>
                </c:pt>
                <c:pt idx="1083">
                  <c:v>Tue Jan 25 00:00:00 UTC 2000</c:v>
                </c:pt>
                <c:pt idx="1084">
                  <c:v>Tue Feb 02 00:00:00 UTC 2027</c:v>
                </c:pt>
                <c:pt idx="1085">
                  <c:v>Tue Dec 22 00:00:00 UTC 2026</c:v>
                </c:pt>
                <c:pt idx="1086">
                  <c:v>Tue Aug 27 00:00:00 UTC 2019</c:v>
                </c:pt>
                <c:pt idx="1087">
                  <c:v>Tue Aug 14 00:00:00 UTC 2018</c:v>
                </c:pt>
                <c:pt idx="1088">
                  <c:v>Tue Aug 11 00:00:00 UTC 2015</c:v>
                </c:pt>
                <c:pt idx="1089">
                  <c:v>Tue Aug 06 00:00:00 UTC 2019</c:v>
                </c:pt>
                <c:pt idx="1090">
                  <c:v>Tue Apr 24 00:00:00 UTC 2018</c:v>
                </c:pt>
                <c:pt idx="1091">
                  <c:v>Thu Oct 15 00:00:00 UTC 2015</c:v>
                </c:pt>
                <c:pt idx="1092">
                  <c:v>Thu Oct 11 00:00:00 UTC 2018</c:v>
                </c:pt>
                <c:pt idx="1093">
                  <c:v>Thu Oct 05 00:00:00 UTC 2006</c:v>
                </c:pt>
                <c:pt idx="1094">
                  <c:v>Thu Oct 04 00:00:00 UTC 2018</c:v>
                </c:pt>
                <c:pt idx="1095">
                  <c:v>Thu Nov 21 00:00:00 UTC 2019</c:v>
                </c:pt>
                <c:pt idx="1096">
                  <c:v>Thu Nov 15 00:00:00 UTC 2018</c:v>
                </c:pt>
                <c:pt idx="1097">
                  <c:v>Thu Nov 12 00:00:00 UTC 2015</c:v>
                </c:pt>
                <c:pt idx="1098">
                  <c:v>Thu May 31 00:00:00 UTC 2012</c:v>
                </c:pt>
                <c:pt idx="1099">
                  <c:v>Thu May 09 00:00:00 UTC 2019</c:v>
                </c:pt>
                <c:pt idx="1100">
                  <c:v>Thu Mar 28 00:00:00 UTC 2019</c:v>
                </c:pt>
                <c:pt idx="1101">
                  <c:v>Thu Mar 21 00:00:00 UTC 2013</c:v>
                </c:pt>
                <c:pt idx="1102">
                  <c:v>Thu Mar 13 00:00:00 UTC 2014</c:v>
                </c:pt>
                <c:pt idx="1103">
                  <c:v>Thu Mar 07 00:00:00 UTC 2019</c:v>
                </c:pt>
                <c:pt idx="1104">
                  <c:v>Thu Mar 02 00:00:00 UTC 2000</c:v>
                </c:pt>
                <c:pt idx="1105">
                  <c:v>Thu Jun 27 00:00:00 UTC 2019</c:v>
                </c:pt>
                <c:pt idx="1106">
                  <c:v>Thu Jun 18 00:00:00 UTC 2015</c:v>
                </c:pt>
                <c:pt idx="1107">
                  <c:v>Thu Jun 14 00:00:00 UTC 2018</c:v>
                </c:pt>
                <c:pt idx="1108">
                  <c:v>Thu Jun 07 00:00:00 UTC 2012</c:v>
                </c:pt>
                <c:pt idx="1109">
                  <c:v>Thu Jul 12 00:00:00 UTC 2018</c:v>
                </c:pt>
                <c:pt idx="1110">
                  <c:v>Thu Jul 09 00:00:00 UTC 2015</c:v>
                </c:pt>
                <c:pt idx="1111">
                  <c:v>Thu Jul 02 00:00:00 UTC 2015</c:v>
                </c:pt>
                <c:pt idx="1112">
                  <c:v>Thu Jan 31 00:00:00 UTC 2019</c:v>
                </c:pt>
                <c:pt idx="1113">
                  <c:v>Thu Jan 27 00:00:00 UTC 2000</c:v>
                </c:pt>
                <c:pt idx="1114">
                  <c:v>Thu Feb 26 00:00:00 UTC 2015</c:v>
                </c:pt>
                <c:pt idx="1115">
                  <c:v>Thu Feb 15 00:00:00 UTC 2018</c:v>
                </c:pt>
                <c:pt idx="1116">
                  <c:v>Thu Feb 13 00:00:00 UTC 2014</c:v>
                </c:pt>
                <c:pt idx="1117">
                  <c:v>Thu Feb 08 00:00:00 UTC 2018</c:v>
                </c:pt>
                <c:pt idx="1118">
                  <c:v>Thu Feb 01 00:00:00 UTC 2018</c:v>
                </c:pt>
                <c:pt idx="1119">
                  <c:v>Thu Dec 20 00:00:00 UTC 2012</c:v>
                </c:pt>
                <c:pt idx="1120">
                  <c:v>Thu Aug 30 00:00:00 UTC 2018</c:v>
                </c:pt>
                <c:pt idx="1121">
                  <c:v>Thu Aug 29 00:00:00 UTC 2030</c:v>
                </c:pt>
                <c:pt idx="1122">
                  <c:v>Thu Aug 27 00:00:00 UTC 2015</c:v>
                </c:pt>
                <c:pt idx="1123">
                  <c:v>Thu Aug 24 00:00:00 UTC 2000</c:v>
                </c:pt>
                <c:pt idx="1124">
                  <c:v>Thu Apr 24 00:00:00 UTC 2014</c:v>
                </c:pt>
                <c:pt idx="1125">
                  <c:v>Thu Apr 12 00:00:00 UTC 2018</c:v>
                </c:pt>
                <c:pt idx="1126">
                  <c:v>Sun Sep 29 00:00:00 UTC 2030</c:v>
                </c:pt>
                <c:pt idx="1127">
                  <c:v>Sun Sep 29 00:00:00 UTC 2019</c:v>
                </c:pt>
                <c:pt idx="1128">
                  <c:v>Sun Sep 27 00:00:00 UTC 2015</c:v>
                </c:pt>
                <c:pt idx="1129">
                  <c:v>Sun Sep 23 00:00:00 UTC 2018</c:v>
                </c:pt>
                <c:pt idx="1130">
                  <c:v>Sun Oct 29 00:00:00 UTC 2000</c:v>
                </c:pt>
                <c:pt idx="1131">
                  <c:v>Sun Oct 28 00:00:00 UTC 2018</c:v>
                </c:pt>
                <c:pt idx="1132">
                  <c:v>Sun Oct 20 00:00:00 UTC 2019</c:v>
                </c:pt>
                <c:pt idx="1133">
                  <c:v>Sun Oct 14 00:00:00 UTC 2018</c:v>
                </c:pt>
                <c:pt idx="1134">
                  <c:v>Sun Oct 10 00:00:00 UTC 2027</c:v>
                </c:pt>
                <c:pt idx="1135">
                  <c:v>Sun Nov 25 00:00:00 UTC 2018</c:v>
                </c:pt>
                <c:pt idx="1136">
                  <c:v>Sun Nov 23 00:00:00 UTC 2014</c:v>
                </c:pt>
                <c:pt idx="1137">
                  <c:v>Sun Nov 17 00:00:00 UTC 2019</c:v>
                </c:pt>
                <c:pt idx="1138">
                  <c:v>Sun May 06 00:00:00 UTC 2018</c:v>
                </c:pt>
                <c:pt idx="1139">
                  <c:v>Sun May 05 00:00:00 UTC 2019</c:v>
                </c:pt>
                <c:pt idx="1140">
                  <c:v>Sun Mar 31 00:00:00 UTC 2019</c:v>
                </c:pt>
                <c:pt idx="1141">
                  <c:v>Sun Mar 25 00:00:00 UTC 2018</c:v>
                </c:pt>
                <c:pt idx="1142">
                  <c:v>Sun Mar 21 00:00:00 UTC 2027</c:v>
                </c:pt>
                <c:pt idx="1143">
                  <c:v>Sun Mar 11 00:00:00 UTC 2018</c:v>
                </c:pt>
                <c:pt idx="1144">
                  <c:v>Sun Jun 24 00:00:00 UTC 2018</c:v>
                </c:pt>
                <c:pt idx="1145">
                  <c:v>Sun Jun 20 00:00:00 UTC 2010</c:v>
                </c:pt>
                <c:pt idx="1146">
                  <c:v>Sun Jun 14 00:00:00 UTC 2015</c:v>
                </c:pt>
                <c:pt idx="1147">
                  <c:v>Sun Jun 10 00:00:00 UTC 2018</c:v>
                </c:pt>
                <c:pt idx="1148">
                  <c:v>Sun Jul 19 00:00:00 UTC 2015</c:v>
                </c:pt>
                <c:pt idx="1149">
                  <c:v>Sun Jul 15 00:00:00 UTC 2018</c:v>
                </c:pt>
                <c:pt idx="1150">
                  <c:v>Sun Jul 05 00:00:00 UTC 2015</c:v>
                </c:pt>
                <c:pt idx="1151">
                  <c:v>Sun Jan 28 00:00:00 UTC 2018</c:v>
                </c:pt>
                <c:pt idx="1152">
                  <c:v>Sun Jan 27 00:00:00 UTC 2019</c:v>
                </c:pt>
                <c:pt idx="1153">
                  <c:v>Sun Jan 14 00:00:00 UTC 2018</c:v>
                </c:pt>
                <c:pt idx="1154">
                  <c:v>Sun Jan 09 00:00:00 UTC 2000</c:v>
                </c:pt>
                <c:pt idx="1155">
                  <c:v>Sun Jan 07 00:00:00 UTC 2018</c:v>
                </c:pt>
                <c:pt idx="1156">
                  <c:v>Sun Jan 02 00:00:00 UTC 2000</c:v>
                </c:pt>
                <c:pt idx="1157">
                  <c:v>Sun Feb 25 00:00:00 UTC 2018</c:v>
                </c:pt>
                <c:pt idx="1158">
                  <c:v>Sun Feb 20 00:00:00 UTC 2000</c:v>
                </c:pt>
                <c:pt idx="1159">
                  <c:v>Sun Feb 10 00:00:00 UTC 2019</c:v>
                </c:pt>
                <c:pt idx="1160">
                  <c:v>Sun Dec 29 00:00:00 UTC 2019</c:v>
                </c:pt>
                <c:pt idx="1161">
                  <c:v>Sun Dec 09 00:00:00 UTC 2018</c:v>
                </c:pt>
                <c:pt idx="1162">
                  <c:v>Sun Dec 07 00:00:00 UTC 2014</c:v>
                </c:pt>
                <c:pt idx="1163">
                  <c:v>Sun Aug 23 00:00:00 UTC 2015</c:v>
                </c:pt>
                <c:pt idx="1164">
                  <c:v>Sun Aug 18 00:00:00 UTC 2019</c:v>
                </c:pt>
                <c:pt idx="1165">
                  <c:v>Sun Apr 04 00:00:00 UTC 2027</c:v>
                </c:pt>
                <c:pt idx="1166">
                  <c:v>Sat Sep 29 00:00:00 UTC 2018</c:v>
                </c:pt>
                <c:pt idx="1167">
                  <c:v>Sat Sep 26 00:00:00 UTC 2015</c:v>
                </c:pt>
                <c:pt idx="1168">
                  <c:v>Sat Sep 14 00:00:00 UTC 2019</c:v>
                </c:pt>
                <c:pt idx="1169">
                  <c:v>Sat Sep 13 00:00:00 UTC 2014</c:v>
                </c:pt>
                <c:pt idx="1170">
                  <c:v>Sat Oct 17 00:00:00 UTC 2020</c:v>
                </c:pt>
                <c:pt idx="1171">
                  <c:v>Sat Oct 13 00:00:00 UTC 2018</c:v>
                </c:pt>
                <c:pt idx="1172">
                  <c:v>Sat Oct 07 00:00:00 UTC 2017</c:v>
                </c:pt>
                <c:pt idx="1173">
                  <c:v>Sat Oct 07 00:00:00 UTC 2000</c:v>
                </c:pt>
                <c:pt idx="1174">
                  <c:v>Sat Oct 03 00:00:00 UTC 2015</c:v>
                </c:pt>
                <c:pt idx="1175">
                  <c:v>Sat Nov 28 00:00:00 UTC 2015</c:v>
                </c:pt>
                <c:pt idx="1176">
                  <c:v>Sat May 25 00:00:00 UTC 2019</c:v>
                </c:pt>
                <c:pt idx="1177">
                  <c:v>Sat May 16 00:00:00 UTC 2015</c:v>
                </c:pt>
                <c:pt idx="1178">
                  <c:v>Sat Mar 30 00:00:00 UTC 2019</c:v>
                </c:pt>
                <c:pt idx="1179">
                  <c:v>Sat Mar 27 00:00:00 UTC 2027</c:v>
                </c:pt>
                <c:pt idx="1180">
                  <c:v>Sat Mar 07 00:00:00 UTC 2015</c:v>
                </c:pt>
                <c:pt idx="1181">
                  <c:v>Sat Mar 03 00:00:00 UTC 2012</c:v>
                </c:pt>
                <c:pt idx="1182">
                  <c:v>Sat Jun 23 00:00:00 UTC 2018</c:v>
                </c:pt>
                <c:pt idx="1183">
                  <c:v>Sat Jun 20 00:00:00 UTC 2015</c:v>
                </c:pt>
                <c:pt idx="1184">
                  <c:v>Sat Jun 17 00:00:00 UTC 2000</c:v>
                </c:pt>
                <c:pt idx="1185">
                  <c:v>Sat Jun 15 00:00:00 UTC 2019</c:v>
                </c:pt>
                <c:pt idx="1186">
                  <c:v>Sat Jun 14 00:00:00 UTC 2014</c:v>
                </c:pt>
                <c:pt idx="1187">
                  <c:v>Sat Jun 10 00:00:00 UTC 2000</c:v>
                </c:pt>
                <c:pt idx="1188">
                  <c:v>Sat Jun 08 00:00:00 UTC 2019</c:v>
                </c:pt>
                <c:pt idx="1189">
                  <c:v>Sat Jun 07 00:00:00 UTC 2014</c:v>
                </c:pt>
                <c:pt idx="1190">
                  <c:v>Sat Jun 02 00:00:00 UTC 2012</c:v>
                </c:pt>
                <c:pt idx="1191">
                  <c:v>Sat Jun 02 00:00:00 UTC 2007</c:v>
                </c:pt>
                <c:pt idx="1192">
                  <c:v>Sat Jul 26 00:00:00 UTC 2014</c:v>
                </c:pt>
                <c:pt idx="1193">
                  <c:v>Sat Jul 25 00:00:00 UTC 2015</c:v>
                </c:pt>
                <c:pt idx="1194">
                  <c:v>Sat Jul 04 00:00:00 UTC 2015</c:v>
                </c:pt>
                <c:pt idx="1195">
                  <c:v>Sat Feb 27 00:00:00 UTC 2027</c:v>
                </c:pt>
                <c:pt idx="1196">
                  <c:v>Sat Feb 20 00:00:00 UTC 2016</c:v>
                </c:pt>
                <c:pt idx="1197">
                  <c:v>Sat Feb 15 00:00:00 UTC 2014</c:v>
                </c:pt>
                <c:pt idx="1198">
                  <c:v>Sat Feb 02 00:00:00 UTC 2019</c:v>
                </c:pt>
                <c:pt idx="1199">
                  <c:v>Sat Dec 19 00:00:00 UTC 2020</c:v>
                </c:pt>
                <c:pt idx="1200">
                  <c:v>Sat Dec 14 00:00:00 UTC 2019</c:v>
                </c:pt>
                <c:pt idx="1201">
                  <c:v>Sat Dec 13 00:00:00 UTC 2014</c:v>
                </c:pt>
                <c:pt idx="1202">
                  <c:v>Sat Dec 08 00:00:00 UTC 2018</c:v>
                </c:pt>
                <c:pt idx="1203">
                  <c:v>Sat Dec 02 00:00:00 UTC 2000</c:v>
                </c:pt>
                <c:pt idx="1204">
                  <c:v>Sat Dec 01 00:00:00 UTC 2018</c:v>
                </c:pt>
                <c:pt idx="1205">
                  <c:v>Sat Aug 11 00:00:00 UTC 2012</c:v>
                </c:pt>
                <c:pt idx="1206">
                  <c:v>Sat Aug 04 00:00:00 UTC 2018</c:v>
                </c:pt>
                <c:pt idx="1207">
                  <c:v>Mon Sep 16 00:00:00 UTC 2019</c:v>
                </c:pt>
                <c:pt idx="1208">
                  <c:v>Mon Sep 10 00:00:00 UTC 2018</c:v>
                </c:pt>
                <c:pt idx="1209">
                  <c:v>Mon Sep 09 00:00:00 UTC 2013</c:v>
                </c:pt>
                <c:pt idx="1210">
                  <c:v>Mon Oct 29 00:00:00 UTC 2018</c:v>
                </c:pt>
                <c:pt idx="1211">
                  <c:v>Mon Oct 08 00:00:00 UTC 2018</c:v>
                </c:pt>
                <c:pt idx="1212">
                  <c:v>Mon Nov 27 00:00:00 UTC 2000</c:v>
                </c:pt>
                <c:pt idx="1213">
                  <c:v>Mon May 28 00:00:00 UTC 2012</c:v>
                </c:pt>
                <c:pt idx="1214">
                  <c:v>Mon May 25 00:00:00 UTC 2015</c:v>
                </c:pt>
                <c:pt idx="1215">
                  <c:v>Mon May 15 00:00:00 UTC 2000</c:v>
                </c:pt>
                <c:pt idx="1216">
                  <c:v>Mon May 13 00:00:00 UTC 2019</c:v>
                </c:pt>
                <c:pt idx="1217">
                  <c:v>Mon Mar 26 00:00:00 UTC 2018</c:v>
                </c:pt>
                <c:pt idx="1218">
                  <c:v>Mon Mar 25 00:00:00 UTC 2019</c:v>
                </c:pt>
                <c:pt idx="1219">
                  <c:v>Mon Mar 22 00:00:00 UTC 2027</c:v>
                </c:pt>
                <c:pt idx="1220">
                  <c:v>Mon Jun 29 00:00:00 UTC 2015</c:v>
                </c:pt>
                <c:pt idx="1221">
                  <c:v>Mon Jun 25 00:00:00 UTC 2018</c:v>
                </c:pt>
                <c:pt idx="1222">
                  <c:v>Mon Jun 24 00:00:00 UTC 2019</c:v>
                </c:pt>
                <c:pt idx="1223">
                  <c:v>Mon Jun 15 00:00:00 UTC 2015</c:v>
                </c:pt>
                <c:pt idx="1224">
                  <c:v>Mon Jul 29 00:00:00 UTC 2019</c:v>
                </c:pt>
                <c:pt idx="1225">
                  <c:v>Mon Jul 29 00:00:00 UTC 2013</c:v>
                </c:pt>
                <c:pt idx="1226">
                  <c:v>Mon Jul 27 00:00:00 UTC 2015</c:v>
                </c:pt>
                <c:pt idx="1227">
                  <c:v>Mon Jul 13 00:00:00 UTC 2015</c:v>
                </c:pt>
                <c:pt idx="1228">
                  <c:v>Mon Jul 01 00:00:00 UTC 2019</c:v>
                </c:pt>
                <c:pt idx="1229">
                  <c:v>Mon Jan 31 00:00:00 UTC 2000</c:v>
                </c:pt>
                <c:pt idx="1230">
                  <c:v>Mon Jan 28 00:00:00 UTC 2019</c:v>
                </c:pt>
                <c:pt idx="1231">
                  <c:v>Mon Jan 24 00:00:00 UTC 2000</c:v>
                </c:pt>
                <c:pt idx="1232">
                  <c:v>Mon Jan 08 00:00:00 UTC 2018</c:v>
                </c:pt>
                <c:pt idx="1233">
                  <c:v>Mon Jan 07 00:00:00 UTC 2019</c:v>
                </c:pt>
                <c:pt idx="1234">
                  <c:v>Mon Feb 18 00:00:00 UTC 2019</c:v>
                </c:pt>
                <c:pt idx="1235">
                  <c:v>Mon Dec 16 00:00:00 UTC 2019</c:v>
                </c:pt>
                <c:pt idx="1236">
                  <c:v>Mon Dec 13 00:00:00 UTC 2010</c:v>
                </c:pt>
                <c:pt idx="1237">
                  <c:v>Mon Dec 10 00:00:00 UTC 2012</c:v>
                </c:pt>
                <c:pt idx="1238">
                  <c:v>Mon Dec 06 00:00:00 UTC 2010</c:v>
                </c:pt>
                <c:pt idx="1239">
                  <c:v>Mon Dec 04 00:00:00 UTC 2000</c:v>
                </c:pt>
                <c:pt idx="1240">
                  <c:v>Mon Aug 26 00:00:00 UTC 2019</c:v>
                </c:pt>
                <c:pt idx="1241">
                  <c:v>Mon Aug 19 00:00:00 UTC 2019</c:v>
                </c:pt>
                <c:pt idx="1242">
                  <c:v>Mon Aug 10 00:00:00 UTC 2015</c:v>
                </c:pt>
                <c:pt idx="1243">
                  <c:v>Mon Aug 09 00:00:00 UTC 2010</c:v>
                </c:pt>
                <c:pt idx="1244">
                  <c:v>Mon Aug 06 00:00:00 UTC 2018</c:v>
                </c:pt>
                <c:pt idx="1245">
                  <c:v>Mon Apr 27 00:00:00 UTC 2015</c:v>
                </c:pt>
                <c:pt idx="1246">
                  <c:v>Mon Apr 06 00:00:00 UTC 2015</c:v>
                </c:pt>
                <c:pt idx="1247">
                  <c:v>Fri Sep 11 00:00:00 UTC 2015</c:v>
                </c:pt>
                <c:pt idx="1248">
                  <c:v>Fri Sep 08 00:00:00 UTC 2000</c:v>
                </c:pt>
                <c:pt idx="1249">
                  <c:v>Fri Sep 01 00:00:00 UTC 2000</c:v>
                </c:pt>
                <c:pt idx="1250">
                  <c:v>Fri Oct 27 00:00:00 UTC 2000</c:v>
                </c:pt>
                <c:pt idx="1251">
                  <c:v>Fri Nov 29 00:00:00 UTC 2030</c:v>
                </c:pt>
                <c:pt idx="1252">
                  <c:v>Fri Nov 26 00:00:00 UTC 2010</c:v>
                </c:pt>
                <c:pt idx="1253">
                  <c:v>Fri Nov 24 00:00:00 UTC 2000</c:v>
                </c:pt>
                <c:pt idx="1254">
                  <c:v>Fri Nov 23 00:00:00 UTC 2018</c:v>
                </c:pt>
                <c:pt idx="1255">
                  <c:v>Fri May 24 00:00:00 UTC 2019</c:v>
                </c:pt>
                <c:pt idx="1256">
                  <c:v>Fri May 22 00:00:00 UTC 2015</c:v>
                </c:pt>
                <c:pt idx="1257">
                  <c:v>Fri May 19 00:00:00 UTC 2000</c:v>
                </c:pt>
                <c:pt idx="1258">
                  <c:v>Fri May 04 00:00:00 UTC 2018</c:v>
                </c:pt>
                <c:pt idx="1259">
                  <c:v>Fri May 03 00:00:00 UTC 2019</c:v>
                </c:pt>
                <c:pt idx="1260">
                  <c:v>Fri Mar 30 00:00:00 UTC 2018</c:v>
                </c:pt>
                <c:pt idx="1261">
                  <c:v>Fri Mar 27 00:00:00 UTC 2015</c:v>
                </c:pt>
                <c:pt idx="1262">
                  <c:v>Fri Mar 15 00:00:00 UTC 2019</c:v>
                </c:pt>
                <c:pt idx="1263">
                  <c:v>Fri Jun 29 00:00:00 UTC 2018</c:v>
                </c:pt>
                <c:pt idx="1264">
                  <c:v>Fri Jun 22 00:00:00 UTC 2018</c:v>
                </c:pt>
                <c:pt idx="1265">
                  <c:v>Fri Jun 15 00:00:00 UTC 2018</c:v>
                </c:pt>
                <c:pt idx="1266">
                  <c:v>Fri Jun 08 00:00:00 UTC 2012</c:v>
                </c:pt>
                <c:pt idx="1267">
                  <c:v>Fri Jun 07 00:00:00 UTC 2019</c:v>
                </c:pt>
                <c:pt idx="1268">
                  <c:v>Fri Jul 28 00:00:00 UTC 2000</c:v>
                </c:pt>
                <c:pt idx="1269">
                  <c:v>Fri Jul 24 00:00:00 UTC 2015</c:v>
                </c:pt>
                <c:pt idx="1270">
                  <c:v>Fri Jul 03 00:00:00 UTC 2015</c:v>
                </c:pt>
                <c:pt idx="1271">
                  <c:v>Fri Jan 26 00:00:00 UTC 2018</c:v>
                </c:pt>
                <c:pt idx="1272">
                  <c:v>Fri Jan 11 00:00:00 UTC 2019</c:v>
                </c:pt>
                <c:pt idx="1273">
                  <c:v>Fri Jan 08 00:00:00 UTC 2027</c:v>
                </c:pt>
                <c:pt idx="1274">
                  <c:v>Fri Feb 28 00:00:00 UTC 2014</c:v>
                </c:pt>
                <c:pt idx="1275">
                  <c:v>Fri Dec 20 00:00:00 UTC 2019</c:v>
                </c:pt>
                <c:pt idx="1276">
                  <c:v>Fri Aug 03 00:00:00 UTC 2018</c:v>
                </c:pt>
                <c:pt idx="1277">
                  <c:v>Fri Aug 02 00:00:00 UTC 2019</c:v>
                </c:pt>
                <c:pt idx="1278">
                  <c:v>Fri Apr 20 00:00:00 UTC 2018</c:v>
                </c:pt>
                <c:pt idx="1279">
                  <c:v>Fri Apr 13 00:00:00 UTC 2018</c:v>
                </c:pt>
                <c:pt idx="1280">
                  <c:v>Wed Sep 25 00:00:00 UTC 2019</c:v>
                </c:pt>
                <c:pt idx="1281">
                  <c:v>Wed Sep 09 00:00:00 UTC 2026</c:v>
                </c:pt>
                <c:pt idx="1282">
                  <c:v>Wed Sep 09 00:00:00 UTC 2020</c:v>
                </c:pt>
                <c:pt idx="1283">
                  <c:v>Wed Sep 09 00:00:00 UTC 2015</c:v>
                </c:pt>
                <c:pt idx="1284">
                  <c:v>Wed Sep 06 00:00:00 UTC 2023</c:v>
                </c:pt>
                <c:pt idx="1285">
                  <c:v>Wed Sep 04 00:00:00 UTC 2019</c:v>
                </c:pt>
                <c:pt idx="1286">
                  <c:v>Wed Sep 04 00:00:00 UTC 1991</c:v>
                </c:pt>
                <c:pt idx="1287">
                  <c:v>Wed Oct 27 00:00:00 UTC 2010</c:v>
                </c:pt>
                <c:pt idx="1288">
                  <c:v>Wed Oct 23 00:00:00 UTC 2019</c:v>
                </c:pt>
                <c:pt idx="1289">
                  <c:v>Wed Oct 22 00:00:00 UTC 2014</c:v>
                </c:pt>
                <c:pt idx="1290">
                  <c:v>Wed Oct 19 00:00:00 UTC 2005</c:v>
                </c:pt>
                <c:pt idx="1291">
                  <c:v>Wed Oct 16 00:00:00 UTC 2019</c:v>
                </c:pt>
                <c:pt idx="1292">
                  <c:v>Wed Oct 13 00:00:00 UTC 2021</c:v>
                </c:pt>
                <c:pt idx="1293">
                  <c:v>Wed Oct 08 00:00:00 UTC 2014</c:v>
                </c:pt>
                <c:pt idx="1294">
                  <c:v>Wed Oct 07 00:00:00 UTC 2015</c:v>
                </c:pt>
                <c:pt idx="1295">
                  <c:v>Wed Nov 22 00:00:00 UTC 2000</c:v>
                </c:pt>
                <c:pt idx="1296">
                  <c:v>Wed Nov 18 00:00:00 UTC 2015</c:v>
                </c:pt>
                <c:pt idx="1297">
                  <c:v>Wed Nov 16 00:00:00 UTC 2011</c:v>
                </c:pt>
                <c:pt idx="1298">
                  <c:v>Wed Nov 04 00:00:00 UTC 2015</c:v>
                </c:pt>
                <c:pt idx="1299">
                  <c:v>Wed Nov 02 00:00:00 UTC 2061</c:v>
                </c:pt>
                <c:pt idx="1300">
                  <c:v>Wed Nov 01 00:00:00 UTC 2000</c:v>
                </c:pt>
                <c:pt idx="1301">
                  <c:v>Wed May 31 00:00:00 UTC 2000</c:v>
                </c:pt>
                <c:pt idx="1302">
                  <c:v>Wed May 29 00:00:00 UTC 2019</c:v>
                </c:pt>
                <c:pt idx="1303">
                  <c:v>Wed May 28 00:00:00 UTC 2025</c:v>
                </c:pt>
                <c:pt idx="1304">
                  <c:v>Wed May 27 00:00:00 UTC 2015</c:v>
                </c:pt>
                <c:pt idx="1305">
                  <c:v>Wed May 23 00:00:00 UTC 2012</c:v>
                </c:pt>
                <c:pt idx="1306">
                  <c:v>Wed May 20 00:00:00 UTC 2020</c:v>
                </c:pt>
                <c:pt idx="1307">
                  <c:v>Wed May 08 00:00:00 UTC 2047</c:v>
                </c:pt>
                <c:pt idx="1308">
                  <c:v>Wed May 08 00:00:00 UTC 2019</c:v>
                </c:pt>
                <c:pt idx="1309">
                  <c:v>Wed May 05 00:00:00 UTC 2027</c:v>
                </c:pt>
                <c:pt idx="1310">
                  <c:v>Wed May 05 00:00:00 UTC 2021</c:v>
                </c:pt>
                <c:pt idx="1311">
                  <c:v>Wed May 05 00:00:00 UTC 2010</c:v>
                </c:pt>
                <c:pt idx="1312">
                  <c:v>Wed May 02 00:00:00 UTC 2007</c:v>
                </c:pt>
                <c:pt idx="1313">
                  <c:v>Wed Mar 27 00:00:00 UTC 2019</c:v>
                </c:pt>
                <c:pt idx="1314">
                  <c:v>Wed Mar 26 00:00:00 UTC 2014</c:v>
                </c:pt>
                <c:pt idx="1315">
                  <c:v>Wed Mar 24 00:00:00 UTC 2027</c:v>
                </c:pt>
                <c:pt idx="1316">
                  <c:v>Wed Mar 20 00:00:00 UTC 2013</c:v>
                </c:pt>
                <c:pt idx="1317">
                  <c:v>Wed Mar 15 00:00:00 UTC 2000</c:v>
                </c:pt>
                <c:pt idx="1318">
                  <c:v>Wed Mar 08 00:00:00 UTC 2000</c:v>
                </c:pt>
                <c:pt idx="1319">
                  <c:v>Wed Mar 05 00:00:00 UTC 2031</c:v>
                </c:pt>
                <c:pt idx="1320">
                  <c:v>Wed Mar 03 00:00:00 UTC 2021</c:v>
                </c:pt>
                <c:pt idx="1321">
                  <c:v>Wed Mar 01 00:00:00 UTC 2000</c:v>
                </c:pt>
                <c:pt idx="1322">
                  <c:v>Wed Jun 30 00:00:00 UTC 2021</c:v>
                </c:pt>
                <c:pt idx="1323">
                  <c:v>Wed Jun 27 00:00:00 UTC 1990</c:v>
                </c:pt>
                <c:pt idx="1324">
                  <c:v>Wed Jun 24 00:00:00 UTC 2026</c:v>
                </c:pt>
                <c:pt idx="1325">
                  <c:v>Wed Jun 23 00:00:00 UTC 2010</c:v>
                </c:pt>
                <c:pt idx="1326">
                  <c:v>Wed Jun 21 00:00:00 UTC 2000</c:v>
                </c:pt>
                <c:pt idx="1327">
                  <c:v>Wed Jun 20 00:00:00 UTC 2012</c:v>
                </c:pt>
                <c:pt idx="1328">
                  <c:v>Wed Jun 17 00:00:00 UTC 2020</c:v>
                </c:pt>
                <c:pt idx="1329">
                  <c:v>Wed Jun 17 00:00:00 UTC 2015</c:v>
                </c:pt>
                <c:pt idx="1330">
                  <c:v>Wed Jun 16 00:00:00 UTC 2010</c:v>
                </c:pt>
                <c:pt idx="1331">
                  <c:v>Wed Jun 15 00:00:00 UTC 1977</c:v>
                </c:pt>
                <c:pt idx="1332">
                  <c:v>Wed Jun 14 00:00:00 UTC 2000</c:v>
                </c:pt>
                <c:pt idx="1333">
                  <c:v>Wed Jun 13 00:00:00 UTC 2007</c:v>
                </c:pt>
                <c:pt idx="1334">
                  <c:v>Wed Jun 08 00:00:00 UTC 2011</c:v>
                </c:pt>
                <c:pt idx="1335">
                  <c:v>Wed Jun 07 00:00:00 UTC 2000</c:v>
                </c:pt>
                <c:pt idx="1336">
                  <c:v>Wed Jun 04 00:00:00 UTC 2031</c:v>
                </c:pt>
                <c:pt idx="1337">
                  <c:v>Wed Jun 02 00:00:00 UTC 2027</c:v>
                </c:pt>
                <c:pt idx="1338">
                  <c:v>Wed Jul 23 00:00:00 UTC 2014</c:v>
                </c:pt>
                <c:pt idx="1339">
                  <c:v>Wed Jul 21 00:00:00 UTC 2060</c:v>
                </c:pt>
                <c:pt idx="1340">
                  <c:v>Wed Jul 15 00:00:00 UTC 2015</c:v>
                </c:pt>
                <c:pt idx="1341">
                  <c:v>Wed Jul 11 00:00:00 UTC 2018</c:v>
                </c:pt>
                <c:pt idx="1342">
                  <c:v>Wed Jul 10 00:00:00 UTC 2019</c:v>
                </c:pt>
                <c:pt idx="1343">
                  <c:v>Wed Jul 08 00:00:00 UTC 2015</c:v>
                </c:pt>
                <c:pt idx="1344">
                  <c:v>Wed Jul 07 00:00:00 UTC 2027</c:v>
                </c:pt>
                <c:pt idx="1345">
                  <c:v>Wed Jul 01 00:00:00 UTC 2015</c:v>
                </c:pt>
                <c:pt idx="1346">
                  <c:v>Wed Jan 30 00:00:00 UTC 2019</c:v>
                </c:pt>
                <c:pt idx="1347">
                  <c:v>Wed Jan 27 00:00:00 UTC 2027</c:v>
                </c:pt>
                <c:pt idx="1348">
                  <c:v>Wed Jan 22 00:00:00 UTC 2014</c:v>
                </c:pt>
                <c:pt idx="1349">
                  <c:v>Wed Jan 03 00:00:00 UTC 2018</c:v>
                </c:pt>
                <c:pt idx="1350">
                  <c:v>Wed Jan 02 00:00:00 UTC 2019</c:v>
                </c:pt>
                <c:pt idx="1351">
                  <c:v>Wed Feb 27 00:00:00 UTC 2013</c:v>
                </c:pt>
                <c:pt idx="1352">
                  <c:v>Wed Feb 25 00:00:00 UTC 2015</c:v>
                </c:pt>
                <c:pt idx="1353">
                  <c:v>Wed Feb 22 00:00:00 UTC 2023</c:v>
                </c:pt>
                <c:pt idx="1354">
                  <c:v>Wed Feb 22 00:00:00 UTC 2012</c:v>
                </c:pt>
                <c:pt idx="1355">
                  <c:v>Wed Feb 16 00:00:00 UTC 2011</c:v>
                </c:pt>
                <c:pt idx="1356">
                  <c:v>Wed Feb 16 00:00:00 UTC 2000</c:v>
                </c:pt>
                <c:pt idx="1357">
                  <c:v>Wed Feb 14 00:00:00 UTC 2018</c:v>
                </c:pt>
                <c:pt idx="1358">
                  <c:v>Wed Feb 03 00:00:00 UTC 2021</c:v>
                </c:pt>
                <c:pt idx="1359">
                  <c:v>Wed Feb 01 00:00:00 UTC 2012</c:v>
                </c:pt>
                <c:pt idx="1360">
                  <c:v>Wed Dec 27 00:00:00 UTC 2000</c:v>
                </c:pt>
                <c:pt idx="1361">
                  <c:v>Wed Dec 26 00:00:00 UTC 2018</c:v>
                </c:pt>
                <c:pt idx="1362">
                  <c:v>Wed Dec 23 00:00:00 UTC 2026</c:v>
                </c:pt>
                <c:pt idx="1363">
                  <c:v>Wed Dec 20 00:00:00 UTC 2000</c:v>
                </c:pt>
                <c:pt idx="1364">
                  <c:v>Wed Dec 20 00:00:00 UTC 1972</c:v>
                </c:pt>
                <c:pt idx="1365">
                  <c:v>Wed Dec 17 00:00:00 UTC 2014</c:v>
                </c:pt>
                <c:pt idx="1366">
                  <c:v>Wed Dec 12 00:00:00 UTC 2012</c:v>
                </c:pt>
                <c:pt idx="1367">
                  <c:v>Wed Dec 09 00:00:00 UTC 2015</c:v>
                </c:pt>
                <c:pt idx="1368">
                  <c:v>Wed Dec 08 00:00:00 UTC 2010</c:v>
                </c:pt>
                <c:pt idx="1369">
                  <c:v>Wed Dec 04 00:00:00 UTC 2019</c:v>
                </c:pt>
                <c:pt idx="1370">
                  <c:v>Wed Dec 02 00:00:00 UTC 2015</c:v>
                </c:pt>
                <c:pt idx="1371">
                  <c:v>Wed Aug 29 00:00:00 UTC 2018</c:v>
                </c:pt>
                <c:pt idx="1372">
                  <c:v>Wed Aug 28 00:00:00 UTC 2019</c:v>
                </c:pt>
                <c:pt idx="1373">
                  <c:v>Wed Aug 28 00:00:00 UTC 2013</c:v>
                </c:pt>
                <c:pt idx="1374">
                  <c:v>Wed Aug 25 00:00:00 UTC 2027</c:v>
                </c:pt>
                <c:pt idx="1375">
                  <c:v>Wed Aug 23 00:00:00 UTC 2000</c:v>
                </c:pt>
                <c:pt idx="1376">
                  <c:v>Wed Aug 19 00:00:00 UTC 2020</c:v>
                </c:pt>
                <c:pt idx="1377">
                  <c:v>Wed Aug 19 00:00:00 UTC 2015</c:v>
                </c:pt>
                <c:pt idx="1378">
                  <c:v>Wed Aug 14 00:00:00 UTC 2069</c:v>
                </c:pt>
                <c:pt idx="1379">
                  <c:v>Wed Aug 14 00:00:00 UTC 2019</c:v>
                </c:pt>
                <c:pt idx="1380">
                  <c:v>Wed Aug 12 00:00:00 UTC 2015</c:v>
                </c:pt>
                <c:pt idx="1381">
                  <c:v>Wed Aug 05 00:00:00 UTC 2015</c:v>
                </c:pt>
                <c:pt idx="1382">
                  <c:v>Wed Aug 01 00:00:00 UTC 2018</c:v>
                </c:pt>
                <c:pt idx="1383">
                  <c:v>Wed Apr 28 00:00:00 UTC 2027</c:v>
                </c:pt>
                <c:pt idx="1384">
                  <c:v>Wed Apr 27 00:00:00 UTC 2011</c:v>
                </c:pt>
                <c:pt idx="1385">
                  <c:v>Wed Apr 23 00:00:00 UTC 2014</c:v>
                </c:pt>
                <c:pt idx="1386">
                  <c:v>Wed Apr 21 00:00:00 UTC 2027</c:v>
                </c:pt>
                <c:pt idx="1387">
                  <c:v>Wed Apr 19 00:00:00 UTC 2000</c:v>
                </c:pt>
                <c:pt idx="1388">
                  <c:v>Wed Apr 18 00:00:00 UTC 2007</c:v>
                </c:pt>
                <c:pt idx="1389">
                  <c:v>Wed Apr 11 00:00:00 UTC 2018</c:v>
                </c:pt>
                <c:pt idx="1390">
                  <c:v>Wed Apr 10 00:00:00 UTC 2019</c:v>
                </c:pt>
                <c:pt idx="1391">
                  <c:v>Wed Apr 07 00:00:00 UTC 2027</c:v>
                </c:pt>
                <c:pt idx="1392">
                  <c:v>Wed Apr 07 00:00:00 UTC 2010</c:v>
                </c:pt>
                <c:pt idx="1393">
                  <c:v>Wed Apr 03 00:00:00 UTC 2019</c:v>
                </c:pt>
                <c:pt idx="1394">
                  <c:v>Wed Apr 03 00:00:00 UTC 2013</c:v>
                </c:pt>
                <c:pt idx="1395">
                  <c:v>Tue Sep 26 00:00:00 UTC 2000</c:v>
                </c:pt>
                <c:pt idx="1396">
                  <c:v>Tue Sep 25 00:00:00 UTC 2018</c:v>
                </c:pt>
                <c:pt idx="1397">
                  <c:v>Tue Sep 12 00:00:00 UTC 2000</c:v>
                </c:pt>
                <c:pt idx="1398">
                  <c:v>Tue Sep 07 00:00:00 UTC 2010</c:v>
                </c:pt>
                <c:pt idx="1399">
                  <c:v>Tue Sep 06 00:00:00 UTC 2033</c:v>
                </c:pt>
                <c:pt idx="1400">
                  <c:v>Tue Sep 03 00:00:00 UTC 2013</c:v>
                </c:pt>
                <c:pt idx="1401">
                  <c:v>Tue Sep 02 00:00:00 UTC 2014</c:v>
                </c:pt>
                <c:pt idx="1402">
                  <c:v>Tue Oct 31 00:00:00 UTC 2000</c:v>
                </c:pt>
                <c:pt idx="1403">
                  <c:v>Tue Oct 30 00:00:00 UTC 2018</c:v>
                </c:pt>
                <c:pt idx="1404">
                  <c:v>Tue Oct 29 00:00:00 UTC 2019</c:v>
                </c:pt>
                <c:pt idx="1405">
                  <c:v>Tue Oct 23 00:00:00 UTC 2018</c:v>
                </c:pt>
                <c:pt idx="1406">
                  <c:v>Tue Oct 20 00:00:00 UTC 2020</c:v>
                </c:pt>
                <c:pt idx="1407">
                  <c:v>Tue Oct 19 00:00:00 UTC 2010</c:v>
                </c:pt>
                <c:pt idx="1408">
                  <c:v>Tue Oct 15 00:00:00 UTC 2019</c:v>
                </c:pt>
                <c:pt idx="1409">
                  <c:v>Tue Oct 13 00:00:00 UTC 2026</c:v>
                </c:pt>
                <c:pt idx="1410">
                  <c:v>Tue Oct 13 00:00:00 UTC 2015</c:v>
                </c:pt>
                <c:pt idx="1411">
                  <c:v>Tue Oct 10 00:00:00 UTC 2028</c:v>
                </c:pt>
                <c:pt idx="1412">
                  <c:v>Tue Oct 01 00:00:00 UTC 2030</c:v>
                </c:pt>
                <c:pt idx="1413">
                  <c:v>Tue Nov 30 00:00:00 UTC 2010</c:v>
                </c:pt>
                <c:pt idx="1414">
                  <c:v>Tue Nov 29 00:00:00 UTC 2011</c:v>
                </c:pt>
                <c:pt idx="1415">
                  <c:v>Tue Nov 27 00:00:00 UTC 1984</c:v>
                </c:pt>
                <c:pt idx="1416">
                  <c:v>Tue Nov 26 00:00:00 UTC 2019</c:v>
                </c:pt>
                <c:pt idx="1417">
                  <c:v>Tue Nov 22 00:00:00 UTC 2011</c:v>
                </c:pt>
                <c:pt idx="1418">
                  <c:v>Tue Nov 20 00:00:00 UTC 2018</c:v>
                </c:pt>
                <c:pt idx="1419">
                  <c:v>Tue Nov 19 00:00:00 UTC 2069</c:v>
                </c:pt>
                <c:pt idx="1420">
                  <c:v>Tue Nov 14 00:00:00 UTC 2000</c:v>
                </c:pt>
                <c:pt idx="1421">
                  <c:v>Tue Nov 13 00:00:00 UTC 2012</c:v>
                </c:pt>
                <c:pt idx="1422">
                  <c:v>Tue Nov 12 00:00:00 UTC 2013</c:v>
                </c:pt>
                <c:pt idx="1423">
                  <c:v>Tue Nov 10 00:00:00 UTC 2020</c:v>
                </c:pt>
                <c:pt idx="1424">
                  <c:v>Tue Nov 08 00:00:00 UTC 2033</c:v>
                </c:pt>
                <c:pt idx="1425">
                  <c:v>Tue May 30 00:00:00 UTC 2028</c:v>
                </c:pt>
                <c:pt idx="1426">
                  <c:v>Tue May 29 00:00:00 UTC 2018</c:v>
                </c:pt>
                <c:pt idx="1427">
                  <c:v>Tue May 22 00:00:00 UTC 2012</c:v>
                </c:pt>
                <c:pt idx="1428">
                  <c:v>Tue May 19 00:00:00 UTC 2020</c:v>
                </c:pt>
                <c:pt idx="1429">
                  <c:v>Tue May 18 00:00:00 UTC 2027</c:v>
                </c:pt>
                <c:pt idx="1430">
                  <c:v>Tue May 12 00:00:00 UTC 2015</c:v>
                </c:pt>
                <c:pt idx="1431">
                  <c:v>Tue May 09 00:00:00 UTC 2028</c:v>
                </c:pt>
                <c:pt idx="1432">
                  <c:v>Tue May 06 00:00:00 UTC 1997</c:v>
                </c:pt>
                <c:pt idx="1433">
                  <c:v>Tue May 05 00:00:00 UTC 2015</c:v>
                </c:pt>
                <c:pt idx="1434">
                  <c:v>Tue May 03 00:00:00 UTC 2011</c:v>
                </c:pt>
                <c:pt idx="1435">
                  <c:v>Tue May 01 00:00:00 UTC 2018</c:v>
                </c:pt>
                <c:pt idx="1436">
                  <c:v>Tue May 01 00:00:00 UTC 2012</c:v>
                </c:pt>
                <c:pt idx="1437">
                  <c:v>Tue Mar 28 00:00:00 UTC 2000</c:v>
                </c:pt>
                <c:pt idx="1438">
                  <c:v>Tue Mar 21 00:00:00 UTC 2000</c:v>
                </c:pt>
                <c:pt idx="1439">
                  <c:v>Tue Mar 20 00:00:00 UTC 2012</c:v>
                </c:pt>
                <c:pt idx="1440">
                  <c:v>Tue Mar 19 00:00:00 UTC 2002</c:v>
                </c:pt>
                <c:pt idx="1441">
                  <c:v>Tue Mar 12 00:00:00 UTC 2019</c:v>
                </c:pt>
                <c:pt idx="1442">
                  <c:v>Tue Mar 11 00:00:00 UTC 2014</c:v>
                </c:pt>
                <c:pt idx="1443">
                  <c:v>Tue Mar 10 00:00:00 UTC 2015</c:v>
                </c:pt>
                <c:pt idx="1444">
                  <c:v>Tue Mar 09 00:00:00 UTC 2010</c:v>
                </c:pt>
                <c:pt idx="1445">
                  <c:v>Tue Mar 06 00:00:00 UTC 2007</c:v>
                </c:pt>
                <c:pt idx="1446">
                  <c:v>Tue Mar 03 00:00:00 UTC 2020</c:v>
                </c:pt>
                <c:pt idx="1447">
                  <c:v>Tue Mar 03 00:00:00 UTC 2015</c:v>
                </c:pt>
                <c:pt idx="1448">
                  <c:v>Tue Mar 02 00:00:00 UTC 2027</c:v>
                </c:pt>
                <c:pt idx="1449">
                  <c:v>Tue Jun 26 00:00:00 UTC 2018</c:v>
                </c:pt>
                <c:pt idx="1450">
                  <c:v>Tue Jun 22 00:00:00 UTC 2010</c:v>
                </c:pt>
                <c:pt idx="1451">
                  <c:v>Tue Jun 17 00:00:00 UTC 2014</c:v>
                </c:pt>
                <c:pt idx="1452">
                  <c:v>Tue Jun 16 00:00:00 UTC 2015</c:v>
                </c:pt>
                <c:pt idx="1453">
                  <c:v>Tue Jun 15 00:00:00 UTC 2027</c:v>
                </c:pt>
                <c:pt idx="1454">
                  <c:v>Tue Jun 13 00:00:00 UTC 2000</c:v>
                </c:pt>
                <c:pt idx="1455">
                  <c:v>Tue Jun 11 00:00:00 UTC 2019</c:v>
                </c:pt>
                <c:pt idx="1456">
                  <c:v>Tue Jun 06 00:00:00 UTC 2023</c:v>
                </c:pt>
                <c:pt idx="1457">
                  <c:v>Tue Jun 05 00:00:00 UTC 2007</c:v>
                </c:pt>
                <c:pt idx="1458">
                  <c:v>Tue Jun 04 00:00:00 UTC 1996</c:v>
                </c:pt>
                <c:pt idx="1459">
                  <c:v>Tue Jul 29 00:00:00 UTC 2036</c:v>
                </c:pt>
                <c:pt idx="1460">
                  <c:v>Tue Jul 29 00:00:00 UTC 2014</c:v>
                </c:pt>
                <c:pt idx="1461">
                  <c:v>Tue Jul 18 00:00:00 UTC 2062</c:v>
                </c:pt>
                <c:pt idx="1462">
                  <c:v>Tue Jul 15 00:00:00 UTC 2014</c:v>
                </c:pt>
                <c:pt idx="1463">
                  <c:v>Tue Jul 08 00:00:00 UTC 2025</c:v>
                </c:pt>
                <c:pt idx="1464">
                  <c:v>Tue Jul 06 00:00:00 UTC 2004</c:v>
                </c:pt>
                <c:pt idx="1465">
                  <c:v>Tue Jul 03 00:00:00 UTC 2012</c:v>
                </c:pt>
                <c:pt idx="1466">
                  <c:v>Tue Jan 30 00:00:00 UTC 2001</c:v>
                </c:pt>
                <c:pt idx="1467">
                  <c:v>Tue Jan 29 00:00:00 UTC 2019</c:v>
                </c:pt>
                <c:pt idx="1468">
                  <c:v>Tue Jan 23 00:00:00 UTC 2018</c:v>
                </c:pt>
                <c:pt idx="1469">
                  <c:v>Tue Jan 16 00:00:00 UTC 2018</c:v>
                </c:pt>
                <c:pt idx="1470">
                  <c:v>Tue Jan 15 00:00:00 UTC 2019</c:v>
                </c:pt>
                <c:pt idx="1471">
                  <c:v>Tue Jan 13 00:00:00 UTC 2015</c:v>
                </c:pt>
                <c:pt idx="1472">
                  <c:v>Tue Jan 06 00:00:00 UTC 2015</c:v>
                </c:pt>
                <c:pt idx="1473">
                  <c:v>Tue Jan 02 00:00:00 UTC 2018</c:v>
                </c:pt>
                <c:pt idx="1474">
                  <c:v>Tue Feb 26 00:00:00 UTC 2019</c:v>
                </c:pt>
                <c:pt idx="1475">
                  <c:v>Tue Feb 23 00:00:00 UTC 2027</c:v>
                </c:pt>
                <c:pt idx="1476">
                  <c:v>Tue Feb 23 00:00:00 UTC 2021</c:v>
                </c:pt>
                <c:pt idx="1477">
                  <c:v>Tue Feb 22 00:00:00 UTC 2000</c:v>
                </c:pt>
                <c:pt idx="1478">
                  <c:v>Tue Feb 18 00:00:00 UTC 2014</c:v>
                </c:pt>
                <c:pt idx="1479">
                  <c:v>Tue Feb 15 00:00:00 UTC 2000</c:v>
                </c:pt>
                <c:pt idx="1480">
                  <c:v>Tue Feb 01 00:00:00 UTC 2000</c:v>
                </c:pt>
                <c:pt idx="1481">
                  <c:v>Tue Dec 22 00:00:00 UTC 2020</c:v>
                </c:pt>
                <c:pt idx="1482">
                  <c:v>Tue Dec 22 00:00:00 UTC 2015</c:v>
                </c:pt>
                <c:pt idx="1483">
                  <c:v>Tue Dec 19 00:00:00 UTC 2000</c:v>
                </c:pt>
                <c:pt idx="1484">
                  <c:v>Tue Dec 15 00:00:00 UTC 2009</c:v>
                </c:pt>
                <c:pt idx="1485">
                  <c:v>Tue Dec 11 00:00:00 UTC 2012</c:v>
                </c:pt>
                <c:pt idx="1486">
                  <c:v>Tue Dec 05 00:00:00 UTC 2000</c:v>
                </c:pt>
                <c:pt idx="1487">
                  <c:v>Tue Dec 04 00:00:00 UTC 2018</c:v>
                </c:pt>
                <c:pt idx="1488">
                  <c:v>Tue Dec 03 00:00:00 UTC 2019</c:v>
                </c:pt>
                <c:pt idx="1489">
                  <c:v>Tue Aug 29 00:00:00 UTC 2000</c:v>
                </c:pt>
                <c:pt idx="1490">
                  <c:v>Tue Aug 25 00:00:00 UTC 2015</c:v>
                </c:pt>
                <c:pt idx="1491">
                  <c:v>Tue Aug 21 00:00:00 UTC 2018</c:v>
                </c:pt>
                <c:pt idx="1492">
                  <c:v>Tue Aug 20 00:00:00 UTC 2019</c:v>
                </c:pt>
                <c:pt idx="1493">
                  <c:v>Tue Aug 15 00:00:00 UTC 2000</c:v>
                </c:pt>
                <c:pt idx="1494">
                  <c:v>Tue Aug 14 00:00:00 UTC 2012</c:v>
                </c:pt>
                <c:pt idx="1495">
                  <c:v>Tue Aug 12 00:00:00 UTC 2014</c:v>
                </c:pt>
                <c:pt idx="1496">
                  <c:v>Tue Aug 08 00:00:00 UTC 2000</c:v>
                </c:pt>
                <c:pt idx="1497">
                  <c:v>Tue Aug 07 00:00:00 UTC 2018</c:v>
                </c:pt>
                <c:pt idx="1498">
                  <c:v>Tue Aug 01 00:00:00 UTC 2000</c:v>
                </c:pt>
                <c:pt idx="1499">
                  <c:v>Tue Apr 29 00:00:00 UTC 2014</c:v>
                </c:pt>
                <c:pt idx="1500">
                  <c:v>Tue Apr 24 00:00:00 UTC 2012</c:v>
                </c:pt>
                <c:pt idx="1501">
                  <c:v>Tue Apr 23 00:00:00 UTC 2013</c:v>
                </c:pt>
                <c:pt idx="1502">
                  <c:v>Tue Apr 17 00:00:00 UTC 2018</c:v>
                </c:pt>
                <c:pt idx="1503">
                  <c:v>Tue Apr 10 00:00:00 UTC 2012</c:v>
                </c:pt>
                <c:pt idx="1504">
                  <c:v>Tue Apr 07 00:00:00 UTC 2015</c:v>
                </c:pt>
                <c:pt idx="1505">
                  <c:v>Tue Apr 01 00:00:00 UTC 2031</c:v>
                </c:pt>
                <c:pt idx="1506">
                  <c:v>Thu Sep 24 00:00:00 UTC 2015</c:v>
                </c:pt>
                <c:pt idx="1507">
                  <c:v>Thu Sep 17 00:00:00 UTC 2026</c:v>
                </c:pt>
                <c:pt idx="1508">
                  <c:v>Thu Sep 17 00:00:00 UTC 2015</c:v>
                </c:pt>
                <c:pt idx="1509">
                  <c:v>Thu Sep 16 00:00:00 UTC 2010</c:v>
                </c:pt>
                <c:pt idx="1510">
                  <c:v>Thu Sep 12 00:00:00 UTC 2019</c:v>
                </c:pt>
                <c:pt idx="1511">
                  <c:v>Thu Sep 09 00:00:00 UTC 2027</c:v>
                </c:pt>
                <c:pt idx="1512">
                  <c:v>Thu Sep 09 00:00:00 UTC 2010</c:v>
                </c:pt>
                <c:pt idx="1513">
                  <c:v>Thu Sep 07 00:00:00 UTC 2000</c:v>
                </c:pt>
                <c:pt idx="1514">
                  <c:v>Thu Sep 03 00:00:00 UTC 2015</c:v>
                </c:pt>
                <c:pt idx="1515">
                  <c:v>Thu Sep 01 00:00:00 UTC 2011</c:v>
                </c:pt>
                <c:pt idx="1516">
                  <c:v>Thu Oct 28 00:00:00 UTC 2010</c:v>
                </c:pt>
                <c:pt idx="1517">
                  <c:v>Thu Oct 23 00:00:00 UTC 2014</c:v>
                </c:pt>
                <c:pt idx="1518">
                  <c:v>Thu Oct 22 00:00:00 UTC 2015</c:v>
                </c:pt>
                <c:pt idx="1519">
                  <c:v>Thu Oct 17 00:00:00 UTC 2019</c:v>
                </c:pt>
                <c:pt idx="1520">
                  <c:v>Thu Oct 15 00:00:00 UTC 2009</c:v>
                </c:pt>
                <c:pt idx="1521">
                  <c:v>Thu Oct 12 00:00:00 UTC 2000</c:v>
                </c:pt>
                <c:pt idx="1522">
                  <c:v>Thu Oct 07 00:00:00 UTC 2010</c:v>
                </c:pt>
                <c:pt idx="1523">
                  <c:v>Thu Oct 05 00:00:00 UTC 2000</c:v>
                </c:pt>
                <c:pt idx="1524">
                  <c:v>Thu Oct 01 00:00:00 UTC 2015</c:v>
                </c:pt>
                <c:pt idx="1525">
                  <c:v>Thu Nov 27 00:00:00 UTC 2014</c:v>
                </c:pt>
                <c:pt idx="1526">
                  <c:v>Thu Nov 22 00:00:00 UTC 2012</c:v>
                </c:pt>
                <c:pt idx="1527">
                  <c:v>Thu Nov 21 00:00:00 UTC 2013</c:v>
                </c:pt>
                <c:pt idx="1528">
                  <c:v>Thu Nov 20 00:00:00 UTC 2014</c:v>
                </c:pt>
                <c:pt idx="1529">
                  <c:v>Thu Nov 19 00:00:00 UTC 2020</c:v>
                </c:pt>
                <c:pt idx="1530">
                  <c:v>Thu Nov 15 00:00:00 UTC 2063</c:v>
                </c:pt>
                <c:pt idx="1531">
                  <c:v>Thu Nov 11 00:00:00 UTC 2021</c:v>
                </c:pt>
                <c:pt idx="1532">
                  <c:v>Thu Nov 07 00:00:00 UTC 2019</c:v>
                </c:pt>
                <c:pt idx="1533">
                  <c:v>Thu Nov 01 00:00:00 UTC 2018</c:v>
                </c:pt>
                <c:pt idx="1534">
                  <c:v>Thu May 29 00:00:00 UTC 2031</c:v>
                </c:pt>
                <c:pt idx="1535">
                  <c:v>Thu May 28 00:00:00 UTC 2015</c:v>
                </c:pt>
                <c:pt idx="1536">
                  <c:v>Thu May 27 00:00:00 UTC 2027</c:v>
                </c:pt>
                <c:pt idx="1537">
                  <c:v>Thu May 25 00:00:00 UTC 2000</c:v>
                </c:pt>
                <c:pt idx="1538">
                  <c:v>Thu May 20 00:00:00 UTC 2027</c:v>
                </c:pt>
                <c:pt idx="1539">
                  <c:v>Thu May 20 00:00:00 UTC 2021</c:v>
                </c:pt>
                <c:pt idx="1540">
                  <c:v>Thu May 09 00:00:00 UTC 1991</c:v>
                </c:pt>
                <c:pt idx="1541">
                  <c:v>Thu May 07 00:00:00 UTC 2015</c:v>
                </c:pt>
                <c:pt idx="1542">
                  <c:v>Thu May 04 00:00:00 UTC 2000</c:v>
                </c:pt>
                <c:pt idx="1543">
                  <c:v>Thu May 03 00:00:00 UTC 2007</c:v>
                </c:pt>
                <c:pt idx="1544">
                  <c:v>Thu Mar 30 00:00:00 UTC 1972</c:v>
                </c:pt>
                <c:pt idx="1545">
                  <c:v>Thu Mar 23 00:00:00 UTC 2000</c:v>
                </c:pt>
                <c:pt idx="1546">
                  <c:v>Thu Mar 20 00:00:00 UTC 2014</c:v>
                </c:pt>
                <c:pt idx="1547">
                  <c:v>Thu Mar 16 00:00:00 UTC 2000</c:v>
                </c:pt>
                <c:pt idx="1548">
                  <c:v>Thu Mar 15 00:00:00 UTC 2007</c:v>
                </c:pt>
                <c:pt idx="1549">
                  <c:v>Thu Mar 14 00:00:00 UTC 2019</c:v>
                </c:pt>
                <c:pt idx="1550">
                  <c:v>Thu Mar 13 00:00:00 UTC 2003</c:v>
                </c:pt>
                <c:pt idx="1551">
                  <c:v>Thu Mar 11 00:00:00 UTC 2021</c:v>
                </c:pt>
                <c:pt idx="1552">
                  <c:v>Thu Mar 08 00:00:00 UTC 2018</c:v>
                </c:pt>
                <c:pt idx="1553">
                  <c:v>Thu Mar 07 00:00:00 UTC 2013</c:v>
                </c:pt>
                <c:pt idx="1554">
                  <c:v>Thu Mar 01 00:00:00 UTC 2018</c:v>
                </c:pt>
                <c:pt idx="1555">
                  <c:v>Thu Jun 25 00:00:00 UTC 2026</c:v>
                </c:pt>
                <c:pt idx="1556">
                  <c:v>Thu Jun 25 00:00:00 UTC 2015</c:v>
                </c:pt>
                <c:pt idx="1557">
                  <c:v>Thu Jun 22 00:00:00 UTC 2000</c:v>
                </c:pt>
                <c:pt idx="1558">
                  <c:v>Thu Jun 15 00:00:00 UTC 2000</c:v>
                </c:pt>
                <c:pt idx="1559">
                  <c:v>Thu Jun 14 00:00:00 UTC 2012</c:v>
                </c:pt>
                <c:pt idx="1560">
                  <c:v>Thu Jun 13 00:00:00 UTC 2013</c:v>
                </c:pt>
                <c:pt idx="1561">
                  <c:v>Thu Jun 06 00:00:00 UTC 2019</c:v>
                </c:pt>
                <c:pt idx="1562">
                  <c:v>Thu Jun 06 00:00:00 UTC 2013</c:v>
                </c:pt>
                <c:pt idx="1563">
                  <c:v>Thu Jun 04 00:00:00 UTC 2015</c:v>
                </c:pt>
                <c:pt idx="1564">
                  <c:v>Thu Jun 01 00:00:00 UTC 2000</c:v>
                </c:pt>
                <c:pt idx="1565">
                  <c:v>Thu Jul 30 00:00:00 UTC 2015</c:v>
                </c:pt>
                <c:pt idx="1566">
                  <c:v>Thu Jul 07 00:00:00 UTC 2022</c:v>
                </c:pt>
                <c:pt idx="1567">
                  <c:v>Thu Jul 07 00:00:00 UTC 2011</c:v>
                </c:pt>
                <c:pt idx="1568">
                  <c:v>Thu Jul 06 00:00:00 UTC 2000</c:v>
                </c:pt>
                <c:pt idx="1569">
                  <c:v>Thu Jul 05 00:00:00 UTC 2018</c:v>
                </c:pt>
                <c:pt idx="1570">
                  <c:v>Thu Jul 03 00:00:00 UTC 2014</c:v>
                </c:pt>
                <c:pt idx="1571">
                  <c:v>Thu Jan 29 00:00:00 UTC 2015</c:v>
                </c:pt>
                <c:pt idx="1572">
                  <c:v>Thu Jan 20 00:00:00 UTC 2028</c:v>
                </c:pt>
                <c:pt idx="1573">
                  <c:v>Thu Jan 20 00:00:00 UTC 2000</c:v>
                </c:pt>
                <c:pt idx="1574">
                  <c:v>Thu Jan 17 00:00:00 UTC 2019</c:v>
                </c:pt>
                <c:pt idx="1575">
                  <c:v>Thu Jan 13 00:00:00 UTC 2000</c:v>
                </c:pt>
                <c:pt idx="1576">
                  <c:v>Thu Jan 12 00:00:00 UTC 2012</c:v>
                </c:pt>
                <c:pt idx="1577">
                  <c:v>Thu Jan 05 00:00:00 UTC 2062</c:v>
                </c:pt>
                <c:pt idx="1578">
                  <c:v>Thu Jan 04 00:00:00 UTC 2018</c:v>
                </c:pt>
                <c:pt idx="1579">
                  <c:v>Thu Feb 21 00:00:00 UTC 2013</c:v>
                </c:pt>
                <c:pt idx="1580">
                  <c:v>Thu Feb 19 00:00:00 UTC 2015</c:v>
                </c:pt>
                <c:pt idx="1581">
                  <c:v>Thu Feb 14 00:00:00 UTC 2019</c:v>
                </c:pt>
                <c:pt idx="1582">
                  <c:v>Thu Feb 14 00:00:00 UTC 2013</c:v>
                </c:pt>
                <c:pt idx="1583">
                  <c:v>Thu Feb 12 00:00:00 UTC 2015</c:v>
                </c:pt>
                <c:pt idx="1584">
                  <c:v>Thu Feb 10 00:00:00 UTC 2000</c:v>
                </c:pt>
                <c:pt idx="1585">
                  <c:v>Thu Feb 07 00:00:00 UTC 2013</c:v>
                </c:pt>
                <c:pt idx="1586">
                  <c:v>Thu Feb 02 00:00:00 UTC 2012</c:v>
                </c:pt>
                <c:pt idx="1587">
                  <c:v>Thu Dec 27 00:00:00 UTC 2018</c:v>
                </c:pt>
                <c:pt idx="1588">
                  <c:v>Thu Dec 26 00:00:00 UTC 2019</c:v>
                </c:pt>
                <c:pt idx="1589">
                  <c:v>Thu Dec 24 00:00:00 UTC 2026</c:v>
                </c:pt>
                <c:pt idx="1590">
                  <c:v>Thu Dec 24 00:00:00 UTC 2015</c:v>
                </c:pt>
                <c:pt idx="1591">
                  <c:v>Thu Dec 19 00:00:00 UTC 2013</c:v>
                </c:pt>
                <c:pt idx="1592">
                  <c:v>Thu Dec 17 00:00:00 UTC 2015</c:v>
                </c:pt>
                <c:pt idx="1593">
                  <c:v>Thu Dec 16 00:00:00 UTC 2010</c:v>
                </c:pt>
                <c:pt idx="1594">
                  <c:v>Thu Dec 14 00:00:00 UTC 2000</c:v>
                </c:pt>
                <c:pt idx="1595">
                  <c:v>Thu Dec 13 00:00:00 UTC 2018</c:v>
                </c:pt>
                <c:pt idx="1596">
                  <c:v>Thu Dec 12 00:00:00 UTC 2019</c:v>
                </c:pt>
                <c:pt idx="1597">
                  <c:v>Thu Dec 12 00:00:00 UTC 2013</c:v>
                </c:pt>
                <c:pt idx="1598">
                  <c:v>Thu Dec 10 00:00:00 UTC 2015</c:v>
                </c:pt>
                <c:pt idx="1599">
                  <c:v>Thu Dec 07 00:00:00 UTC 2006</c:v>
                </c:pt>
                <c:pt idx="1600">
                  <c:v>Thu Aug 29 00:00:00 UTC 2013</c:v>
                </c:pt>
                <c:pt idx="1601">
                  <c:v>Thu Aug 24 00:00:00 UTC 2006</c:v>
                </c:pt>
                <c:pt idx="1602">
                  <c:v>Thu Aug 23 00:00:00 UTC 2018</c:v>
                </c:pt>
                <c:pt idx="1603">
                  <c:v>Thu Aug 22 00:00:00 UTC 2013</c:v>
                </c:pt>
                <c:pt idx="1604">
                  <c:v>Thu Aug 20 00:00:00 UTC 2015</c:v>
                </c:pt>
                <c:pt idx="1605">
                  <c:v>Thu Aug 14 00:00:00 UTC 2014</c:v>
                </c:pt>
                <c:pt idx="1606">
                  <c:v>Thu Aug 03 00:00:00 UTC 2000</c:v>
                </c:pt>
                <c:pt idx="1607">
                  <c:v>Thu Aug 01 00:00:00 UTC 2019</c:v>
                </c:pt>
                <c:pt idx="1608">
                  <c:v>Thu Apr 26 00:00:00 UTC 2018</c:v>
                </c:pt>
                <c:pt idx="1609">
                  <c:v>Thu Apr 25 00:00:00 UTC 2019</c:v>
                </c:pt>
                <c:pt idx="1610">
                  <c:v>Thu Apr 23 00:00:00 UTC 2015</c:v>
                </c:pt>
                <c:pt idx="1611">
                  <c:v>Thu Apr 22 00:00:00 UTC 2021</c:v>
                </c:pt>
                <c:pt idx="1612">
                  <c:v>Thu Apr 18 00:00:00 UTC 2019</c:v>
                </c:pt>
                <c:pt idx="1613">
                  <c:v>Thu Apr 16 00:00:00 UTC 2015</c:v>
                </c:pt>
                <c:pt idx="1614">
                  <c:v>Thu Apr 15 00:00:00 UTC 2027</c:v>
                </c:pt>
                <c:pt idx="1615">
                  <c:v>Thu Apr 13 00:00:00 UTC 2000</c:v>
                </c:pt>
                <c:pt idx="1616">
                  <c:v>Thu Apr 11 00:00:00 UTC 2019</c:v>
                </c:pt>
                <c:pt idx="1617">
                  <c:v>Thu Apr 06 00:00:00 UTC 2000</c:v>
                </c:pt>
                <c:pt idx="1618">
                  <c:v>Thu Apr 04 00:00:00 UTC 2019</c:v>
                </c:pt>
                <c:pt idx="1619">
                  <c:v>Thu Apr 04 00:00:00 UTC 2013</c:v>
                </c:pt>
                <c:pt idx="1620">
                  <c:v>Thu Apr 03 00:00:00 UTC 2014</c:v>
                </c:pt>
                <c:pt idx="1621">
                  <c:v>Sun Sep 22 00:00:00 UTC 2019</c:v>
                </c:pt>
                <c:pt idx="1622">
                  <c:v>Sun Sep 20 00:00:00 UTC 2015</c:v>
                </c:pt>
                <c:pt idx="1623">
                  <c:v>Sun Sep 13 00:00:00 UTC 2015</c:v>
                </c:pt>
                <c:pt idx="1624">
                  <c:v>Sun Sep 08 00:00:00 UTC 2019</c:v>
                </c:pt>
                <c:pt idx="1625">
                  <c:v>Sun Sep 01 00:00:00 UTC 1974</c:v>
                </c:pt>
                <c:pt idx="1626">
                  <c:v>Sun Oct 27 00:00:00 UTC 2019</c:v>
                </c:pt>
                <c:pt idx="1627">
                  <c:v>Sun Oct 25 00:00:00 UTC 2015</c:v>
                </c:pt>
                <c:pt idx="1628">
                  <c:v>Sun Oct 24 00:00:00 UTC 2010</c:v>
                </c:pt>
                <c:pt idx="1629">
                  <c:v>Sun Oct 19 00:00:00 UTC 2053</c:v>
                </c:pt>
                <c:pt idx="1630">
                  <c:v>Sun Oct 11 00:00:00 UTC 2026</c:v>
                </c:pt>
                <c:pt idx="1631">
                  <c:v>Sun Oct 10 00:00:00 UTC 2010</c:v>
                </c:pt>
                <c:pt idx="1632">
                  <c:v>Sun Oct 06 00:00:00 UTC 2019</c:v>
                </c:pt>
                <c:pt idx="1633">
                  <c:v>Sun Nov 29 00:00:00 UTC 2015</c:v>
                </c:pt>
                <c:pt idx="1634">
                  <c:v>Sun Nov 26 00:00:00 UTC 2000</c:v>
                </c:pt>
                <c:pt idx="1635">
                  <c:v>Sun Nov 21 00:00:00 UTC 2010</c:v>
                </c:pt>
                <c:pt idx="1636">
                  <c:v>Sun Nov 15 00:00:00 UTC 2015</c:v>
                </c:pt>
                <c:pt idx="1637">
                  <c:v>Sun Nov 11 00:00:00 UTC 2029</c:v>
                </c:pt>
                <c:pt idx="1638">
                  <c:v>Sun Nov 11 00:00:00 UTC 2018</c:v>
                </c:pt>
                <c:pt idx="1639">
                  <c:v>Sun Nov 10 00:00:00 UTC 2019</c:v>
                </c:pt>
                <c:pt idx="1640">
                  <c:v>Sun Nov 04 00:00:00 UTC 2018</c:v>
                </c:pt>
                <c:pt idx="1641">
                  <c:v>Sun Nov 03 00:00:00 UTC 2013</c:v>
                </c:pt>
                <c:pt idx="1642">
                  <c:v>Sun May 31 00:00:00 UTC 2015</c:v>
                </c:pt>
                <c:pt idx="1643">
                  <c:v>Sun May 30 00:00:00 UTC 2010</c:v>
                </c:pt>
                <c:pt idx="1644">
                  <c:v>Sun May 26 00:00:00 UTC 2019</c:v>
                </c:pt>
                <c:pt idx="1645">
                  <c:v>Sun May 24 00:00:00 UTC 2015</c:v>
                </c:pt>
                <c:pt idx="1646">
                  <c:v>Sun May 22 00:00:00 UTC 2022</c:v>
                </c:pt>
                <c:pt idx="1647">
                  <c:v>Sun May 21 00:00:00 UTC 2000</c:v>
                </c:pt>
                <c:pt idx="1648">
                  <c:v>Sun May 12 00:00:00 UTC 2019</c:v>
                </c:pt>
                <c:pt idx="1649">
                  <c:v>Sun May 10 00:00:00 UTC 2015</c:v>
                </c:pt>
                <c:pt idx="1650">
                  <c:v>Sun May 07 00:00:00 UTC 2000</c:v>
                </c:pt>
                <c:pt idx="1651">
                  <c:v>Sun May 04 00:00:00 UTC 2014</c:v>
                </c:pt>
                <c:pt idx="1652">
                  <c:v>Sun Mar 17 00:00:00 UTC 2019</c:v>
                </c:pt>
                <c:pt idx="1653">
                  <c:v>Sun Mar 15 00:00:00 UTC 2015</c:v>
                </c:pt>
                <c:pt idx="1654">
                  <c:v>Sun Mar 13 00:00:00 UTC 2011</c:v>
                </c:pt>
                <c:pt idx="1655">
                  <c:v>Sun Mar 11 00:00:00 UTC 2007</c:v>
                </c:pt>
                <c:pt idx="1656">
                  <c:v>Sun Mar 10 00:00:00 UTC 2019</c:v>
                </c:pt>
                <c:pt idx="1657">
                  <c:v>Sun Mar 08 00:00:00 UTC 2015</c:v>
                </c:pt>
                <c:pt idx="1658">
                  <c:v>Sun Mar 07 00:00:00 UTC 2010</c:v>
                </c:pt>
                <c:pt idx="1659">
                  <c:v>Sun Mar 04 00:00:00 UTC 2012</c:v>
                </c:pt>
                <c:pt idx="1660">
                  <c:v>Sun Mar 04 00:00:00 UTC 2007</c:v>
                </c:pt>
                <c:pt idx="1661">
                  <c:v>Sun Mar 03 00:00:00 UTC 2013</c:v>
                </c:pt>
                <c:pt idx="1662">
                  <c:v>Sun Jun 30 00:00:00 UTC 2013</c:v>
                </c:pt>
                <c:pt idx="1663">
                  <c:v>Sun Jun 29 00:00:00 UTC 2014</c:v>
                </c:pt>
                <c:pt idx="1664">
                  <c:v>Sun Jun 22 00:00:00 UTC 2014</c:v>
                </c:pt>
                <c:pt idx="1665">
                  <c:v>Sun Jun 21 00:00:00 UTC 2015</c:v>
                </c:pt>
                <c:pt idx="1666">
                  <c:v>Sun Jun 16 00:00:00 UTC 2019</c:v>
                </c:pt>
                <c:pt idx="1667">
                  <c:v>Sun Jun 14 00:00:00 UTC 2026</c:v>
                </c:pt>
                <c:pt idx="1668">
                  <c:v>Sun Jun 13 00:00:00 UTC 2010</c:v>
                </c:pt>
                <c:pt idx="1669">
                  <c:v>Sun Jun 07 00:00:00 UTC 2015</c:v>
                </c:pt>
                <c:pt idx="1670">
                  <c:v>Sun Jun 06 00:00:00 UTC 2027</c:v>
                </c:pt>
                <c:pt idx="1671">
                  <c:v>Sun Jul 29 00:00:00 UTC 2018</c:v>
                </c:pt>
                <c:pt idx="1672">
                  <c:v>Sun Jul 26 00:00:00 UTC 2026</c:v>
                </c:pt>
                <c:pt idx="1673">
                  <c:v>Sun Jul 25 00:00:00 UTC 2010</c:v>
                </c:pt>
                <c:pt idx="1674">
                  <c:v>Sun Jul 22 00:00:00 UTC 2018</c:v>
                </c:pt>
                <c:pt idx="1675">
                  <c:v>Sun Jul 14 00:00:00 UTC 2019</c:v>
                </c:pt>
                <c:pt idx="1676">
                  <c:v>Sun Jul 12 00:00:00 UTC 2015</c:v>
                </c:pt>
                <c:pt idx="1677">
                  <c:v>Sun Jul 10 00:00:00 UTC 2011</c:v>
                </c:pt>
                <c:pt idx="1678">
                  <c:v>Sun Jul 08 00:00:00 UTC 2018</c:v>
                </c:pt>
                <c:pt idx="1679">
                  <c:v>Sun Jul 06 00:00:00 UTC 2025</c:v>
                </c:pt>
                <c:pt idx="1680">
                  <c:v>Sun Jul 02 00:00:00 UTC 2000</c:v>
                </c:pt>
                <c:pt idx="1681">
                  <c:v>Sun Jul 01 00:00:00 UTC 2018</c:v>
                </c:pt>
                <c:pt idx="1682">
                  <c:v>Sun Jan 30 00:00:00 UTC 2028</c:v>
                </c:pt>
                <c:pt idx="1683">
                  <c:v>Sun Jan 22 00:00:00 UTC 2012</c:v>
                </c:pt>
                <c:pt idx="1684">
                  <c:v>Sun Jan 19 00:00:00 UTC 2020</c:v>
                </c:pt>
                <c:pt idx="1685">
                  <c:v>Sun Jan 12 00:00:00 UTC 2014</c:v>
                </c:pt>
                <c:pt idx="1686">
                  <c:v>Sun Jan 01 00:00:00 UTC 2012</c:v>
                </c:pt>
                <c:pt idx="1687">
                  <c:v>Sun Feb 27 00:00:00 UTC 2028</c:v>
                </c:pt>
                <c:pt idx="1688">
                  <c:v>Sun Feb 27 00:00:00 UTC 2011</c:v>
                </c:pt>
                <c:pt idx="1689">
                  <c:v>Sun Feb 24 00:00:00 UTC 2019</c:v>
                </c:pt>
                <c:pt idx="1690">
                  <c:v>Sun Feb 23 00:00:00 UTC 2014</c:v>
                </c:pt>
                <c:pt idx="1691">
                  <c:v>Sun Feb 22 00:00:00 UTC 2015</c:v>
                </c:pt>
                <c:pt idx="1692">
                  <c:v>Sun Feb 17 00:00:00 UTC 2019</c:v>
                </c:pt>
                <c:pt idx="1693">
                  <c:v>Sun Feb 16 00:00:00 UTC 2014</c:v>
                </c:pt>
                <c:pt idx="1694">
                  <c:v>Sun Feb 11 00:00:00 UTC 2018</c:v>
                </c:pt>
                <c:pt idx="1695">
                  <c:v>Sun Feb 08 00:00:00 UTC 2015</c:v>
                </c:pt>
                <c:pt idx="1696">
                  <c:v>Sun Feb 03 00:00:00 UTC 2019</c:v>
                </c:pt>
                <c:pt idx="1697">
                  <c:v>Sun Dec 23 00:00:00 UTC 2012</c:v>
                </c:pt>
                <c:pt idx="1698">
                  <c:v>Sun Dec 22 00:00:00 UTC 2019</c:v>
                </c:pt>
                <c:pt idx="1699">
                  <c:v>Sun Dec 20 00:00:00 UTC 2020</c:v>
                </c:pt>
                <c:pt idx="1700">
                  <c:v>Sun Dec 13 00:00:00 UTC 2020</c:v>
                </c:pt>
                <c:pt idx="1701">
                  <c:v>Sun Dec 12 00:00:00 UTC 2021</c:v>
                </c:pt>
                <c:pt idx="1702">
                  <c:v>Sun Dec 12 00:00:00 UTC 2010</c:v>
                </c:pt>
                <c:pt idx="1703">
                  <c:v>Sun Dec 10 00:00:00 UTC 2000</c:v>
                </c:pt>
                <c:pt idx="1704">
                  <c:v>Sun Dec 05 00:00:00 UTC 2060</c:v>
                </c:pt>
                <c:pt idx="1705">
                  <c:v>Sun Dec 03 00:00:00 UTC 2000</c:v>
                </c:pt>
                <c:pt idx="1706">
                  <c:v>Sun Dec 02 00:00:00 UTC 2018</c:v>
                </c:pt>
                <c:pt idx="1707">
                  <c:v>Sun Aug 31 00:00:00 UTC 2014</c:v>
                </c:pt>
                <c:pt idx="1708">
                  <c:v>Sun Aug 29 00:00:00 UTC 2010</c:v>
                </c:pt>
                <c:pt idx="1709">
                  <c:v>Sun Aug 27 00:00:00 UTC 2000</c:v>
                </c:pt>
                <c:pt idx="1710">
                  <c:v>Sun Aug 25 00:00:00 UTC 2013</c:v>
                </c:pt>
                <c:pt idx="1711">
                  <c:v>Sun Aug 11 00:00:00 UTC 2013</c:v>
                </c:pt>
                <c:pt idx="1712">
                  <c:v>Sun Aug 10 00:00:00 UTC 2014</c:v>
                </c:pt>
                <c:pt idx="1713">
                  <c:v>Sun Aug 08 00:00:00 UTC 2021</c:v>
                </c:pt>
                <c:pt idx="1714">
                  <c:v>Sun Aug 02 00:00:00 UTC 2015</c:v>
                </c:pt>
                <c:pt idx="1715">
                  <c:v>Sun Apr 29 00:00:00 UTC 2018</c:v>
                </c:pt>
                <c:pt idx="1716">
                  <c:v>Sun Apr 28 00:00:00 UTC 2019</c:v>
                </c:pt>
                <c:pt idx="1717">
                  <c:v>Sun Apr 27 00:00:00 UTC 2014</c:v>
                </c:pt>
                <c:pt idx="1718">
                  <c:v>Sun Apr 25 00:00:00 UTC 2027</c:v>
                </c:pt>
                <c:pt idx="1719">
                  <c:v>Sun Apr 19 00:00:00 UTC 2020</c:v>
                </c:pt>
                <c:pt idx="1720">
                  <c:v>Sun Apr 15 00:00:00 UTC 2018</c:v>
                </c:pt>
                <c:pt idx="1721">
                  <c:v>Sun Apr 14 00:00:00 UTC 2024</c:v>
                </c:pt>
                <c:pt idx="1722">
                  <c:v>Sun Apr 08 00:00:00 UTC 2018</c:v>
                </c:pt>
                <c:pt idx="1723">
                  <c:v>Sun Apr 07 00:00:00 UTC 2019</c:v>
                </c:pt>
                <c:pt idx="1724">
                  <c:v>Sun Apr 05 00:00:00 UTC 2015</c:v>
                </c:pt>
                <c:pt idx="1725">
                  <c:v>Sun Apr 04 00:00:00 UTC 2021</c:v>
                </c:pt>
                <c:pt idx="1726">
                  <c:v>Sun Apr 02 00:00:00 UTC 2000</c:v>
                </c:pt>
                <c:pt idx="1727">
                  <c:v>Sun Apr 01 00:00:00 UTC 2018</c:v>
                </c:pt>
                <c:pt idx="1728">
                  <c:v>Sun Apr 01 00:00:00 UTC 2012</c:v>
                </c:pt>
                <c:pt idx="1729">
                  <c:v>Sat Sep 28 00:00:00 UTC 2013</c:v>
                </c:pt>
                <c:pt idx="1730">
                  <c:v>Sat Sep 26 00:00:00 UTC 2026</c:v>
                </c:pt>
                <c:pt idx="1731">
                  <c:v>Sat Sep 22 00:00:00 UTC 2018</c:v>
                </c:pt>
                <c:pt idx="1732">
                  <c:v>Sat Sep 19 00:00:00 UTC 2020</c:v>
                </c:pt>
                <c:pt idx="1733">
                  <c:v>Sat Sep 19 00:00:00 UTC 2015</c:v>
                </c:pt>
                <c:pt idx="1734">
                  <c:v>Sat Sep 15 00:00:00 UTC 2018</c:v>
                </c:pt>
                <c:pt idx="1735">
                  <c:v>Sat Sep 12 00:00:00 UTC 2015</c:v>
                </c:pt>
                <c:pt idx="1736">
                  <c:v>Sat Sep 09 00:00:00 UTC 2000</c:v>
                </c:pt>
                <c:pt idx="1737">
                  <c:v>Sat Sep 08 00:00:00 UTC 2018</c:v>
                </c:pt>
                <c:pt idx="1738">
                  <c:v>Sat Sep 02 00:00:00 UTC 2000</c:v>
                </c:pt>
                <c:pt idx="1739">
                  <c:v>Sat Sep 01 00:00:00 UTC 2018</c:v>
                </c:pt>
                <c:pt idx="1740">
                  <c:v>Sat Oct 28 00:00:00 UTC 2000</c:v>
                </c:pt>
                <c:pt idx="1741">
                  <c:v>Sat Oct 26 00:00:00 UTC 2019</c:v>
                </c:pt>
                <c:pt idx="1742">
                  <c:v>Sat Oct 20 00:00:00 UTC 2012</c:v>
                </c:pt>
                <c:pt idx="1743">
                  <c:v>Sat Oct 17 00:00:00 UTC 2015</c:v>
                </c:pt>
                <c:pt idx="1744">
                  <c:v>Sat Oct 12 00:00:00 UTC 2019</c:v>
                </c:pt>
                <c:pt idx="1745">
                  <c:v>Sat Oct 10 00:00:00 UTC 2015</c:v>
                </c:pt>
                <c:pt idx="1746">
                  <c:v>Sat Nov 26 00:00:00 UTC 2011</c:v>
                </c:pt>
                <c:pt idx="1747">
                  <c:v>Sat Nov 24 00:00:00 UTC 2018</c:v>
                </c:pt>
                <c:pt idx="1748">
                  <c:v>Sat Nov 18 00:00:00 UTC 2000</c:v>
                </c:pt>
                <c:pt idx="1749">
                  <c:v>Sat Nov 16 00:00:00 UTC 2019</c:v>
                </c:pt>
                <c:pt idx="1750">
                  <c:v>Sat Nov 11 00:00:00 UTC 2000</c:v>
                </c:pt>
                <c:pt idx="1751">
                  <c:v>Sat Nov 10 00:00:00 UTC 2018</c:v>
                </c:pt>
                <c:pt idx="1752">
                  <c:v>Sat Nov 03 00:00:00 UTC 2018</c:v>
                </c:pt>
                <c:pt idx="1753">
                  <c:v>Sat May 30 00:00:00 UTC 2015</c:v>
                </c:pt>
                <c:pt idx="1754">
                  <c:v>Sat May 20 00:00:00 UTC 2000</c:v>
                </c:pt>
                <c:pt idx="1755">
                  <c:v>Sat May 19 00:00:00 UTC 2012</c:v>
                </c:pt>
                <c:pt idx="1756">
                  <c:v>Sat May 15 00:00:00 UTC 2027</c:v>
                </c:pt>
                <c:pt idx="1757">
                  <c:v>Sat May 09 00:00:00 UTC 2015</c:v>
                </c:pt>
                <c:pt idx="1758">
                  <c:v>Sat May 04 00:00:00 UTC 2019</c:v>
                </c:pt>
                <c:pt idx="1759">
                  <c:v>Sat May 04 00:00:00 UTC 2013</c:v>
                </c:pt>
                <c:pt idx="1760">
                  <c:v>Sat Mar 31 00:00:00 UTC 2018</c:v>
                </c:pt>
                <c:pt idx="1761">
                  <c:v>Sat Mar 28 00:00:00 UTC 2015</c:v>
                </c:pt>
                <c:pt idx="1762">
                  <c:v>Sat Mar 24 00:00:00 UTC 2018</c:v>
                </c:pt>
                <c:pt idx="1763">
                  <c:v>Sat Mar 20 00:00:00 UTC 2027</c:v>
                </c:pt>
                <c:pt idx="1764">
                  <c:v>Sat Mar 17 00:00:00 UTC 2012</c:v>
                </c:pt>
                <c:pt idx="1765">
                  <c:v>Sat Mar 17 00:00:00 UTC 2007</c:v>
                </c:pt>
                <c:pt idx="1766">
                  <c:v>Sat Mar 16 00:00:00 UTC 2041</c:v>
                </c:pt>
                <c:pt idx="1767">
                  <c:v>Sat Mar 15 00:00:00 UTC 2008</c:v>
                </c:pt>
                <c:pt idx="1768">
                  <c:v>Sat Mar 14 00:00:00 UTC 2015</c:v>
                </c:pt>
                <c:pt idx="1769">
                  <c:v>Sat Mar 09 00:00:00 UTC 2019</c:v>
                </c:pt>
                <c:pt idx="1770">
                  <c:v>Sat Mar 09 00:00:00 UTC 2013</c:v>
                </c:pt>
                <c:pt idx="1771">
                  <c:v>Sat Mar 03 00:00:00 UTC 2007</c:v>
                </c:pt>
                <c:pt idx="1772">
                  <c:v>Sat Mar 02 00:00:00 UTC 2019</c:v>
                </c:pt>
                <c:pt idx="1773">
                  <c:v>Sat Mar 02 00:00:00 UTC 2013</c:v>
                </c:pt>
                <c:pt idx="1774">
                  <c:v>Sat Jun 29 00:00:00 UTC 2019</c:v>
                </c:pt>
                <c:pt idx="1775">
                  <c:v>Sat Jun 27 00:00:00 UTC 2026</c:v>
                </c:pt>
                <c:pt idx="1776">
                  <c:v>Sat Jun 27 00:00:00 UTC 2015</c:v>
                </c:pt>
                <c:pt idx="1777">
                  <c:v>Sat Jun 22 00:00:00 UTC 2019</c:v>
                </c:pt>
                <c:pt idx="1778">
                  <c:v>Sat Jun 13 00:00:00 UTC 2015</c:v>
                </c:pt>
                <c:pt idx="1779">
                  <c:v>Sat Jun 12 00:00:00 UTC 2027</c:v>
                </c:pt>
                <c:pt idx="1780">
                  <c:v>Sat Jun 07 00:00:00 UTC 2025</c:v>
                </c:pt>
                <c:pt idx="1781">
                  <c:v>Sat Jun 01 00:00:00 UTC 2019</c:v>
                </c:pt>
                <c:pt idx="1782">
                  <c:v>Sat Jul 29 00:00:00 UTC 2000</c:v>
                </c:pt>
                <c:pt idx="1783">
                  <c:v>Sat Jul 28 00:00:00 UTC 2018</c:v>
                </c:pt>
                <c:pt idx="1784">
                  <c:v>Sat Jul 25 00:00:00 UTC 2026</c:v>
                </c:pt>
                <c:pt idx="1785">
                  <c:v>Sat Jul 18 00:00:00 UTC 2015</c:v>
                </c:pt>
                <c:pt idx="1786">
                  <c:v>Sat Jul 14 00:00:00 UTC 2018</c:v>
                </c:pt>
                <c:pt idx="1787">
                  <c:v>Sat Jul 13 00:00:00 UTC 2019</c:v>
                </c:pt>
                <c:pt idx="1788">
                  <c:v>Sat Jul 12 00:00:00 UTC 2014</c:v>
                </c:pt>
                <c:pt idx="1789">
                  <c:v>Sat Jul 11 00:00:00 UTC 2026</c:v>
                </c:pt>
                <c:pt idx="1790">
                  <c:v>Sat Jul 11 00:00:00 UTC 2015</c:v>
                </c:pt>
                <c:pt idx="1791">
                  <c:v>Sat Jul 06 00:00:00 UTC 2024</c:v>
                </c:pt>
                <c:pt idx="1792">
                  <c:v>Sat Jul 06 00:00:00 UTC 2019</c:v>
                </c:pt>
                <c:pt idx="1793">
                  <c:v>Sat Jul 06 00:00:00 UTC 2013</c:v>
                </c:pt>
                <c:pt idx="1794">
                  <c:v>Sat Jul 03 00:00:00 UTC 2021</c:v>
                </c:pt>
                <c:pt idx="1795">
                  <c:v>Sat Jul 01 00:00:00 UTC 2000</c:v>
                </c:pt>
                <c:pt idx="1796">
                  <c:v>Sat Jan 27 00:00:00 UTC 2007</c:v>
                </c:pt>
                <c:pt idx="1797">
                  <c:v>Sat Jan 20 00:00:00 UTC 2018</c:v>
                </c:pt>
                <c:pt idx="1798">
                  <c:v>Sat Jan 05 00:00:00 UTC 2019</c:v>
                </c:pt>
                <c:pt idx="1799">
                  <c:v>Sat Feb 28 00:00:00 UTC 2015</c:v>
                </c:pt>
                <c:pt idx="1800">
                  <c:v>Sat Feb 26 00:00:00 UTC 2000</c:v>
                </c:pt>
                <c:pt idx="1801">
                  <c:v>Sat Feb 21 00:00:00 UTC 2015</c:v>
                </c:pt>
                <c:pt idx="1802">
                  <c:v>Sat Feb 18 00:00:00 UTC 2012</c:v>
                </c:pt>
                <c:pt idx="1803">
                  <c:v>Sat Feb 10 00:00:00 UTC 2018</c:v>
                </c:pt>
                <c:pt idx="1804">
                  <c:v>Sat Feb 09 00:00:00 UTC 2019</c:v>
                </c:pt>
                <c:pt idx="1805">
                  <c:v>Sat Feb 07 00:00:00 UTC 2015</c:v>
                </c:pt>
                <c:pt idx="1806">
                  <c:v>Sat Dec 28 00:00:00 UTC 2019</c:v>
                </c:pt>
                <c:pt idx="1807">
                  <c:v>Sat Dec 26 00:00:00 UTC 2015</c:v>
                </c:pt>
                <c:pt idx="1808">
                  <c:v>Sat Dec 16 00:00:00 UTC 2000</c:v>
                </c:pt>
                <c:pt idx="1809">
                  <c:v>Sat Dec 12 00:00:00 UTC 2015</c:v>
                </c:pt>
                <c:pt idx="1810">
                  <c:v>Sat Dec 11 00:00:00 UTC 2010</c:v>
                </c:pt>
                <c:pt idx="1811">
                  <c:v>Sat Dec 10 00:00:00 UTC 2011</c:v>
                </c:pt>
                <c:pt idx="1812">
                  <c:v>Sat Dec 09 00:00:00 UTC 2000</c:v>
                </c:pt>
                <c:pt idx="1813">
                  <c:v>Sat Dec 08 00:00:00 UTC 2012</c:v>
                </c:pt>
                <c:pt idx="1814">
                  <c:v>Sat Aug 30 00:00:00 UTC 2014</c:v>
                </c:pt>
                <c:pt idx="1815">
                  <c:v>Sat Aug 29 00:00:00 UTC 2026</c:v>
                </c:pt>
                <c:pt idx="1816">
                  <c:v>Sat Aug 29 00:00:00 UTC 2015</c:v>
                </c:pt>
                <c:pt idx="1817">
                  <c:v>Sat Aug 26 00:00:00 UTC 2000</c:v>
                </c:pt>
                <c:pt idx="1818">
                  <c:v>Sat Aug 25 00:00:00 UTC 2018</c:v>
                </c:pt>
                <c:pt idx="1819">
                  <c:v>Sat Aug 24 00:00:00 UTC 2013</c:v>
                </c:pt>
                <c:pt idx="1820">
                  <c:v>Sat Aug 16 00:00:00 UTC 2014</c:v>
                </c:pt>
                <c:pt idx="1821">
                  <c:v>Sat Aug 16 00:00:00 UTC 2008</c:v>
                </c:pt>
                <c:pt idx="1822">
                  <c:v>Sat Aug 15 00:00:00 UTC 2015</c:v>
                </c:pt>
                <c:pt idx="1823">
                  <c:v>Sat Aug 12 00:00:00 UTC 2000</c:v>
                </c:pt>
                <c:pt idx="1824">
                  <c:v>Sat Aug 10 00:00:00 UTC 2019</c:v>
                </c:pt>
                <c:pt idx="1825">
                  <c:v>Sat Aug 09 00:00:00 UTC 2014</c:v>
                </c:pt>
                <c:pt idx="1826">
                  <c:v>Sat Aug 02 00:00:00 UTC 2014</c:v>
                </c:pt>
                <c:pt idx="1827">
                  <c:v>Sat Apr 28 00:00:00 UTC 2018</c:v>
                </c:pt>
                <c:pt idx="1828">
                  <c:v>Sat Apr 27 00:00:00 UTC 2013</c:v>
                </c:pt>
                <c:pt idx="1829">
                  <c:v>Sat Apr 26 00:00:00 UTC 2014</c:v>
                </c:pt>
                <c:pt idx="1830">
                  <c:v>Sat Apr 25 00:00:00 UTC 2015</c:v>
                </c:pt>
                <c:pt idx="1831">
                  <c:v>Sat Apr 21 00:00:00 UTC 2012</c:v>
                </c:pt>
                <c:pt idx="1832">
                  <c:v>Sat Apr 18 00:00:00 UTC 2015</c:v>
                </c:pt>
                <c:pt idx="1833">
                  <c:v>Sat Apr 13 00:00:00 UTC 2019</c:v>
                </c:pt>
                <c:pt idx="1834">
                  <c:v>Sat Apr 10 00:00:00 UTC 2027</c:v>
                </c:pt>
                <c:pt idx="1835">
                  <c:v>Sat Apr 08 00:00:00 UTC 2000</c:v>
                </c:pt>
                <c:pt idx="1836">
                  <c:v>Sat Apr 04 00:00:00 UTC 2015</c:v>
                </c:pt>
                <c:pt idx="1837">
                  <c:v>Sat Apr 03 00:00:00 UTC 1976</c:v>
                </c:pt>
                <c:pt idx="1838">
                  <c:v>Sat Apr 02 00:00:00 UTC 1994</c:v>
                </c:pt>
                <c:pt idx="1839">
                  <c:v>Sat Apr 01 00:00:00 UTC 2000</c:v>
                </c:pt>
                <c:pt idx="1840">
                  <c:v>Mon Sep 28 00:00:00 UTC 2015</c:v>
                </c:pt>
                <c:pt idx="1841">
                  <c:v>Mon Sep 27 00:00:00 UTC 2010</c:v>
                </c:pt>
                <c:pt idx="1842">
                  <c:v>Mon Sep 12 00:00:00 UTC 2011</c:v>
                </c:pt>
                <c:pt idx="1843">
                  <c:v>Mon Sep 08 00:00:00 UTC 2008</c:v>
                </c:pt>
                <c:pt idx="1844">
                  <c:v>Mon Sep 03 00:00:00 UTC 2018</c:v>
                </c:pt>
                <c:pt idx="1845">
                  <c:v>Mon Sep 01 00:00:00 UTC 2031</c:v>
                </c:pt>
                <c:pt idx="1846">
                  <c:v>Mon Oct 31 00:00:00 UTC 2011</c:v>
                </c:pt>
                <c:pt idx="1847">
                  <c:v>Mon Oct 28 00:00:00 UTC 2019</c:v>
                </c:pt>
                <c:pt idx="1848">
                  <c:v>Mon Oct 23 00:00:00 UTC 2000</c:v>
                </c:pt>
                <c:pt idx="1849">
                  <c:v>Mon Oct 22 00:00:00 UTC 2018</c:v>
                </c:pt>
                <c:pt idx="1850">
                  <c:v>Mon Oct 20 00:00:00 UTC 2014</c:v>
                </c:pt>
                <c:pt idx="1851">
                  <c:v>Mon Oct 19 00:00:00 UTC 2020</c:v>
                </c:pt>
                <c:pt idx="1852">
                  <c:v>Mon Oct 12 00:00:00 UTC 2015</c:v>
                </c:pt>
                <c:pt idx="1853">
                  <c:v>Mon Oct 11 00:00:00 UTC 2010</c:v>
                </c:pt>
                <c:pt idx="1854">
                  <c:v>Mon Oct 09 00:00:00 UTC 2017</c:v>
                </c:pt>
                <c:pt idx="1855">
                  <c:v>Mon Oct 08 00:00:00 UTC 2063</c:v>
                </c:pt>
                <c:pt idx="1856">
                  <c:v>Mon Oct 01 00:00:00 UTC 2018</c:v>
                </c:pt>
                <c:pt idx="1857">
                  <c:v>Mon Nov 25 00:00:00 UTC 2019</c:v>
                </c:pt>
                <c:pt idx="1858">
                  <c:v>Mon Nov 23 00:00:00 UTC 2015</c:v>
                </c:pt>
                <c:pt idx="1859">
                  <c:v>Mon Nov 12 00:00:00 UTC 2018</c:v>
                </c:pt>
                <c:pt idx="1860">
                  <c:v>Mon Nov 05 00:00:00 UTC 2018</c:v>
                </c:pt>
                <c:pt idx="1861">
                  <c:v>Mon Nov 04 00:00:00 UTC 2013</c:v>
                </c:pt>
                <c:pt idx="1862">
                  <c:v>Mon Nov 03 00:00:00 UTC 2014</c:v>
                </c:pt>
                <c:pt idx="1863">
                  <c:v>Mon Nov 02 00:00:00 UTC 2026</c:v>
                </c:pt>
                <c:pt idx="1864">
                  <c:v>Mon May 31 00:00:00 UTC 2027</c:v>
                </c:pt>
                <c:pt idx="1865">
                  <c:v>Mon May 29 00:00:00 UTC 2000</c:v>
                </c:pt>
                <c:pt idx="1866">
                  <c:v>Mon May 28 00:00:00 UTC 2018</c:v>
                </c:pt>
                <c:pt idx="1867">
                  <c:v>Mon May 27 00:00:00 UTC 2013</c:v>
                </c:pt>
                <c:pt idx="1868">
                  <c:v>Mon May 26 00:00:00 UTC 2014</c:v>
                </c:pt>
                <c:pt idx="1869">
                  <c:v>Mon May 21 00:00:00 UTC 2018</c:v>
                </c:pt>
                <c:pt idx="1870">
                  <c:v>Mon May 20 00:00:00 UTC 2013</c:v>
                </c:pt>
                <c:pt idx="1871">
                  <c:v>Mon May 18 00:00:00 UTC 2009</c:v>
                </c:pt>
                <c:pt idx="1872">
                  <c:v>Mon May 14 00:00:00 UTC 2018</c:v>
                </c:pt>
                <c:pt idx="1873">
                  <c:v>Mon May 14 00:00:00 UTC 1973</c:v>
                </c:pt>
                <c:pt idx="1874">
                  <c:v>Mon Mar 31 00:00:00 UTC 2014</c:v>
                </c:pt>
                <c:pt idx="1875">
                  <c:v>Mon Mar 29 00:00:00 UTC 2027</c:v>
                </c:pt>
                <c:pt idx="1876">
                  <c:v>Mon Mar 27 00:00:00 UTC 2000</c:v>
                </c:pt>
                <c:pt idx="1877">
                  <c:v>Mon Mar 21 00:00:00 UTC 2022</c:v>
                </c:pt>
                <c:pt idx="1878">
                  <c:v>Mon Mar 19 00:00:00 UTC 1973</c:v>
                </c:pt>
                <c:pt idx="1879">
                  <c:v>Mon Mar 16 00:00:00 UTC 2015</c:v>
                </c:pt>
                <c:pt idx="1880">
                  <c:v>Mon Mar 14 00:00:00 UTC 2016</c:v>
                </c:pt>
                <c:pt idx="1881">
                  <c:v>Mon Mar 13 00:00:00 UTC 2000</c:v>
                </c:pt>
                <c:pt idx="1882">
                  <c:v>Mon Mar 12 00:00:00 UTC 2012</c:v>
                </c:pt>
                <c:pt idx="1883">
                  <c:v>Mon Mar 11 00:00:00 UTC 2013</c:v>
                </c:pt>
                <c:pt idx="1884">
                  <c:v>Mon Mar 09 00:00:00 UTC 2015</c:v>
                </c:pt>
                <c:pt idx="1885">
                  <c:v>Mon Mar 05 00:00:00 UTC 2012</c:v>
                </c:pt>
                <c:pt idx="1886">
                  <c:v>Mon Mar 04 00:00:00 UTC 2019</c:v>
                </c:pt>
                <c:pt idx="1887">
                  <c:v>Mon Mar 03 00:00:00 UTC 2014</c:v>
                </c:pt>
                <c:pt idx="1888">
                  <c:v>Mon Mar 01 00:00:00 UTC 2027</c:v>
                </c:pt>
                <c:pt idx="1889">
                  <c:v>Mon Jun 30 00:00:00 UTC 2014</c:v>
                </c:pt>
                <c:pt idx="1890">
                  <c:v>Mon Jun 26 00:00:00 UTC 2000</c:v>
                </c:pt>
                <c:pt idx="1891">
                  <c:v>Mon Jun 19 00:00:00 UTC 2028</c:v>
                </c:pt>
                <c:pt idx="1892">
                  <c:v>Mon Jun 17 00:00:00 UTC 2013</c:v>
                </c:pt>
                <c:pt idx="1893">
                  <c:v>Mon Jun 16 00:00:00 UTC 2014</c:v>
                </c:pt>
                <c:pt idx="1894">
                  <c:v>Mon Jun 11 00:00:00 UTC 2012</c:v>
                </c:pt>
                <c:pt idx="1895">
                  <c:v>Mon Jun 10 00:00:00 UTC 2019</c:v>
                </c:pt>
                <c:pt idx="1896">
                  <c:v>Mon Jun 09 00:00:00 UTC 2014</c:v>
                </c:pt>
                <c:pt idx="1897">
                  <c:v>Mon Jun 05 00:00:00 UTC 2000</c:v>
                </c:pt>
                <c:pt idx="1898">
                  <c:v>Mon Jun 04 00:00:00 UTC 2018</c:v>
                </c:pt>
                <c:pt idx="1899">
                  <c:v>Mon Jun 04 00:00:00 UTC 2012</c:v>
                </c:pt>
                <c:pt idx="1900">
                  <c:v>Mon Jun 03 00:00:00 UTC 2019</c:v>
                </c:pt>
                <c:pt idx="1901">
                  <c:v>Mon Jun 03 00:00:00 UTC 2013</c:v>
                </c:pt>
                <c:pt idx="1902">
                  <c:v>Mon Jul 29 00:00:00 UTC 2030</c:v>
                </c:pt>
                <c:pt idx="1903">
                  <c:v>Mon Jul 27 00:00:00 UTC 2026</c:v>
                </c:pt>
                <c:pt idx="1904">
                  <c:v>Mon Jul 23 00:00:00 UTC 2018</c:v>
                </c:pt>
                <c:pt idx="1905">
                  <c:v>Mon Jul 22 00:00:00 UTC 2019</c:v>
                </c:pt>
                <c:pt idx="1906">
                  <c:v>Mon Jul 20 00:00:00 UTC 2020</c:v>
                </c:pt>
                <c:pt idx="1907">
                  <c:v>Mon Jul 15 00:00:00 UTC 2019</c:v>
                </c:pt>
                <c:pt idx="1908">
                  <c:v>Mon Jul 14 00:00:00 UTC 2014</c:v>
                </c:pt>
                <c:pt idx="1909">
                  <c:v>Mon Jul 12 00:00:00 UTC 2021</c:v>
                </c:pt>
                <c:pt idx="1910">
                  <c:v>Mon Jul 06 00:00:00 UTC 2026</c:v>
                </c:pt>
                <c:pt idx="1911">
                  <c:v>Mon Jul 03 00:00:00 UTC 2000</c:v>
                </c:pt>
                <c:pt idx="1912">
                  <c:v>Mon Jul 02 00:00:00 UTC 2018</c:v>
                </c:pt>
                <c:pt idx="1913">
                  <c:v>Mon Jan 28 00:00:00 UTC 1985</c:v>
                </c:pt>
                <c:pt idx="1914">
                  <c:v>Mon Jan 25 00:00:00 UTC 2010</c:v>
                </c:pt>
                <c:pt idx="1915">
                  <c:v>Mon Jan 21 00:00:00 UTC 2019</c:v>
                </c:pt>
                <c:pt idx="1916">
                  <c:v>Mon Jan 13 00:00:00 UTC 2014</c:v>
                </c:pt>
                <c:pt idx="1917">
                  <c:v>Mon Jan 12 00:00:00 UTC 2015</c:v>
                </c:pt>
                <c:pt idx="1918">
                  <c:v>Mon Jan 11 00:00:00 UTC 2027</c:v>
                </c:pt>
                <c:pt idx="1919">
                  <c:v>Mon Jan 10 00:00:00 UTC 2000</c:v>
                </c:pt>
                <c:pt idx="1920">
                  <c:v>Mon Jan 03 00:00:00 UTC 2000</c:v>
                </c:pt>
                <c:pt idx="1921">
                  <c:v>Mon Feb 29 00:00:00 UTC 2016</c:v>
                </c:pt>
                <c:pt idx="1922">
                  <c:v>Mon Feb 28 00:00:00 UTC 2000</c:v>
                </c:pt>
                <c:pt idx="1923">
                  <c:v>Mon Feb 22 00:00:00 UTC 2021</c:v>
                </c:pt>
                <c:pt idx="1924">
                  <c:v>Mon Feb 20 00:00:00 UTC 2012</c:v>
                </c:pt>
                <c:pt idx="1925">
                  <c:v>Mon Feb 07 00:00:00 UTC 2000</c:v>
                </c:pt>
                <c:pt idx="1926">
                  <c:v>Mon Feb 05 00:00:00 UTC 2018</c:v>
                </c:pt>
                <c:pt idx="1927">
                  <c:v>Mon Feb 04 00:00:00 UTC 2013</c:v>
                </c:pt>
                <c:pt idx="1928">
                  <c:v>Mon Feb 01 00:00:00 UTC 2021</c:v>
                </c:pt>
                <c:pt idx="1929">
                  <c:v>Mon Dec 31 00:00:00 UTC 2018</c:v>
                </c:pt>
                <c:pt idx="1930">
                  <c:v>Mon Dec 24 00:00:00 UTC 2018</c:v>
                </c:pt>
                <c:pt idx="1931">
                  <c:v>Mon Dec 21 00:00:00 UTC 2015</c:v>
                </c:pt>
                <c:pt idx="1932">
                  <c:v>Mon Dec 07 00:00:00 UTC 2015</c:v>
                </c:pt>
                <c:pt idx="1933">
                  <c:v>Mon Dec 03 00:00:00 UTC 2018</c:v>
                </c:pt>
                <c:pt idx="1934">
                  <c:v>Mon Dec 02 00:00:00 UTC 2019</c:v>
                </c:pt>
                <c:pt idx="1935">
                  <c:v>Mon Aug 31 00:00:00 UTC 2015</c:v>
                </c:pt>
                <c:pt idx="1936">
                  <c:v>Mon Aug 30 00:00:00 UTC 2010</c:v>
                </c:pt>
                <c:pt idx="1937">
                  <c:v>Mon Aug 27 00:00:00 UTC 1990</c:v>
                </c:pt>
                <c:pt idx="1938">
                  <c:v>Mon Aug 23 00:00:00 UTC 2010</c:v>
                </c:pt>
                <c:pt idx="1939">
                  <c:v>Mon Aug 14 00:00:00 UTC 2000</c:v>
                </c:pt>
                <c:pt idx="1940">
                  <c:v>Mon Aug 12 00:00:00 UTC 2019</c:v>
                </c:pt>
                <c:pt idx="1941">
                  <c:v>Mon Aug 12 00:00:00 UTC 2013</c:v>
                </c:pt>
                <c:pt idx="1942">
                  <c:v>Mon Aug 06 00:00:00 UTC 2012</c:v>
                </c:pt>
                <c:pt idx="1943">
                  <c:v>Mon Apr 29 00:00:00 UTC 2019</c:v>
                </c:pt>
                <c:pt idx="1944">
                  <c:v>Mon Apr 28 00:00:00 UTC 2014</c:v>
                </c:pt>
                <c:pt idx="1945">
                  <c:v>Mon Apr 21 00:00:00 UTC 2014</c:v>
                </c:pt>
                <c:pt idx="1946">
                  <c:v>Mon Apr 18 00:00:00 UTC 2016</c:v>
                </c:pt>
                <c:pt idx="1947">
                  <c:v>Mon Apr 14 00:00:00 UTC 2014</c:v>
                </c:pt>
                <c:pt idx="1948">
                  <c:v>Mon Apr 10 00:00:00 UTC 2000</c:v>
                </c:pt>
                <c:pt idx="1949">
                  <c:v>Mon Apr 05 00:00:00 UTC 2027</c:v>
                </c:pt>
                <c:pt idx="1950">
                  <c:v>Mon Apr 05 00:00:00 UTC 2004</c:v>
                </c:pt>
                <c:pt idx="1951">
                  <c:v>Fri Sep 29 00:00:00 UTC 2000</c:v>
                </c:pt>
                <c:pt idx="1952">
                  <c:v>Fri Sep 28 00:00:00 UTC 2018</c:v>
                </c:pt>
                <c:pt idx="1953">
                  <c:v>Fri Sep 20 00:00:00 UTC 2019</c:v>
                </c:pt>
                <c:pt idx="1954">
                  <c:v>Fri Sep 13 00:00:00 UTC 2019</c:v>
                </c:pt>
                <c:pt idx="1955">
                  <c:v>Fri Sep 13 00:00:00 UTC 2013</c:v>
                </c:pt>
                <c:pt idx="1956">
                  <c:v>Fri Sep 10 00:00:00 UTC 2021</c:v>
                </c:pt>
                <c:pt idx="1957">
                  <c:v>Fri Sep 09 00:00:00 UTC 2022</c:v>
                </c:pt>
                <c:pt idx="1958">
                  <c:v>Fri Sep 07 00:00:00 UTC 2012</c:v>
                </c:pt>
                <c:pt idx="1959">
                  <c:v>Fri Sep 06 00:00:00 UTC 2019</c:v>
                </c:pt>
                <c:pt idx="1960">
                  <c:v>Fri Sep 04 00:00:00 UTC 2026</c:v>
                </c:pt>
                <c:pt idx="1961">
                  <c:v>Fri Sep 04 00:00:00 UTC 2015</c:v>
                </c:pt>
                <c:pt idx="1962">
                  <c:v>Fri Oct 30 00:00:00 UTC 2026</c:v>
                </c:pt>
                <c:pt idx="1963">
                  <c:v>Fri Oct 26 00:00:00 UTC 2018</c:v>
                </c:pt>
                <c:pt idx="1964">
                  <c:v>Fri Oct 22 00:00:00 UTC 2021</c:v>
                </c:pt>
                <c:pt idx="1965">
                  <c:v>Fri Oct 18 00:00:00 UTC 2019</c:v>
                </c:pt>
                <c:pt idx="1966">
                  <c:v>Fri Oct 18 00:00:00 UTC 2013</c:v>
                </c:pt>
                <c:pt idx="1967">
                  <c:v>Fri Oct 13 00:00:00 UTC 2000</c:v>
                </c:pt>
                <c:pt idx="1968">
                  <c:v>Fri Oct 12 00:00:00 UTC 2018</c:v>
                </c:pt>
                <c:pt idx="1969">
                  <c:v>Fri Oct 12 00:00:00 UTC 2012</c:v>
                </c:pt>
                <c:pt idx="1970">
                  <c:v>Fri Oct 07 00:00:00 UTC 2011</c:v>
                </c:pt>
                <c:pt idx="1971">
                  <c:v>Fri Oct 06 00:00:00 UTC 2006</c:v>
                </c:pt>
                <c:pt idx="1972">
                  <c:v>Fri Oct 06 00:00:00 UTC 2000</c:v>
                </c:pt>
                <c:pt idx="1973">
                  <c:v>Fri Nov 30 00:00:00 UTC 2018</c:v>
                </c:pt>
                <c:pt idx="1974">
                  <c:v>Fri Nov 25 00:00:00 UTC 2011</c:v>
                </c:pt>
                <c:pt idx="1975">
                  <c:v>Fri Nov 22 00:00:00 UTC 2019</c:v>
                </c:pt>
                <c:pt idx="1976">
                  <c:v>Fri Nov 20 00:00:00 UTC 2026</c:v>
                </c:pt>
                <c:pt idx="1977">
                  <c:v>Fri Nov 15 00:00:00 UTC 2069</c:v>
                </c:pt>
                <c:pt idx="1978">
                  <c:v>Fri Nov 13 00:00:00 UTC 2015</c:v>
                </c:pt>
                <c:pt idx="1979">
                  <c:v>Fri Nov 12 00:00:00 UTC 2021</c:v>
                </c:pt>
                <c:pt idx="1980">
                  <c:v>Fri Nov 02 00:00:00 UTC 2068</c:v>
                </c:pt>
                <c:pt idx="1981">
                  <c:v>Fri May 31 00:00:00 UTC 2019</c:v>
                </c:pt>
                <c:pt idx="1982">
                  <c:v>Fri May 28 00:00:00 UTC 2027</c:v>
                </c:pt>
                <c:pt idx="1983">
                  <c:v>Fri May 26 00:00:00 UTC 2000</c:v>
                </c:pt>
                <c:pt idx="1984">
                  <c:v>Fri May 25 00:00:00 UTC 2018</c:v>
                </c:pt>
                <c:pt idx="1985">
                  <c:v>Fri May 25 00:00:00 UTC 2012</c:v>
                </c:pt>
                <c:pt idx="1986">
                  <c:v>Fri May 14 00:00:00 UTC 2027</c:v>
                </c:pt>
                <c:pt idx="1987">
                  <c:v>Fri May 12 00:00:00 UTC 2028</c:v>
                </c:pt>
                <c:pt idx="1988">
                  <c:v>Fri May 05 00:00:00 UTC 2000</c:v>
                </c:pt>
                <c:pt idx="1989">
                  <c:v>Fri May 04 00:00:00 UTC 2007</c:v>
                </c:pt>
                <c:pt idx="1990">
                  <c:v>Fri Mar 29 00:00:00 UTC 2030</c:v>
                </c:pt>
                <c:pt idx="1991">
                  <c:v>Fri Mar 29 00:00:00 UTC 2019</c:v>
                </c:pt>
                <c:pt idx="1992">
                  <c:v>Fri Mar 28 00:00:00 UTC 2014</c:v>
                </c:pt>
                <c:pt idx="1993">
                  <c:v>Fri Mar 22 00:00:00 UTC 2019</c:v>
                </c:pt>
                <c:pt idx="1994">
                  <c:v>Fri Mar 20 00:00:00 UTC 2015</c:v>
                </c:pt>
                <c:pt idx="1995">
                  <c:v>Fri Mar 15 00:00:00 UTC 2013</c:v>
                </c:pt>
                <c:pt idx="1996">
                  <c:v>Fri Mar 11 00:00:00 UTC 2011</c:v>
                </c:pt>
                <c:pt idx="1997">
                  <c:v>Fri Mar 09 00:00:00 UTC 2012</c:v>
                </c:pt>
                <c:pt idx="1998">
                  <c:v>Fri Mar 08 00:00:00 UTC 2019</c:v>
                </c:pt>
                <c:pt idx="1999">
                  <c:v>Fri Mar 03 00:00:00 UTC 2023</c:v>
                </c:pt>
                <c:pt idx="2000">
                  <c:v>Fri Mar 03 00:00:00 UTC 2000</c:v>
                </c:pt>
                <c:pt idx="2001">
                  <c:v>Fri Jun 29 00:00:00 UTC 2029</c:v>
                </c:pt>
                <c:pt idx="2002">
                  <c:v>Fri Jun 27 00:00:00 UTC 2014</c:v>
                </c:pt>
                <c:pt idx="2003">
                  <c:v>Fri Jun 23 00:00:00 UTC 2000</c:v>
                </c:pt>
                <c:pt idx="2004">
                  <c:v>Fri Jun 21 00:00:00 UTC 2019</c:v>
                </c:pt>
                <c:pt idx="2005">
                  <c:v>Fri Jun 19 00:00:00 UTC 2020</c:v>
                </c:pt>
                <c:pt idx="2006">
                  <c:v>Fri Jun 16 00:00:00 UTC 2023</c:v>
                </c:pt>
                <c:pt idx="2007">
                  <c:v>Fri Jun 15 00:00:00 UTC 2001</c:v>
                </c:pt>
                <c:pt idx="2008">
                  <c:v>Fri Jun 14 00:00:00 UTC 2013</c:v>
                </c:pt>
                <c:pt idx="2009">
                  <c:v>Fri Jun 09 00:00:00 UTC 2000</c:v>
                </c:pt>
                <c:pt idx="2010">
                  <c:v>Fri Jun 06 00:00:00 UTC 2025</c:v>
                </c:pt>
                <c:pt idx="2011">
                  <c:v>Fri Jun 02 00:00:00 UTC 2000</c:v>
                </c:pt>
                <c:pt idx="2012">
                  <c:v>Fri Jul 25 00:00:00 UTC 2014</c:v>
                </c:pt>
                <c:pt idx="2013">
                  <c:v>Fri Jul 12 00:00:00 UTC 2069</c:v>
                </c:pt>
                <c:pt idx="2014">
                  <c:v>Fri Jul 12 00:00:00 UTC 2013</c:v>
                </c:pt>
                <c:pt idx="2015">
                  <c:v>Fri Jul 11 00:00:00 UTC 2014</c:v>
                </c:pt>
                <c:pt idx="2016">
                  <c:v>Fri Jul 07 00:00:00 UTC 2000</c:v>
                </c:pt>
                <c:pt idx="2017">
                  <c:v>Fri Jul 05 00:00:00 UTC 2019</c:v>
                </c:pt>
                <c:pt idx="2018">
                  <c:v>Fri Jan 30 00:00:00 UTC 2015</c:v>
                </c:pt>
                <c:pt idx="2019">
                  <c:v>Fri Jan 18 00:00:00 UTC 2019</c:v>
                </c:pt>
                <c:pt idx="2020">
                  <c:v>Fri Jan 16 00:00:00 UTC 2015</c:v>
                </c:pt>
                <c:pt idx="2021">
                  <c:v>Fri Jan 11 00:00:00 UTC 2008</c:v>
                </c:pt>
                <c:pt idx="2022">
                  <c:v>Fri Jan 09 00:00:00 UTC 2015</c:v>
                </c:pt>
                <c:pt idx="2023">
                  <c:v>Fri Jan 05 00:00:00 UTC 2018</c:v>
                </c:pt>
                <c:pt idx="2024">
                  <c:v>Fri Jan 04 00:00:00 UTC 2019</c:v>
                </c:pt>
                <c:pt idx="2025">
                  <c:v>Fri Feb 26 00:00:00 UTC 2010</c:v>
                </c:pt>
                <c:pt idx="2026">
                  <c:v>Fri Feb 25 00:00:00 UTC 2000</c:v>
                </c:pt>
                <c:pt idx="2027">
                  <c:v>Fri Feb 22 00:00:00 UTC 2047</c:v>
                </c:pt>
                <c:pt idx="2028">
                  <c:v>Fri Feb 20 00:00:00 UTC 2015</c:v>
                </c:pt>
                <c:pt idx="2029">
                  <c:v>Fri Feb 15 00:00:00 UTC 2019</c:v>
                </c:pt>
                <c:pt idx="2030">
                  <c:v>Fri Feb 13 00:00:00 UTC 2015</c:v>
                </c:pt>
                <c:pt idx="2031">
                  <c:v>Fri Feb 10 00:00:00 UTC 2012</c:v>
                </c:pt>
                <c:pt idx="2032">
                  <c:v>Fri Feb 09 00:00:00 UTC 2018</c:v>
                </c:pt>
                <c:pt idx="2033">
                  <c:v>Fri Feb 08 00:00:00 UTC 2019</c:v>
                </c:pt>
                <c:pt idx="2034">
                  <c:v>Fri Feb 07 00:00:00 UTC 2014</c:v>
                </c:pt>
                <c:pt idx="2035">
                  <c:v>Fri Dec 28 00:00:00 UTC 2012</c:v>
                </c:pt>
                <c:pt idx="2036">
                  <c:v>Fri Dec 27 00:00:00 UTC 2019</c:v>
                </c:pt>
                <c:pt idx="2037">
                  <c:v>Fri Dec 26 00:00:00 UTC 2014</c:v>
                </c:pt>
                <c:pt idx="2038">
                  <c:v>Fri Dec 22 00:00:00 UTC 2000</c:v>
                </c:pt>
                <c:pt idx="2039">
                  <c:v>Fri Dec 20 00:00:00 UTC 2024</c:v>
                </c:pt>
                <c:pt idx="2040">
                  <c:v>Fri Dec 17 00:00:00 UTC 2010</c:v>
                </c:pt>
                <c:pt idx="2041">
                  <c:v>Fri Dec 14 00:00:00 UTC 2012</c:v>
                </c:pt>
                <c:pt idx="2042">
                  <c:v>Fri Dec 12 00:00:00 UTC 2025</c:v>
                </c:pt>
                <c:pt idx="2043">
                  <c:v>Fri Dec 08 00:00:00 UTC 2000</c:v>
                </c:pt>
                <c:pt idx="2044">
                  <c:v>Fri Dec 07 00:00:00 UTC 2007</c:v>
                </c:pt>
                <c:pt idx="2045">
                  <c:v>Fri Dec 04 00:00:00 UTC 2015</c:v>
                </c:pt>
                <c:pt idx="2046">
                  <c:v>Fri Dec 01 00:00:00 UTC 2000</c:v>
                </c:pt>
                <c:pt idx="2047">
                  <c:v>Fri Aug 31 00:00:00 UTC 2018</c:v>
                </c:pt>
                <c:pt idx="2048">
                  <c:v>Fri Aug 29 00:00:00 UTC 2014</c:v>
                </c:pt>
                <c:pt idx="2049">
                  <c:v>Fri Aug 25 00:00:00 UTC 2000</c:v>
                </c:pt>
                <c:pt idx="2050">
                  <c:v>Fri Aug 23 00:00:00 UTC 2019</c:v>
                </c:pt>
                <c:pt idx="2051">
                  <c:v>Fri Aug 18 00:00:00 UTC 2000</c:v>
                </c:pt>
                <c:pt idx="2052">
                  <c:v>Fri Aug 10 00:00:00 UTC 2012</c:v>
                </c:pt>
                <c:pt idx="2053">
                  <c:v>Fri Aug 07 00:00:00 UTC 2026</c:v>
                </c:pt>
                <c:pt idx="2054">
                  <c:v>Fri Aug 07 00:00:00 UTC 2015</c:v>
                </c:pt>
                <c:pt idx="2055">
                  <c:v>Fri Aug 04 00:00:00 UTC 2000</c:v>
                </c:pt>
                <c:pt idx="2056">
                  <c:v>Fri Aug 01 00:00:00 UTC 2014</c:v>
                </c:pt>
                <c:pt idx="2057">
                  <c:v>Fri Apr 30 00:00:00 UTC 2027</c:v>
                </c:pt>
                <c:pt idx="2058">
                  <c:v>Fri Apr 21 00:00:00 UTC 2000</c:v>
                </c:pt>
                <c:pt idx="2059">
                  <c:v>Fri Apr 20 00:00:00 UTC 2012</c:v>
                </c:pt>
                <c:pt idx="2060">
                  <c:v>Fri Apr 12 00:00:00 UTC 1991</c:v>
                </c:pt>
                <c:pt idx="2061">
                  <c:v>Fri Apr 07 00:00:00 UTC 2000</c:v>
                </c:pt>
                <c:pt idx="2062">
                  <c:v>Fri Apr 06 00:00:00 UTC 2012</c:v>
                </c:pt>
              </c:strCache>
            </c:strRef>
          </c:cat>
          <c:val>
            <c:numRef>
              <c:f>'part-00000'!$B$1:$B$2065</c:f>
              <c:numCache>
                <c:formatCode>General</c:formatCode>
                <c:ptCount val="2065"/>
                <c:pt idx="0">
                  <c:v>46860</c:v>
                </c:pt>
                <c:pt idx="1">
                  <c:v>46270</c:v>
                </c:pt>
                <c:pt idx="2">
                  <c:v>45892</c:v>
                </c:pt>
                <c:pt idx="3">
                  <c:v>45870</c:v>
                </c:pt>
                <c:pt idx="4">
                  <c:v>45820</c:v>
                </c:pt>
                <c:pt idx="5">
                  <c:v>45792</c:v>
                </c:pt>
                <c:pt idx="6">
                  <c:v>45792</c:v>
                </c:pt>
                <c:pt idx="7">
                  <c:v>45592</c:v>
                </c:pt>
                <c:pt idx="8">
                  <c:v>45464</c:v>
                </c:pt>
                <c:pt idx="9">
                  <c:v>45443</c:v>
                </c:pt>
                <c:pt idx="10">
                  <c:v>45435</c:v>
                </c:pt>
                <c:pt idx="11">
                  <c:v>45388</c:v>
                </c:pt>
                <c:pt idx="12">
                  <c:v>45139</c:v>
                </c:pt>
                <c:pt idx="13">
                  <c:v>45060</c:v>
                </c:pt>
                <c:pt idx="14">
                  <c:v>45005</c:v>
                </c:pt>
                <c:pt idx="15">
                  <c:v>44911</c:v>
                </c:pt>
                <c:pt idx="16">
                  <c:v>44545</c:v>
                </c:pt>
                <c:pt idx="17">
                  <c:v>44436</c:v>
                </c:pt>
                <c:pt idx="18">
                  <c:v>44274</c:v>
                </c:pt>
                <c:pt idx="19">
                  <c:v>44265</c:v>
                </c:pt>
                <c:pt idx="20">
                  <c:v>44258</c:v>
                </c:pt>
                <c:pt idx="21">
                  <c:v>44228</c:v>
                </c:pt>
                <c:pt idx="22">
                  <c:v>44119</c:v>
                </c:pt>
                <c:pt idx="23">
                  <c:v>44013</c:v>
                </c:pt>
                <c:pt idx="24">
                  <c:v>43971</c:v>
                </c:pt>
                <c:pt idx="25">
                  <c:v>43957</c:v>
                </c:pt>
                <c:pt idx="26">
                  <c:v>43777</c:v>
                </c:pt>
                <c:pt idx="27">
                  <c:v>43651</c:v>
                </c:pt>
                <c:pt idx="28">
                  <c:v>43597</c:v>
                </c:pt>
                <c:pt idx="29">
                  <c:v>43577</c:v>
                </c:pt>
                <c:pt idx="30">
                  <c:v>43555</c:v>
                </c:pt>
                <c:pt idx="31">
                  <c:v>43547</c:v>
                </c:pt>
                <c:pt idx="32">
                  <c:v>43537</c:v>
                </c:pt>
                <c:pt idx="33">
                  <c:v>43409</c:v>
                </c:pt>
                <c:pt idx="34">
                  <c:v>43294</c:v>
                </c:pt>
                <c:pt idx="35">
                  <c:v>43223</c:v>
                </c:pt>
                <c:pt idx="36">
                  <c:v>43134</c:v>
                </c:pt>
                <c:pt idx="37">
                  <c:v>43110</c:v>
                </c:pt>
                <c:pt idx="38">
                  <c:v>43046</c:v>
                </c:pt>
                <c:pt idx="39">
                  <c:v>42969</c:v>
                </c:pt>
                <c:pt idx="40">
                  <c:v>42943</c:v>
                </c:pt>
                <c:pt idx="41">
                  <c:v>42799</c:v>
                </c:pt>
                <c:pt idx="42">
                  <c:v>42692</c:v>
                </c:pt>
                <c:pt idx="43">
                  <c:v>42624</c:v>
                </c:pt>
                <c:pt idx="44">
                  <c:v>42597</c:v>
                </c:pt>
                <c:pt idx="45">
                  <c:v>42593</c:v>
                </c:pt>
                <c:pt idx="46">
                  <c:v>42575</c:v>
                </c:pt>
                <c:pt idx="47">
                  <c:v>42377</c:v>
                </c:pt>
                <c:pt idx="48">
                  <c:v>42356</c:v>
                </c:pt>
                <c:pt idx="49">
                  <c:v>42194</c:v>
                </c:pt>
                <c:pt idx="50">
                  <c:v>42189</c:v>
                </c:pt>
                <c:pt idx="51">
                  <c:v>42187</c:v>
                </c:pt>
                <c:pt idx="52">
                  <c:v>42163</c:v>
                </c:pt>
                <c:pt idx="53">
                  <c:v>42081</c:v>
                </c:pt>
                <c:pt idx="54">
                  <c:v>42072</c:v>
                </c:pt>
                <c:pt idx="55">
                  <c:v>42054</c:v>
                </c:pt>
                <c:pt idx="56">
                  <c:v>41966</c:v>
                </c:pt>
                <c:pt idx="57">
                  <c:v>41957</c:v>
                </c:pt>
                <c:pt idx="58">
                  <c:v>41823</c:v>
                </c:pt>
                <c:pt idx="59">
                  <c:v>41817</c:v>
                </c:pt>
                <c:pt idx="60">
                  <c:v>41777</c:v>
                </c:pt>
                <c:pt idx="61">
                  <c:v>41767</c:v>
                </c:pt>
                <c:pt idx="62">
                  <c:v>41670</c:v>
                </c:pt>
                <c:pt idx="63">
                  <c:v>41620</c:v>
                </c:pt>
                <c:pt idx="64">
                  <c:v>41519</c:v>
                </c:pt>
                <c:pt idx="65">
                  <c:v>41454</c:v>
                </c:pt>
                <c:pt idx="66">
                  <c:v>41348</c:v>
                </c:pt>
                <c:pt idx="67">
                  <c:v>41327</c:v>
                </c:pt>
                <c:pt idx="68">
                  <c:v>41321</c:v>
                </c:pt>
                <c:pt idx="69">
                  <c:v>41285</c:v>
                </c:pt>
                <c:pt idx="70">
                  <c:v>41270</c:v>
                </c:pt>
                <c:pt idx="71">
                  <c:v>41268</c:v>
                </c:pt>
                <c:pt idx="72">
                  <c:v>41259</c:v>
                </c:pt>
                <c:pt idx="73">
                  <c:v>41252</c:v>
                </c:pt>
                <c:pt idx="74">
                  <c:v>41212</c:v>
                </c:pt>
                <c:pt idx="75">
                  <c:v>41192</c:v>
                </c:pt>
                <c:pt idx="76">
                  <c:v>41058</c:v>
                </c:pt>
                <c:pt idx="77">
                  <c:v>40997</c:v>
                </c:pt>
                <c:pt idx="78">
                  <c:v>40837</c:v>
                </c:pt>
                <c:pt idx="79">
                  <c:v>40832</c:v>
                </c:pt>
                <c:pt idx="80">
                  <c:v>40816</c:v>
                </c:pt>
                <c:pt idx="81">
                  <c:v>40740</c:v>
                </c:pt>
                <c:pt idx="82">
                  <c:v>40723</c:v>
                </c:pt>
                <c:pt idx="83">
                  <c:v>40720</c:v>
                </c:pt>
                <c:pt idx="84">
                  <c:v>40687</c:v>
                </c:pt>
                <c:pt idx="85">
                  <c:v>40650</c:v>
                </c:pt>
                <c:pt idx="86">
                  <c:v>40555</c:v>
                </c:pt>
                <c:pt idx="87">
                  <c:v>40430</c:v>
                </c:pt>
                <c:pt idx="88">
                  <c:v>40310</c:v>
                </c:pt>
                <c:pt idx="89">
                  <c:v>40213</c:v>
                </c:pt>
                <c:pt idx="90">
                  <c:v>40158</c:v>
                </c:pt>
                <c:pt idx="91">
                  <c:v>40142</c:v>
                </c:pt>
                <c:pt idx="92">
                  <c:v>40103</c:v>
                </c:pt>
                <c:pt idx="93">
                  <c:v>40100</c:v>
                </c:pt>
                <c:pt idx="94">
                  <c:v>40057</c:v>
                </c:pt>
                <c:pt idx="95">
                  <c:v>40054</c:v>
                </c:pt>
                <c:pt idx="96">
                  <c:v>39864</c:v>
                </c:pt>
                <c:pt idx="97">
                  <c:v>39747</c:v>
                </c:pt>
                <c:pt idx="98">
                  <c:v>39657</c:v>
                </c:pt>
                <c:pt idx="99">
                  <c:v>39516</c:v>
                </c:pt>
                <c:pt idx="100">
                  <c:v>39501</c:v>
                </c:pt>
                <c:pt idx="101">
                  <c:v>39460</c:v>
                </c:pt>
                <c:pt idx="102">
                  <c:v>39341</c:v>
                </c:pt>
                <c:pt idx="103">
                  <c:v>39295</c:v>
                </c:pt>
                <c:pt idx="104">
                  <c:v>39051</c:v>
                </c:pt>
                <c:pt idx="105">
                  <c:v>38917</c:v>
                </c:pt>
                <c:pt idx="106">
                  <c:v>38595</c:v>
                </c:pt>
                <c:pt idx="107">
                  <c:v>38541</c:v>
                </c:pt>
                <c:pt idx="108">
                  <c:v>38459</c:v>
                </c:pt>
                <c:pt idx="109">
                  <c:v>38169</c:v>
                </c:pt>
                <c:pt idx="110">
                  <c:v>38103</c:v>
                </c:pt>
                <c:pt idx="111">
                  <c:v>37915</c:v>
                </c:pt>
                <c:pt idx="112">
                  <c:v>37806</c:v>
                </c:pt>
                <c:pt idx="113">
                  <c:v>37800</c:v>
                </c:pt>
                <c:pt idx="114">
                  <c:v>37781</c:v>
                </c:pt>
                <c:pt idx="115">
                  <c:v>37778</c:v>
                </c:pt>
                <c:pt idx="116">
                  <c:v>37716</c:v>
                </c:pt>
                <c:pt idx="117">
                  <c:v>37569</c:v>
                </c:pt>
                <c:pt idx="118">
                  <c:v>37452</c:v>
                </c:pt>
                <c:pt idx="119">
                  <c:v>37343</c:v>
                </c:pt>
                <c:pt idx="120">
                  <c:v>37269</c:v>
                </c:pt>
                <c:pt idx="121">
                  <c:v>36762</c:v>
                </c:pt>
                <c:pt idx="122">
                  <c:v>36671</c:v>
                </c:pt>
                <c:pt idx="123">
                  <c:v>36662</c:v>
                </c:pt>
                <c:pt idx="124">
                  <c:v>36596</c:v>
                </c:pt>
                <c:pt idx="125">
                  <c:v>36469</c:v>
                </c:pt>
                <c:pt idx="126">
                  <c:v>36389</c:v>
                </c:pt>
                <c:pt idx="127">
                  <c:v>36351</c:v>
                </c:pt>
                <c:pt idx="128">
                  <c:v>36291</c:v>
                </c:pt>
                <c:pt idx="129">
                  <c:v>36240</c:v>
                </c:pt>
                <c:pt idx="130">
                  <c:v>36195</c:v>
                </c:pt>
                <c:pt idx="131">
                  <c:v>35957</c:v>
                </c:pt>
                <c:pt idx="132">
                  <c:v>35882</c:v>
                </c:pt>
                <c:pt idx="133">
                  <c:v>35796</c:v>
                </c:pt>
                <c:pt idx="134">
                  <c:v>35787</c:v>
                </c:pt>
                <c:pt idx="135">
                  <c:v>35763</c:v>
                </c:pt>
                <c:pt idx="136">
                  <c:v>35716</c:v>
                </c:pt>
                <c:pt idx="137">
                  <c:v>35393</c:v>
                </c:pt>
                <c:pt idx="138">
                  <c:v>35346</c:v>
                </c:pt>
                <c:pt idx="139">
                  <c:v>35264</c:v>
                </c:pt>
                <c:pt idx="140">
                  <c:v>35178</c:v>
                </c:pt>
                <c:pt idx="141">
                  <c:v>35126</c:v>
                </c:pt>
                <c:pt idx="142">
                  <c:v>34907</c:v>
                </c:pt>
                <c:pt idx="143">
                  <c:v>34843</c:v>
                </c:pt>
                <c:pt idx="144">
                  <c:v>34795</c:v>
                </c:pt>
                <c:pt idx="145">
                  <c:v>34781</c:v>
                </c:pt>
                <c:pt idx="146">
                  <c:v>34781</c:v>
                </c:pt>
                <c:pt idx="147">
                  <c:v>34574</c:v>
                </c:pt>
                <c:pt idx="148">
                  <c:v>34390</c:v>
                </c:pt>
                <c:pt idx="149">
                  <c:v>34378</c:v>
                </c:pt>
                <c:pt idx="150">
                  <c:v>34277</c:v>
                </c:pt>
                <c:pt idx="151">
                  <c:v>34246</c:v>
                </c:pt>
                <c:pt idx="152">
                  <c:v>34232</c:v>
                </c:pt>
                <c:pt idx="153">
                  <c:v>34164</c:v>
                </c:pt>
                <c:pt idx="154">
                  <c:v>33997</c:v>
                </c:pt>
                <c:pt idx="155">
                  <c:v>33957</c:v>
                </c:pt>
                <c:pt idx="156">
                  <c:v>33929</c:v>
                </c:pt>
                <c:pt idx="157">
                  <c:v>33900</c:v>
                </c:pt>
                <c:pt idx="158">
                  <c:v>33781</c:v>
                </c:pt>
                <c:pt idx="159">
                  <c:v>33524</c:v>
                </c:pt>
                <c:pt idx="160">
                  <c:v>33409</c:v>
                </c:pt>
                <c:pt idx="161">
                  <c:v>33307</c:v>
                </c:pt>
                <c:pt idx="162">
                  <c:v>33216</c:v>
                </c:pt>
                <c:pt idx="163">
                  <c:v>33036</c:v>
                </c:pt>
                <c:pt idx="164">
                  <c:v>33020</c:v>
                </c:pt>
                <c:pt idx="165">
                  <c:v>32766</c:v>
                </c:pt>
                <c:pt idx="166">
                  <c:v>32742</c:v>
                </c:pt>
                <c:pt idx="167">
                  <c:v>32740</c:v>
                </c:pt>
                <c:pt idx="168">
                  <c:v>32649</c:v>
                </c:pt>
                <c:pt idx="169">
                  <c:v>32616</c:v>
                </c:pt>
                <c:pt idx="170">
                  <c:v>32610</c:v>
                </c:pt>
                <c:pt idx="171">
                  <c:v>32391</c:v>
                </c:pt>
                <c:pt idx="172">
                  <c:v>32383</c:v>
                </c:pt>
                <c:pt idx="173">
                  <c:v>32305</c:v>
                </c:pt>
                <c:pt idx="174">
                  <c:v>32128</c:v>
                </c:pt>
                <c:pt idx="175">
                  <c:v>32070</c:v>
                </c:pt>
                <c:pt idx="176">
                  <c:v>31816</c:v>
                </c:pt>
                <c:pt idx="177">
                  <c:v>31815</c:v>
                </c:pt>
                <c:pt idx="178">
                  <c:v>31698</c:v>
                </c:pt>
                <c:pt idx="179">
                  <c:v>31606</c:v>
                </c:pt>
                <c:pt idx="180">
                  <c:v>31561</c:v>
                </c:pt>
                <c:pt idx="181">
                  <c:v>31530</c:v>
                </c:pt>
                <c:pt idx="182">
                  <c:v>31488</c:v>
                </c:pt>
                <c:pt idx="183">
                  <c:v>31432</c:v>
                </c:pt>
                <c:pt idx="184">
                  <c:v>31341</c:v>
                </c:pt>
                <c:pt idx="185">
                  <c:v>31341</c:v>
                </c:pt>
                <c:pt idx="186">
                  <c:v>31297</c:v>
                </c:pt>
                <c:pt idx="187">
                  <c:v>31285</c:v>
                </c:pt>
                <c:pt idx="188">
                  <c:v>31229</c:v>
                </c:pt>
                <c:pt idx="189">
                  <c:v>31217</c:v>
                </c:pt>
                <c:pt idx="190">
                  <c:v>30923</c:v>
                </c:pt>
                <c:pt idx="191">
                  <c:v>30890</c:v>
                </c:pt>
                <c:pt idx="192">
                  <c:v>30878</c:v>
                </c:pt>
                <c:pt idx="193">
                  <c:v>30730</c:v>
                </c:pt>
                <c:pt idx="194">
                  <c:v>30718</c:v>
                </c:pt>
                <c:pt idx="195">
                  <c:v>30541</c:v>
                </c:pt>
                <c:pt idx="196">
                  <c:v>30315</c:v>
                </c:pt>
                <c:pt idx="197">
                  <c:v>30281</c:v>
                </c:pt>
                <c:pt idx="198">
                  <c:v>30093</c:v>
                </c:pt>
                <c:pt idx="199">
                  <c:v>30001</c:v>
                </c:pt>
                <c:pt idx="200">
                  <c:v>29956</c:v>
                </c:pt>
                <c:pt idx="201">
                  <c:v>29887</c:v>
                </c:pt>
                <c:pt idx="202">
                  <c:v>29827</c:v>
                </c:pt>
                <c:pt idx="203">
                  <c:v>29809</c:v>
                </c:pt>
                <c:pt idx="204">
                  <c:v>29689</c:v>
                </c:pt>
                <c:pt idx="205">
                  <c:v>29668</c:v>
                </c:pt>
                <c:pt idx="206">
                  <c:v>29398</c:v>
                </c:pt>
                <c:pt idx="207">
                  <c:v>29386</c:v>
                </c:pt>
                <c:pt idx="208">
                  <c:v>29342</c:v>
                </c:pt>
                <c:pt idx="209">
                  <c:v>29286</c:v>
                </c:pt>
                <c:pt idx="210">
                  <c:v>29198</c:v>
                </c:pt>
                <c:pt idx="211">
                  <c:v>29192</c:v>
                </c:pt>
                <c:pt idx="212">
                  <c:v>29028</c:v>
                </c:pt>
                <c:pt idx="213">
                  <c:v>28905</c:v>
                </c:pt>
                <c:pt idx="214">
                  <c:v>28878</c:v>
                </c:pt>
                <c:pt idx="215">
                  <c:v>28803</c:v>
                </c:pt>
                <c:pt idx="216">
                  <c:v>28674</c:v>
                </c:pt>
                <c:pt idx="217">
                  <c:v>28288</c:v>
                </c:pt>
                <c:pt idx="218">
                  <c:v>28157</c:v>
                </c:pt>
                <c:pt idx="219">
                  <c:v>28144</c:v>
                </c:pt>
                <c:pt idx="220">
                  <c:v>27952</c:v>
                </c:pt>
                <c:pt idx="221">
                  <c:v>27775</c:v>
                </c:pt>
                <c:pt idx="222">
                  <c:v>27505</c:v>
                </c:pt>
                <c:pt idx="223">
                  <c:v>27446</c:v>
                </c:pt>
                <c:pt idx="224">
                  <c:v>27434</c:v>
                </c:pt>
                <c:pt idx="225">
                  <c:v>27417</c:v>
                </c:pt>
                <c:pt idx="226">
                  <c:v>27327</c:v>
                </c:pt>
                <c:pt idx="227">
                  <c:v>27296</c:v>
                </c:pt>
                <c:pt idx="228">
                  <c:v>27160</c:v>
                </c:pt>
                <c:pt idx="229">
                  <c:v>27046</c:v>
                </c:pt>
                <c:pt idx="230">
                  <c:v>26820</c:v>
                </c:pt>
                <c:pt idx="231">
                  <c:v>26803</c:v>
                </c:pt>
                <c:pt idx="232">
                  <c:v>26703</c:v>
                </c:pt>
                <c:pt idx="233">
                  <c:v>26658</c:v>
                </c:pt>
                <c:pt idx="234">
                  <c:v>26480</c:v>
                </c:pt>
                <c:pt idx="235">
                  <c:v>26212</c:v>
                </c:pt>
                <c:pt idx="236">
                  <c:v>26200</c:v>
                </c:pt>
                <c:pt idx="237">
                  <c:v>25776</c:v>
                </c:pt>
                <c:pt idx="238">
                  <c:v>25162</c:v>
                </c:pt>
                <c:pt idx="239">
                  <c:v>25148</c:v>
                </c:pt>
                <c:pt idx="240">
                  <c:v>25111</c:v>
                </c:pt>
                <c:pt idx="241">
                  <c:v>25034</c:v>
                </c:pt>
                <c:pt idx="242">
                  <c:v>24854</c:v>
                </c:pt>
                <c:pt idx="243">
                  <c:v>24813</c:v>
                </c:pt>
                <c:pt idx="244">
                  <c:v>24621</c:v>
                </c:pt>
                <c:pt idx="245">
                  <c:v>24588</c:v>
                </c:pt>
                <c:pt idx="246">
                  <c:v>24250</c:v>
                </c:pt>
                <c:pt idx="247">
                  <c:v>24135</c:v>
                </c:pt>
                <c:pt idx="248">
                  <c:v>24052</c:v>
                </c:pt>
                <c:pt idx="249">
                  <c:v>24026</c:v>
                </c:pt>
                <c:pt idx="250">
                  <c:v>23973</c:v>
                </c:pt>
                <c:pt idx="251">
                  <c:v>23924</c:v>
                </c:pt>
                <c:pt idx="252">
                  <c:v>23825</c:v>
                </c:pt>
                <c:pt idx="253">
                  <c:v>23775</c:v>
                </c:pt>
                <c:pt idx="254">
                  <c:v>23769</c:v>
                </c:pt>
                <c:pt idx="255">
                  <c:v>23652</c:v>
                </c:pt>
                <c:pt idx="256">
                  <c:v>23429</c:v>
                </c:pt>
                <c:pt idx="257">
                  <c:v>23375</c:v>
                </c:pt>
                <c:pt idx="258">
                  <c:v>23298</c:v>
                </c:pt>
                <c:pt idx="259">
                  <c:v>23096</c:v>
                </c:pt>
                <c:pt idx="260">
                  <c:v>22989</c:v>
                </c:pt>
                <c:pt idx="261">
                  <c:v>22910</c:v>
                </c:pt>
                <c:pt idx="262">
                  <c:v>22823</c:v>
                </c:pt>
                <c:pt idx="263">
                  <c:v>22819</c:v>
                </c:pt>
                <c:pt idx="264">
                  <c:v>22769</c:v>
                </c:pt>
                <c:pt idx="265">
                  <c:v>22613</c:v>
                </c:pt>
                <c:pt idx="266">
                  <c:v>22498</c:v>
                </c:pt>
                <c:pt idx="267">
                  <c:v>22258</c:v>
                </c:pt>
                <c:pt idx="268">
                  <c:v>22233</c:v>
                </c:pt>
                <c:pt idx="269">
                  <c:v>22196</c:v>
                </c:pt>
                <c:pt idx="270">
                  <c:v>22144</c:v>
                </c:pt>
                <c:pt idx="271">
                  <c:v>22139</c:v>
                </c:pt>
                <c:pt idx="272">
                  <c:v>22095</c:v>
                </c:pt>
                <c:pt idx="273">
                  <c:v>21623</c:v>
                </c:pt>
                <c:pt idx="274">
                  <c:v>21573</c:v>
                </c:pt>
                <c:pt idx="275">
                  <c:v>21360</c:v>
                </c:pt>
                <c:pt idx="276">
                  <c:v>21359</c:v>
                </c:pt>
                <c:pt idx="277">
                  <c:v>21342</c:v>
                </c:pt>
                <c:pt idx="278">
                  <c:v>21280</c:v>
                </c:pt>
                <c:pt idx="279">
                  <c:v>21257</c:v>
                </c:pt>
                <c:pt idx="280">
                  <c:v>21154</c:v>
                </c:pt>
                <c:pt idx="281">
                  <c:v>20987</c:v>
                </c:pt>
                <c:pt idx="282">
                  <c:v>20944</c:v>
                </c:pt>
                <c:pt idx="283">
                  <c:v>20654</c:v>
                </c:pt>
                <c:pt idx="284">
                  <c:v>20647</c:v>
                </c:pt>
                <c:pt idx="285">
                  <c:v>19892</c:v>
                </c:pt>
                <c:pt idx="286">
                  <c:v>19839</c:v>
                </c:pt>
                <c:pt idx="287">
                  <c:v>19760</c:v>
                </c:pt>
                <c:pt idx="288">
                  <c:v>19319</c:v>
                </c:pt>
                <c:pt idx="289">
                  <c:v>19271</c:v>
                </c:pt>
                <c:pt idx="290">
                  <c:v>19037</c:v>
                </c:pt>
                <c:pt idx="291">
                  <c:v>18664</c:v>
                </c:pt>
                <c:pt idx="292">
                  <c:v>17561</c:v>
                </c:pt>
                <c:pt idx="293">
                  <c:v>17320</c:v>
                </c:pt>
                <c:pt idx="294">
                  <c:v>16727</c:v>
                </c:pt>
                <c:pt idx="295">
                  <c:v>16247</c:v>
                </c:pt>
                <c:pt idx="296">
                  <c:v>15976</c:v>
                </c:pt>
                <c:pt idx="297">
                  <c:v>15640</c:v>
                </c:pt>
                <c:pt idx="298">
                  <c:v>15495</c:v>
                </c:pt>
                <c:pt idx="299">
                  <c:v>15062</c:v>
                </c:pt>
                <c:pt idx="300">
                  <c:v>14682</c:v>
                </c:pt>
                <c:pt idx="301">
                  <c:v>14659</c:v>
                </c:pt>
                <c:pt idx="302">
                  <c:v>14303</c:v>
                </c:pt>
                <c:pt idx="303">
                  <c:v>13915</c:v>
                </c:pt>
                <c:pt idx="304">
                  <c:v>13877</c:v>
                </c:pt>
                <c:pt idx="305">
                  <c:v>13692</c:v>
                </c:pt>
                <c:pt idx="306">
                  <c:v>13576</c:v>
                </c:pt>
                <c:pt idx="307">
                  <c:v>12593</c:v>
                </c:pt>
                <c:pt idx="308">
                  <c:v>11995</c:v>
                </c:pt>
                <c:pt idx="309">
                  <c:v>11226</c:v>
                </c:pt>
                <c:pt idx="310">
                  <c:v>10798</c:v>
                </c:pt>
                <c:pt idx="311">
                  <c:v>10311</c:v>
                </c:pt>
                <c:pt idx="312">
                  <c:v>10193</c:v>
                </c:pt>
                <c:pt idx="313">
                  <c:v>10146</c:v>
                </c:pt>
                <c:pt idx="314">
                  <c:v>10142</c:v>
                </c:pt>
                <c:pt idx="315">
                  <c:v>9961</c:v>
                </c:pt>
                <c:pt idx="316">
                  <c:v>9761</c:v>
                </c:pt>
                <c:pt idx="317">
                  <c:v>9690</c:v>
                </c:pt>
                <c:pt idx="318">
                  <c:v>9662</c:v>
                </c:pt>
                <c:pt idx="319">
                  <c:v>9589</c:v>
                </c:pt>
                <c:pt idx="320">
                  <c:v>9423</c:v>
                </c:pt>
                <c:pt idx="321">
                  <c:v>9300</c:v>
                </c:pt>
                <c:pt idx="322">
                  <c:v>9260</c:v>
                </c:pt>
                <c:pt idx="323">
                  <c:v>9246</c:v>
                </c:pt>
                <c:pt idx="324">
                  <c:v>9079</c:v>
                </c:pt>
                <c:pt idx="325">
                  <c:v>9074</c:v>
                </c:pt>
                <c:pt idx="326">
                  <c:v>9069</c:v>
                </c:pt>
                <c:pt idx="327">
                  <c:v>8945</c:v>
                </c:pt>
                <c:pt idx="328">
                  <c:v>8904</c:v>
                </c:pt>
                <c:pt idx="329">
                  <c:v>8900</c:v>
                </c:pt>
                <c:pt idx="330">
                  <c:v>8860</c:v>
                </c:pt>
                <c:pt idx="331">
                  <c:v>8854</c:v>
                </c:pt>
                <c:pt idx="332">
                  <c:v>8805</c:v>
                </c:pt>
                <c:pt idx="333">
                  <c:v>8705</c:v>
                </c:pt>
                <c:pt idx="334">
                  <c:v>8693</c:v>
                </c:pt>
                <c:pt idx="335">
                  <c:v>8672</c:v>
                </c:pt>
                <c:pt idx="336">
                  <c:v>8668</c:v>
                </c:pt>
                <c:pt idx="337">
                  <c:v>8665</c:v>
                </c:pt>
                <c:pt idx="338">
                  <c:v>8645</c:v>
                </c:pt>
                <c:pt idx="339">
                  <c:v>8637</c:v>
                </c:pt>
                <c:pt idx="340">
                  <c:v>8603</c:v>
                </c:pt>
                <c:pt idx="341">
                  <c:v>8540</c:v>
                </c:pt>
                <c:pt idx="342">
                  <c:v>8495</c:v>
                </c:pt>
                <c:pt idx="343">
                  <c:v>8364</c:v>
                </c:pt>
                <c:pt idx="344">
                  <c:v>8340</c:v>
                </c:pt>
                <c:pt idx="345">
                  <c:v>8308</c:v>
                </c:pt>
                <c:pt idx="346">
                  <c:v>8302</c:v>
                </c:pt>
                <c:pt idx="347">
                  <c:v>8293</c:v>
                </c:pt>
                <c:pt idx="348">
                  <c:v>7921</c:v>
                </c:pt>
                <c:pt idx="349">
                  <c:v>7894</c:v>
                </c:pt>
                <c:pt idx="350">
                  <c:v>7804</c:v>
                </c:pt>
                <c:pt idx="351">
                  <c:v>7503</c:v>
                </c:pt>
                <c:pt idx="352">
                  <c:v>7341</c:v>
                </c:pt>
                <c:pt idx="353">
                  <c:v>7224</c:v>
                </c:pt>
                <c:pt idx="354">
                  <c:v>7140</c:v>
                </c:pt>
                <c:pt idx="355">
                  <c:v>7101</c:v>
                </c:pt>
                <c:pt idx="356">
                  <c:v>7097</c:v>
                </c:pt>
                <c:pt idx="357">
                  <c:v>7001</c:v>
                </c:pt>
                <c:pt idx="358">
                  <c:v>6937</c:v>
                </c:pt>
                <c:pt idx="359">
                  <c:v>6808</c:v>
                </c:pt>
                <c:pt idx="360">
                  <c:v>6784</c:v>
                </c:pt>
                <c:pt idx="361">
                  <c:v>5552</c:v>
                </c:pt>
                <c:pt idx="362">
                  <c:v>5401</c:v>
                </c:pt>
                <c:pt idx="363">
                  <c:v>5071</c:v>
                </c:pt>
                <c:pt idx="364">
                  <c:v>4848</c:v>
                </c:pt>
                <c:pt idx="365">
                  <c:v>4535</c:v>
                </c:pt>
                <c:pt idx="366">
                  <c:v>4469</c:v>
                </c:pt>
                <c:pt idx="367">
                  <c:v>4309</c:v>
                </c:pt>
                <c:pt idx="368">
                  <c:v>4158</c:v>
                </c:pt>
                <c:pt idx="369">
                  <c:v>4024</c:v>
                </c:pt>
                <c:pt idx="370">
                  <c:v>3845</c:v>
                </c:pt>
                <c:pt idx="371">
                  <c:v>3712</c:v>
                </c:pt>
                <c:pt idx="372">
                  <c:v>3528</c:v>
                </c:pt>
                <c:pt idx="373">
                  <c:v>3347</c:v>
                </c:pt>
                <c:pt idx="374">
                  <c:v>3201</c:v>
                </c:pt>
                <c:pt idx="375">
                  <c:v>3020</c:v>
                </c:pt>
                <c:pt idx="376">
                  <c:v>3011</c:v>
                </c:pt>
                <c:pt idx="377">
                  <c:v>2935</c:v>
                </c:pt>
                <c:pt idx="378">
                  <c:v>2600</c:v>
                </c:pt>
                <c:pt idx="379">
                  <c:v>2551</c:v>
                </c:pt>
                <c:pt idx="380">
                  <c:v>2346</c:v>
                </c:pt>
                <c:pt idx="381">
                  <c:v>2325</c:v>
                </c:pt>
                <c:pt idx="382">
                  <c:v>2314</c:v>
                </c:pt>
                <c:pt idx="383">
                  <c:v>2294</c:v>
                </c:pt>
                <c:pt idx="384">
                  <c:v>2272</c:v>
                </c:pt>
                <c:pt idx="385">
                  <c:v>2151</c:v>
                </c:pt>
                <c:pt idx="386">
                  <c:v>2150</c:v>
                </c:pt>
                <c:pt idx="387">
                  <c:v>2140</c:v>
                </c:pt>
                <c:pt idx="388">
                  <c:v>2089</c:v>
                </c:pt>
                <c:pt idx="389">
                  <c:v>1961</c:v>
                </c:pt>
                <c:pt idx="390">
                  <c:v>1947</c:v>
                </c:pt>
                <c:pt idx="391">
                  <c:v>1469</c:v>
                </c:pt>
                <c:pt idx="392">
                  <c:v>1220</c:v>
                </c:pt>
                <c:pt idx="393">
                  <c:v>759</c:v>
                </c:pt>
                <c:pt idx="394">
                  <c:v>409</c:v>
                </c:pt>
                <c:pt idx="395">
                  <c:v>259</c:v>
                </c:pt>
                <c:pt idx="396">
                  <c:v>238</c:v>
                </c:pt>
                <c:pt idx="397">
                  <c:v>205</c:v>
                </c:pt>
                <c:pt idx="398">
                  <c:v>177</c:v>
                </c:pt>
                <c:pt idx="399">
                  <c:v>140</c:v>
                </c:pt>
                <c:pt idx="400">
                  <c:v>106</c:v>
                </c:pt>
                <c:pt idx="401">
                  <c:v>101</c:v>
                </c:pt>
                <c:pt idx="402">
                  <c:v>94</c:v>
                </c:pt>
                <c:pt idx="403">
                  <c:v>94</c:v>
                </c:pt>
                <c:pt idx="404">
                  <c:v>90</c:v>
                </c:pt>
                <c:pt idx="405">
                  <c:v>88</c:v>
                </c:pt>
                <c:pt idx="406">
                  <c:v>86</c:v>
                </c:pt>
                <c:pt idx="407">
                  <c:v>83</c:v>
                </c:pt>
                <c:pt idx="408">
                  <c:v>76</c:v>
                </c:pt>
                <c:pt idx="409">
                  <c:v>72</c:v>
                </c:pt>
                <c:pt idx="410">
                  <c:v>72</c:v>
                </c:pt>
                <c:pt idx="411">
                  <c:v>70</c:v>
                </c:pt>
                <c:pt idx="412">
                  <c:v>62</c:v>
                </c:pt>
                <c:pt idx="413">
                  <c:v>60</c:v>
                </c:pt>
                <c:pt idx="414">
                  <c:v>59</c:v>
                </c:pt>
                <c:pt idx="415">
                  <c:v>57</c:v>
                </c:pt>
                <c:pt idx="416">
                  <c:v>55</c:v>
                </c:pt>
                <c:pt idx="417">
                  <c:v>53</c:v>
                </c:pt>
                <c:pt idx="418">
                  <c:v>50</c:v>
                </c:pt>
                <c:pt idx="419">
                  <c:v>49</c:v>
                </c:pt>
                <c:pt idx="420">
                  <c:v>43</c:v>
                </c:pt>
                <c:pt idx="421">
                  <c:v>40</c:v>
                </c:pt>
                <c:pt idx="422">
                  <c:v>37</c:v>
                </c:pt>
                <c:pt idx="423">
                  <c:v>36</c:v>
                </c:pt>
                <c:pt idx="424">
                  <c:v>35</c:v>
                </c:pt>
                <c:pt idx="425">
                  <c:v>34</c:v>
                </c:pt>
                <c:pt idx="426">
                  <c:v>33</c:v>
                </c:pt>
                <c:pt idx="427">
                  <c:v>33</c:v>
                </c:pt>
                <c:pt idx="428">
                  <c:v>33</c:v>
                </c:pt>
                <c:pt idx="429">
                  <c:v>33</c:v>
                </c:pt>
                <c:pt idx="430">
                  <c:v>32</c:v>
                </c:pt>
                <c:pt idx="431">
                  <c:v>30</c:v>
                </c:pt>
                <c:pt idx="432">
                  <c:v>29</c:v>
                </c:pt>
                <c:pt idx="433">
                  <c:v>28</c:v>
                </c:pt>
                <c:pt idx="434">
                  <c:v>28</c:v>
                </c:pt>
                <c:pt idx="435">
                  <c:v>27</c:v>
                </c:pt>
                <c:pt idx="436">
                  <c:v>27</c:v>
                </c:pt>
                <c:pt idx="437">
                  <c:v>26</c:v>
                </c:pt>
                <c:pt idx="438">
                  <c:v>25</c:v>
                </c:pt>
                <c:pt idx="439">
                  <c:v>25</c:v>
                </c:pt>
                <c:pt idx="440">
                  <c:v>25</c:v>
                </c:pt>
                <c:pt idx="441">
                  <c:v>24</c:v>
                </c:pt>
                <c:pt idx="442">
                  <c:v>23</c:v>
                </c:pt>
                <c:pt idx="443">
                  <c:v>23</c:v>
                </c:pt>
                <c:pt idx="444">
                  <c:v>23</c:v>
                </c:pt>
                <c:pt idx="445">
                  <c:v>22</c:v>
                </c:pt>
                <c:pt idx="446">
                  <c:v>22</c:v>
                </c:pt>
                <c:pt idx="447">
                  <c:v>21</c:v>
                </c:pt>
                <c:pt idx="448">
                  <c:v>21</c:v>
                </c:pt>
                <c:pt idx="449">
                  <c:v>20</c:v>
                </c:pt>
                <c:pt idx="450">
                  <c:v>20</c:v>
                </c:pt>
                <c:pt idx="451">
                  <c:v>20</c:v>
                </c:pt>
                <c:pt idx="452">
                  <c:v>19</c:v>
                </c:pt>
                <c:pt idx="453">
                  <c:v>19</c:v>
                </c:pt>
                <c:pt idx="454">
                  <c:v>19</c:v>
                </c:pt>
                <c:pt idx="455">
                  <c:v>19</c:v>
                </c:pt>
                <c:pt idx="456">
                  <c:v>19</c:v>
                </c:pt>
                <c:pt idx="457">
                  <c:v>19</c:v>
                </c:pt>
                <c:pt idx="458">
                  <c:v>19</c:v>
                </c:pt>
                <c:pt idx="459">
                  <c:v>19</c:v>
                </c:pt>
                <c:pt idx="460">
                  <c:v>18</c:v>
                </c:pt>
                <c:pt idx="461">
                  <c:v>18</c:v>
                </c:pt>
                <c:pt idx="462">
                  <c:v>18</c:v>
                </c:pt>
                <c:pt idx="463">
                  <c:v>18</c:v>
                </c:pt>
                <c:pt idx="464">
                  <c:v>18</c:v>
                </c:pt>
                <c:pt idx="465">
                  <c:v>17</c:v>
                </c:pt>
                <c:pt idx="466">
                  <c:v>17</c:v>
                </c:pt>
                <c:pt idx="467">
                  <c:v>17</c:v>
                </c:pt>
                <c:pt idx="468">
                  <c:v>17</c:v>
                </c:pt>
                <c:pt idx="469">
                  <c:v>17</c:v>
                </c:pt>
                <c:pt idx="470">
                  <c:v>17</c:v>
                </c:pt>
                <c:pt idx="471">
                  <c:v>17</c:v>
                </c:pt>
                <c:pt idx="472">
                  <c:v>17</c:v>
                </c:pt>
                <c:pt idx="473">
                  <c:v>17</c:v>
                </c:pt>
                <c:pt idx="474">
                  <c:v>17</c:v>
                </c:pt>
                <c:pt idx="475">
                  <c:v>16</c:v>
                </c:pt>
                <c:pt idx="476">
                  <c:v>16</c:v>
                </c:pt>
                <c:pt idx="477">
                  <c:v>16</c:v>
                </c:pt>
                <c:pt idx="478">
                  <c:v>16</c:v>
                </c:pt>
                <c:pt idx="479">
                  <c:v>16</c:v>
                </c:pt>
                <c:pt idx="480">
                  <c:v>16</c:v>
                </c:pt>
                <c:pt idx="481">
                  <c:v>16</c:v>
                </c:pt>
                <c:pt idx="482">
                  <c:v>16</c:v>
                </c:pt>
                <c:pt idx="483">
                  <c:v>16</c:v>
                </c:pt>
                <c:pt idx="484">
                  <c:v>16</c:v>
                </c:pt>
                <c:pt idx="485">
                  <c:v>16</c:v>
                </c:pt>
                <c:pt idx="486">
                  <c:v>15</c:v>
                </c:pt>
                <c:pt idx="487">
                  <c:v>15</c:v>
                </c:pt>
                <c:pt idx="488">
                  <c:v>15</c:v>
                </c:pt>
                <c:pt idx="489">
                  <c:v>15</c:v>
                </c:pt>
                <c:pt idx="490">
                  <c:v>15</c:v>
                </c:pt>
                <c:pt idx="491">
                  <c:v>15</c:v>
                </c:pt>
                <c:pt idx="492">
                  <c:v>15</c:v>
                </c:pt>
                <c:pt idx="493">
                  <c:v>15</c:v>
                </c:pt>
                <c:pt idx="494">
                  <c:v>15</c:v>
                </c:pt>
                <c:pt idx="495">
                  <c:v>15</c:v>
                </c:pt>
                <c:pt idx="496">
                  <c:v>15</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13</c:v>
                </c:pt>
                <c:pt idx="513">
                  <c:v>13</c:v>
                </c:pt>
                <c:pt idx="514">
                  <c:v>13</c:v>
                </c:pt>
                <c:pt idx="515">
                  <c:v>13</c:v>
                </c:pt>
                <c:pt idx="516">
                  <c:v>13</c:v>
                </c:pt>
                <c:pt idx="517">
                  <c:v>13</c:v>
                </c:pt>
                <c:pt idx="518">
                  <c:v>13</c:v>
                </c:pt>
                <c:pt idx="519">
                  <c:v>13</c:v>
                </c:pt>
                <c:pt idx="520">
                  <c:v>13</c:v>
                </c:pt>
                <c:pt idx="521">
                  <c:v>13</c:v>
                </c:pt>
                <c:pt idx="522">
                  <c:v>13</c:v>
                </c:pt>
                <c:pt idx="523">
                  <c:v>13</c:v>
                </c:pt>
                <c:pt idx="524">
                  <c:v>13</c:v>
                </c:pt>
                <c:pt idx="525">
                  <c:v>13</c:v>
                </c:pt>
                <c:pt idx="526">
                  <c:v>13</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10</c:v>
                </c:pt>
                <c:pt idx="592">
                  <c:v>10</c:v>
                </c:pt>
                <c:pt idx="593">
                  <c:v>10</c:v>
                </c:pt>
                <c:pt idx="594">
                  <c:v>10</c:v>
                </c:pt>
                <c:pt idx="595">
                  <c:v>10</c:v>
                </c:pt>
                <c:pt idx="596">
                  <c:v>10</c:v>
                </c:pt>
                <c:pt idx="597">
                  <c:v>10</c:v>
                </c:pt>
                <c:pt idx="598">
                  <c:v>10</c:v>
                </c:pt>
                <c:pt idx="599">
                  <c:v>10</c:v>
                </c:pt>
                <c:pt idx="600">
                  <c:v>10</c:v>
                </c:pt>
                <c:pt idx="601">
                  <c:v>10</c:v>
                </c:pt>
                <c:pt idx="602">
                  <c:v>10</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6</c:v>
                </c:pt>
                <c:pt idx="729">
                  <c:v>6</c:v>
                </c:pt>
                <c:pt idx="730">
                  <c:v>6</c:v>
                </c:pt>
                <c:pt idx="731">
                  <c:v>6</c:v>
                </c:pt>
                <c:pt idx="732">
                  <c:v>6</c:v>
                </c:pt>
                <c:pt idx="733">
                  <c:v>6</c:v>
                </c:pt>
                <c:pt idx="734">
                  <c:v>6</c:v>
                </c:pt>
                <c:pt idx="735">
                  <c:v>6</c:v>
                </c:pt>
                <c:pt idx="736">
                  <c:v>6</c:v>
                </c:pt>
                <c:pt idx="737">
                  <c:v>6</c:v>
                </c:pt>
                <c:pt idx="738">
                  <c:v>6</c:v>
                </c:pt>
                <c:pt idx="739">
                  <c:v>6</c:v>
                </c:pt>
                <c:pt idx="740">
                  <c:v>6</c:v>
                </c:pt>
                <c:pt idx="741">
                  <c:v>6</c:v>
                </c:pt>
                <c:pt idx="742">
                  <c:v>6</c:v>
                </c:pt>
                <c:pt idx="743">
                  <c:v>6</c:v>
                </c:pt>
                <c:pt idx="744">
                  <c:v>6</c:v>
                </c:pt>
                <c:pt idx="745">
                  <c:v>6</c:v>
                </c:pt>
                <c:pt idx="746">
                  <c:v>6</c:v>
                </c:pt>
                <c:pt idx="747">
                  <c:v>6</c:v>
                </c:pt>
                <c:pt idx="748">
                  <c:v>6</c:v>
                </c:pt>
                <c:pt idx="749">
                  <c:v>6</c:v>
                </c:pt>
                <c:pt idx="750">
                  <c:v>6</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4</c:v>
                </c:pt>
                <c:pt idx="816">
                  <c:v>4</c:v>
                </c:pt>
                <c:pt idx="817">
                  <c:v>4</c:v>
                </c:pt>
                <c:pt idx="818">
                  <c:v>4</c:v>
                </c:pt>
                <c:pt idx="819">
                  <c:v>4</c:v>
                </c:pt>
                <c:pt idx="820">
                  <c:v>4</c:v>
                </c:pt>
                <c:pt idx="821">
                  <c:v>4</c:v>
                </c:pt>
                <c:pt idx="822">
                  <c:v>4</c:v>
                </c:pt>
                <c:pt idx="823">
                  <c:v>4</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3</c:v>
                </c:pt>
                <c:pt idx="892">
                  <c:v>3</c:v>
                </c:pt>
                <c:pt idx="893">
                  <c:v>3</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3</c:v>
                </c:pt>
                <c:pt idx="910">
                  <c:v>3</c:v>
                </c:pt>
                <c:pt idx="911">
                  <c:v>3</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3</c:v>
                </c:pt>
                <c:pt idx="926">
                  <c:v>3</c:v>
                </c:pt>
                <c:pt idx="927">
                  <c:v>3</c:v>
                </c:pt>
                <c:pt idx="928">
                  <c:v>3</c:v>
                </c:pt>
                <c:pt idx="929">
                  <c:v>3</c:v>
                </c:pt>
                <c:pt idx="930">
                  <c:v>3</c:v>
                </c:pt>
                <c:pt idx="931">
                  <c:v>3</c:v>
                </c:pt>
                <c:pt idx="932">
                  <c:v>3</c:v>
                </c:pt>
                <c:pt idx="933">
                  <c:v>3</c:v>
                </c:pt>
                <c:pt idx="934">
                  <c:v>3</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3</c:v>
                </c:pt>
                <c:pt idx="954">
                  <c:v>3</c:v>
                </c:pt>
                <c:pt idx="955">
                  <c:v>3</c:v>
                </c:pt>
                <c:pt idx="956">
                  <c:v>3</c:v>
                </c:pt>
                <c:pt idx="957">
                  <c:v>3</c:v>
                </c:pt>
                <c:pt idx="958">
                  <c:v>3</c:v>
                </c:pt>
                <c:pt idx="959">
                  <c:v>3</c:v>
                </c:pt>
                <c:pt idx="960">
                  <c:v>3</c:v>
                </c:pt>
                <c:pt idx="961">
                  <c:v>3</c:v>
                </c:pt>
                <c:pt idx="962">
                  <c:v>3</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numCache>
            </c:numRef>
          </c:val>
          <c:extLst>
            <c:ext xmlns:c16="http://schemas.microsoft.com/office/drawing/2014/chart" uri="{C3380CC4-5D6E-409C-BE32-E72D297353CC}">
              <c16:uniqueId val="{00000000-7FF9-425B-8AC8-88E23658BE67}"/>
            </c:ext>
          </c:extLst>
        </c:ser>
        <c:dLbls>
          <c:showLegendKey val="0"/>
          <c:showVal val="0"/>
          <c:showCatName val="0"/>
          <c:showSerName val="0"/>
          <c:showPercent val="0"/>
          <c:showBubbleSize val="0"/>
        </c:dLbls>
        <c:gapWidth val="219"/>
        <c:overlap val="-27"/>
        <c:axId val="575496256"/>
        <c:axId val="769148552"/>
      </c:barChart>
      <c:catAx>
        <c:axId val="57549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69148552"/>
        <c:crosses val="autoZero"/>
        <c:auto val="1"/>
        <c:lblAlgn val="ctr"/>
        <c:lblOffset val="100"/>
        <c:noMultiLvlLbl val="0"/>
      </c:catAx>
      <c:valAx>
        <c:axId val="7691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6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Vehicle Body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'part-00000'!$A$1:$A$34</c:f>
              <c:strCache>
                <c:ptCount val="34"/>
                <c:pt idx="0">
                  <c:v>SUBN</c:v>
                </c:pt>
                <c:pt idx="1">
                  <c:v>4DSD</c:v>
                </c:pt>
                <c:pt idx="2">
                  <c:v>VAN</c:v>
                </c:pt>
                <c:pt idx="3">
                  <c:v>DELV</c:v>
                </c:pt>
                <c:pt idx="4">
                  <c:v>SDN</c:v>
                </c:pt>
                <c:pt idx="5">
                  <c:v>2DSD</c:v>
                </c:pt>
                <c:pt idx="6">
                  <c:v>PICK</c:v>
                </c:pt>
                <c:pt idx="7">
                  <c:v>REFG</c:v>
                </c:pt>
                <c:pt idx="8">
                  <c:v>TRAC</c:v>
                </c:pt>
                <c:pt idx="9">
                  <c:v>TAXI</c:v>
                </c:pt>
                <c:pt idx="10">
                  <c:v>UTIL</c:v>
                </c:pt>
                <c:pt idx="11">
                  <c:v>4 DR</c:v>
                </c:pt>
                <c:pt idx="12">
                  <c:v>CONV</c:v>
                </c:pt>
                <c:pt idx="13">
                  <c:v>BUS</c:v>
                </c:pt>
                <c:pt idx="14">
                  <c:v>4D</c:v>
                </c:pt>
                <c:pt idx="15">
                  <c:v>WAGO</c:v>
                </c:pt>
                <c:pt idx="16">
                  <c:v>TK</c:v>
                </c:pt>
                <c:pt idx="17">
                  <c:v>MCY</c:v>
                </c:pt>
                <c:pt idx="18">
                  <c:v>TRLR</c:v>
                </c:pt>
                <c:pt idx="19">
                  <c:v>SW</c:v>
                </c:pt>
                <c:pt idx="20">
                  <c:v>P-U</c:v>
                </c:pt>
                <c:pt idx="21">
                  <c:v>4S</c:v>
                </c:pt>
                <c:pt idx="22">
                  <c:v>UT</c:v>
                </c:pt>
                <c:pt idx="23">
                  <c:v>TRAI</c:v>
                </c:pt>
                <c:pt idx="24">
                  <c:v>FLAT</c:v>
                </c:pt>
                <c:pt idx="25">
                  <c:v>DUMP</c:v>
                </c:pt>
                <c:pt idx="26">
                  <c:v>4W</c:v>
                </c:pt>
                <c:pt idx="27">
                  <c:v>TR/C</c:v>
                </c:pt>
                <c:pt idx="28">
                  <c:v>SD</c:v>
                </c:pt>
                <c:pt idx="29">
                  <c:v>T/CR</c:v>
                </c:pt>
                <c:pt idx="30">
                  <c:v>VN</c:v>
                </c:pt>
                <c:pt idx="31">
                  <c:v>TRK</c:v>
                </c:pt>
                <c:pt idx="32">
                  <c:v>MP</c:v>
                </c:pt>
                <c:pt idx="33">
                  <c:v>SU</c:v>
                </c:pt>
              </c:strCache>
            </c:strRef>
          </c:cat>
          <c:val>
            <c:numRef>
              <c:f>'part-00000'!$B$1:$B$34</c:f>
              <c:numCache>
                <c:formatCode>General</c:formatCode>
                <c:ptCount val="34"/>
                <c:pt idx="0">
                  <c:v>3719796</c:v>
                </c:pt>
                <c:pt idx="1">
                  <c:v>3082006</c:v>
                </c:pt>
                <c:pt idx="2">
                  <c:v>1411964</c:v>
                </c:pt>
                <c:pt idx="3">
                  <c:v>687324</c:v>
                </c:pt>
                <c:pt idx="4">
                  <c:v>438191</c:v>
                </c:pt>
                <c:pt idx="5">
                  <c:v>274380</c:v>
                </c:pt>
                <c:pt idx="6">
                  <c:v>262618</c:v>
                </c:pt>
                <c:pt idx="7">
                  <c:v>99187</c:v>
                </c:pt>
                <c:pt idx="8">
                  <c:v>72608</c:v>
                </c:pt>
                <c:pt idx="9">
                  <c:v>61866</c:v>
                </c:pt>
                <c:pt idx="10">
                  <c:v>59946</c:v>
                </c:pt>
                <c:pt idx="11">
                  <c:v>54468</c:v>
                </c:pt>
                <c:pt idx="12">
                  <c:v>45901</c:v>
                </c:pt>
                <c:pt idx="13">
                  <c:v>45517</c:v>
                </c:pt>
                <c:pt idx="14">
                  <c:v>39105</c:v>
                </c:pt>
                <c:pt idx="15">
                  <c:v>38436</c:v>
                </c:pt>
                <c:pt idx="16">
                  <c:v>30172</c:v>
                </c:pt>
                <c:pt idx="17">
                  <c:v>29968</c:v>
                </c:pt>
                <c:pt idx="18">
                  <c:v>27146</c:v>
                </c:pt>
                <c:pt idx="19">
                  <c:v>25554</c:v>
                </c:pt>
                <c:pt idx="20">
                  <c:v>20464</c:v>
                </c:pt>
                <c:pt idx="21">
                  <c:v>18484</c:v>
                </c:pt>
                <c:pt idx="22">
                  <c:v>15870</c:v>
                </c:pt>
                <c:pt idx="23">
                  <c:v>14415</c:v>
                </c:pt>
                <c:pt idx="24">
                  <c:v>12568</c:v>
                </c:pt>
                <c:pt idx="25">
                  <c:v>10555</c:v>
                </c:pt>
                <c:pt idx="26">
                  <c:v>8385</c:v>
                </c:pt>
                <c:pt idx="27">
                  <c:v>8305</c:v>
                </c:pt>
                <c:pt idx="28">
                  <c:v>7725</c:v>
                </c:pt>
                <c:pt idx="29">
                  <c:v>7466</c:v>
                </c:pt>
                <c:pt idx="30">
                  <c:v>7254</c:v>
                </c:pt>
                <c:pt idx="31">
                  <c:v>7131</c:v>
                </c:pt>
                <c:pt idx="32">
                  <c:v>6380</c:v>
                </c:pt>
                <c:pt idx="33">
                  <c:v>5443</c:v>
                </c:pt>
              </c:numCache>
            </c:numRef>
          </c:val>
          <c:extLst>
            <c:ext xmlns:c16="http://schemas.microsoft.com/office/drawing/2014/chart" uri="{C3380CC4-5D6E-409C-BE32-E72D297353CC}">
              <c16:uniqueId val="{00000000-EA49-43FD-AE13-C819559AB2A7}"/>
            </c:ext>
          </c:extLst>
        </c:ser>
        <c:dLbls>
          <c:showLegendKey val="0"/>
          <c:showVal val="0"/>
          <c:showCatName val="0"/>
          <c:showSerName val="0"/>
          <c:showPercent val="0"/>
          <c:showBubbleSize val="0"/>
        </c:dLbls>
        <c:gapWidth val="219"/>
        <c:overlap val="-27"/>
        <c:axId val="713321248"/>
        <c:axId val="713316984"/>
      </c:barChart>
      <c:catAx>
        <c:axId val="71332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Body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16984"/>
        <c:crosses val="autoZero"/>
        <c:auto val="1"/>
        <c:lblAlgn val="ctr"/>
        <c:lblOffset val="100"/>
        <c:noMultiLvlLbl val="0"/>
      </c:catAx>
      <c:valAx>
        <c:axId val="71331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2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Make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'part-00000'!$A$1:$A$37</c:f>
              <c:strCache>
                <c:ptCount val="37"/>
                <c:pt idx="0">
                  <c:v>FORD</c:v>
                </c:pt>
                <c:pt idx="1">
                  <c:v>TOYOT</c:v>
                </c:pt>
                <c:pt idx="2">
                  <c:v>HONDA</c:v>
                </c:pt>
                <c:pt idx="3">
                  <c:v>NISSA</c:v>
                </c:pt>
                <c:pt idx="4">
                  <c:v>CHEVR</c:v>
                </c:pt>
                <c:pt idx="5">
                  <c:v>FRUEH</c:v>
                </c:pt>
                <c:pt idx="6">
                  <c:v>ME/BE</c:v>
                </c:pt>
                <c:pt idx="7">
                  <c:v>BMW</c:v>
                </c:pt>
                <c:pt idx="8">
                  <c:v>DODGE</c:v>
                </c:pt>
                <c:pt idx="9">
                  <c:v>JEEP</c:v>
                </c:pt>
                <c:pt idx="10">
                  <c:v>HYUND</c:v>
                </c:pt>
                <c:pt idx="11">
                  <c:v>GMC</c:v>
                </c:pt>
                <c:pt idx="12">
                  <c:v>LEXUS</c:v>
                </c:pt>
                <c:pt idx="13">
                  <c:v>INTER</c:v>
                </c:pt>
                <c:pt idx="14">
                  <c:v>ACURA</c:v>
                </c:pt>
                <c:pt idx="15">
                  <c:v>CHRYS</c:v>
                </c:pt>
                <c:pt idx="16">
                  <c:v>VOLKS</c:v>
                </c:pt>
                <c:pt idx="17">
                  <c:v>INFIN</c:v>
                </c:pt>
                <c:pt idx="18">
                  <c:v>SUBAR</c:v>
                </c:pt>
                <c:pt idx="19">
                  <c:v>AUDI</c:v>
                </c:pt>
                <c:pt idx="20">
                  <c:v>ISUZU</c:v>
                </c:pt>
                <c:pt idx="21">
                  <c:v>KIA</c:v>
                </c:pt>
                <c:pt idx="22">
                  <c:v>MAZDA</c:v>
                </c:pt>
                <c:pt idx="23">
                  <c:v>NS/OT</c:v>
                </c:pt>
                <c:pt idx="24">
                  <c:v>MITSU</c:v>
                </c:pt>
                <c:pt idx="25">
                  <c:v>LINCO</c:v>
                </c:pt>
                <c:pt idx="26">
                  <c:v>CADIL</c:v>
                </c:pt>
                <c:pt idx="27">
                  <c:v>VOLVO</c:v>
                </c:pt>
                <c:pt idx="28">
                  <c:v>ROVER</c:v>
                </c:pt>
                <c:pt idx="29">
                  <c:v>MERCU</c:v>
                </c:pt>
                <c:pt idx="30">
                  <c:v>HIN</c:v>
                </c:pt>
                <c:pt idx="31">
                  <c:v>HINO</c:v>
                </c:pt>
                <c:pt idx="32">
                  <c:v>KENWO</c:v>
                </c:pt>
                <c:pt idx="33">
                  <c:v>WORKH</c:v>
                </c:pt>
                <c:pt idx="34">
                  <c:v>BUICK</c:v>
                </c:pt>
                <c:pt idx="35">
                  <c:v>PETER</c:v>
                </c:pt>
                <c:pt idx="36">
                  <c:v>MINI</c:v>
                </c:pt>
              </c:strCache>
            </c:strRef>
          </c:cat>
          <c:val>
            <c:numRef>
              <c:f>'part-00000'!$B$1:$B$37</c:f>
              <c:numCache>
                <c:formatCode>General</c:formatCode>
                <c:ptCount val="37"/>
                <c:pt idx="0">
                  <c:v>1280956</c:v>
                </c:pt>
                <c:pt idx="1">
                  <c:v>1211447</c:v>
                </c:pt>
                <c:pt idx="2">
                  <c:v>1079237</c:v>
                </c:pt>
                <c:pt idx="3">
                  <c:v>918590</c:v>
                </c:pt>
                <c:pt idx="4">
                  <c:v>714654</c:v>
                </c:pt>
                <c:pt idx="5">
                  <c:v>429155</c:v>
                </c:pt>
                <c:pt idx="6">
                  <c:v>389050</c:v>
                </c:pt>
                <c:pt idx="7">
                  <c:v>374926</c:v>
                </c:pt>
                <c:pt idx="8">
                  <c:v>372125</c:v>
                </c:pt>
                <c:pt idx="9">
                  <c:v>348144</c:v>
                </c:pt>
                <c:pt idx="10">
                  <c:v>297065</c:v>
                </c:pt>
                <c:pt idx="11">
                  <c:v>255111</c:v>
                </c:pt>
                <c:pt idx="12">
                  <c:v>245904</c:v>
                </c:pt>
                <c:pt idx="13">
                  <c:v>243763</c:v>
                </c:pt>
                <c:pt idx="14">
                  <c:v>200144</c:v>
                </c:pt>
                <c:pt idx="15">
                  <c:v>177227</c:v>
                </c:pt>
                <c:pt idx="16">
                  <c:v>176557</c:v>
                </c:pt>
                <c:pt idx="17">
                  <c:v>175104</c:v>
                </c:pt>
                <c:pt idx="18">
                  <c:v>140760</c:v>
                </c:pt>
                <c:pt idx="19">
                  <c:v>135732</c:v>
                </c:pt>
                <c:pt idx="20">
                  <c:v>121857</c:v>
                </c:pt>
                <c:pt idx="21">
                  <c:v>108973</c:v>
                </c:pt>
                <c:pt idx="22">
                  <c:v>107809</c:v>
                </c:pt>
                <c:pt idx="23">
                  <c:v>107291</c:v>
                </c:pt>
                <c:pt idx="24">
                  <c:v>99911</c:v>
                </c:pt>
                <c:pt idx="25">
                  <c:v>95773</c:v>
                </c:pt>
                <c:pt idx="26">
                  <c:v>85863</c:v>
                </c:pt>
                <c:pt idx="27">
                  <c:v>78173</c:v>
                </c:pt>
                <c:pt idx="28">
                  <c:v>70080</c:v>
                </c:pt>
                <c:pt idx="29">
                  <c:v>67074</c:v>
                </c:pt>
                <c:pt idx="30">
                  <c:v>62792</c:v>
                </c:pt>
                <c:pt idx="31">
                  <c:v>49228</c:v>
                </c:pt>
                <c:pt idx="32">
                  <c:v>44445</c:v>
                </c:pt>
                <c:pt idx="33">
                  <c:v>43654</c:v>
                </c:pt>
                <c:pt idx="34">
                  <c:v>39172</c:v>
                </c:pt>
                <c:pt idx="35">
                  <c:v>33531</c:v>
                </c:pt>
                <c:pt idx="36">
                  <c:v>26035</c:v>
                </c:pt>
              </c:numCache>
            </c:numRef>
          </c:val>
          <c:extLst>
            <c:ext xmlns:c16="http://schemas.microsoft.com/office/drawing/2014/chart" uri="{C3380CC4-5D6E-409C-BE32-E72D297353CC}">
              <c16:uniqueId val="{00000000-C954-4BE2-874E-A750FEB19C36}"/>
            </c:ext>
          </c:extLst>
        </c:ser>
        <c:dLbls>
          <c:showLegendKey val="0"/>
          <c:showVal val="0"/>
          <c:showCatName val="0"/>
          <c:showSerName val="0"/>
          <c:showPercent val="0"/>
          <c:showBubbleSize val="0"/>
        </c:dLbls>
        <c:gapWidth val="219"/>
        <c:overlap val="-27"/>
        <c:axId val="598718136"/>
        <c:axId val="598712888"/>
      </c:barChart>
      <c:catAx>
        <c:axId val="59871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Vehicle make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2888"/>
        <c:crosses val="autoZero"/>
        <c:auto val="1"/>
        <c:lblAlgn val="ctr"/>
        <c:lblOffset val="100"/>
        <c:noMultiLvlLbl val="0"/>
      </c:catAx>
      <c:valAx>
        <c:axId val="59871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8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memory!$B$1</c:f>
              <c:strCache>
                <c:ptCount val="1"/>
                <c:pt idx="0">
                  <c:v>space (MB)</c:v>
                </c:pt>
              </c:strCache>
            </c:strRef>
          </c:tx>
          <c:spPr>
            <a:solidFill>
              <a:schemeClr val="accent1"/>
            </a:solidFill>
            <a:ln>
              <a:noFill/>
            </a:ln>
            <a:effectLst/>
          </c:spPr>
          <c:invertIfNegative val="0"/>
          <c:cat>
            <c:strRef>
              <c:f>memory!$A$2:$A$4</c:f>
              <c:strCache>
                <c:ptCount val="3"/>
                <c:pt idx="0">
                  <c:v>PARQUET</c:v>
                </c:pt>
                <c:pt idx="1">
                  <c:v>HYBRID_COLUMNAR</c:v>
                </c:pt>
                <c:pt idx="2">
                  <c:v>MAP_REDUCE </c:v>
                </c:pt>
              </c:strCache>
            </c:strRef>
          </c:cat>
          <c:val>
            <c:numRef>
              <c:f>memory!$B$2:$B$4</c:f>
              <c:numCache>
                <c:formatCode>General</c:formatCode>
                <c:ptCount val="3"/>
                <c:pt idx="0">
                  <c:v>36.590000000000003</c:v>
                </c:pt>
                <c:pt idx="1">
                  <c:v>52.21</c:v>
                </c:pt>
                <c:pt idx="2">
                  <c:v>3395.78</c:v>
                </c:pt>
              </c:numCache>
            </c:numRef>
          </c:val>
          <c:extLst>
            <c:ext xmlns:c16="http://schemas.microsoft.com/office/drawing/2014/chart" uri="{C3380CC4-5D6E-409C-BE32-E72D297353CC}">
              <c16:uniqueId val="{00000000-C4DE-4793-AB2B-E351112F1348}"/>
            </c:ext>
          </c:extLst>
        </c:ser>
        <c:dLbls>
          <c:showLegendKey val="0"/>
          <c:showVal val="0"/>
          <c:showCatName val="0"/>
          <c:showSerName val="0"/>
          <c:showPercent val="0"/>
          <c:showBubbleSize val="0"/>
        </c:dLbls>
        <c:gapWidth val="219"/>
        <c:overlap val="-27"/>
        <c:axId val="578767736"/>
        <c:axId val="578769048"/>
      </c:barChart>
      <c:catAx>
        <c:axId val="57876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9048"/>
        <c:crosses val="autoZero"/>
        <c:auto val="1"/>
        <c:lblAlgn val="ctr"/>
        <c:lblOffset val="100"/>
        <c:noMultiLvlLbl val="0"/>
      </c:catAx>
      <c:valAx>
        <c:axId val="578769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7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time!$A$2</c:f>
              <c:strCache>
                <c:ptCount val="1"/>
                <c:pt idx="0">
                  <c:v>MAP_REDUCE</c:v>
                </c:pt>
              </c:strCache>
            </c:strRef>
          </c:tx>
          <c:spPr>
            <a:solidFill>
              <a:schemeClr val="accent1"/>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time!$B$2:$H$2</c:f>
              <c:numCache>
                <c:formatCode>#,##0.000</c:formatCode>
                <c:ptCount val="7"/>
                <c:pt idx="0">
                  <c:v>14.683999999999999</c:v>
                </c:pt>
                <c:pt idx="1">
                  <c:v>13.733000000000001</c:v>
                </c:pt>
                <c:pt idx="2">
                  <c:v>17.462</c:v>
                </c:pt>
                <c:pt idx="3">
                  <c:v>17.41</c:v>
                </c:pt>
                <c:pt idx="4">
                  <c:v>16.073</c:v>
                </c:pt>
                <c:pt idx="5">
                  <c:v>15.429</c:v>
                </c:pt>
                <c:pt idx="6">
                  <c:v>17.006</c:v>
                </c:pt>
              </c:numCache>
            </c:numRef>
          </c:val>
          <c:extLst>
            <c:ext xmlns:c16="http://schemas.microsoft.com/office/drawing/2014/chart" uri="{C3380CC4-5D6E-409C-BE32-E72D297353CC}">
              <c16:uniqueId val="{00000000-54FE-4B11-88F5-79BD74964BFB}"/>
            </c:ext>
          </c:extLst>
        </c:ser>
        <c:ser>
          <c:idx val="1"/>
          <c:order val="1"/>
          <c:tx>
            <c:strRef>
              <c:f>time!$A$3</c:f>
              <c:strCache>
                <c:ptCount val="1"/>
                <c:pt idx="0">
                  <c:v>PARQUET</c:v>
                </c:pt>
              </c:strCache>
            </c:strRef>
          </c:tx>
          <c:spPr>
            <a:solidFill>
              <a:schemeClr val="accent2"/>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time!$B$3:$H$3</c:f>
              <c:numCache>
                <c:formatCode>#,##0.000</c:formatCode>
                <c:ptCount val="7"/>
                <c:pt idx="0">
                  <c:v>1.954</c:v>
                </c:pt>
                <c:pt idx="1">
                  <c:v>0.755</c:v>
                </c:pt>
                <c:pt idx="2">
                  <c:v>5.5510000000000002</c:v>
                </c:pt>
                <c:pt idx="3">
                  <c:v>3.048</c:v>
                </c:pt>
                <c:pt idx="4">
                  <c:v>2.964</c:v>
                </c:pt>
                <c:pt idx="5">
                  <c:v>3.339</c:v>
                </c:pt>
                <c:pt idx="6">
                  <c:v>2.988</c:v>
                </c:pt>
              </c:numCache>
            </c:numRef>
          </c:val>
          <c:extLst>
            <c:ext xmlns:c16="http://schemas.microsoft.com/office/drawing/2014/chart" uri="{C3380CC4-5D6E-409C-BE32-E72D297353CC}">
              <c16:uniqueId val="{00000001-54FE-4B11-88F5-79BD74964BFB}"/>
            </c:ext>
          </c:extLst>
        </c:ser>
        <c:ser>
          <c:idx val="2"/>
          <c:order val="2"/>
          <c:tx>
            <c:strRef>
              <c:f>time!$A$4</c:f>
              <c:strCache>
                <c:ptCount val="1"/>
                <c:pt idx="0">
                  <c:v>HYBRID_COLUMNAR</c:v>
                </c:pt>
              </c:strCache>
            </c:strRef>
          </c:tx>
          <c:spPr>
            <a:solidFill>
              <a:schemeClr val="accent3"/>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time!$B$4:$H$4</c:f>
              <c:numCache>
                <c:formatCode>#,##0.000</c:formatCode>
                <c:ptCount val="7"/>
                <c:pt idx="0">
                  <c:v>0.68300000000000005</c:v>
                </c:pt>
                <c:pt idx="1">
                  <c:v>0.76100000000000001</c:v>
                </c:pt>
                <c:pt idx="2">
                  <c:v>1.6459999999999999</c:v>
                </c:pt>
                <c:pt idx="3">
                  <c:v>10.721</c:v>
                </c:pt>
                <c:pt idx="4">
                  <c:v>1.4019999999999999</c:v>
                </c:pt>
                <c:pt idx="5">
                  <c:v>1.444</c:v>
                </c:pt>
                <c:pt idx="6">
                  <c:v>3.1139999999999999</c:v>
                </c:pt>
              </c:numCache>
            </c:numRef>
          </c:val>
          <c:extLst>
            <c:ext xmlns:c16="http://schemas.microsoft.com/office/drawing/2014/chart" uri="{C3380CC4-5D6E-409C-BE32-E72D297353CC}">
              <c16:uniqueId val="{00000002-54FE-4B11-88F5-79BD74964BFB}"/>
            </c:ext>
          </c:extLst>
        </c:ser>
        <c:ser>
          <c:idx val="3"/>
          <c:order val="3"/>
          <c:tx>
            <c:strRef>
              <c:f>time!$A$5</c:f>
              <c:strCache>
                <c:ptCount val="1"/>
                <c:pt idx="0">
                  <c:v>MAP_REDUCE (mem)</c:v>
                </c:pt>
              </c:strCache>
            </c:strRef>
          </c:tx>
          <c:spPr>
            <a:solidFill>
              <a:schemeClr val="accent4"/>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time!$B$5:$H$5</c:f>
              <c:numCache>
                <c:formatCode>#,##0.000</c:formatCode>
                <c:ptCount val="7"/>
                <c:pt idx="0">
                  <c:v>1.0169999999999999</c:v>
                </c:pt>
                <c:pt idx="1">
                  <c:v>1.0209999999999999</c:v>
                </c:pt>
                <c:pt idx="2">
                  <c:v>2.1459999999999999</c:v>
                </c:pt>
                <c:pt idx="3">
                  <c:v>2.3860000000000001</c:v>
                </c:pt>
                <c:pt idx="4">
                  <c:v>1.9870000000000001</c:v>
                </c:pt>
                <c:pt idx="5">
                  <c:v>2.23</c:v>
                </c:pt>
                <c:pt idx="6">
                  <c:v>8.5850000000000009</c:v>
                </c:pt>
              </c:numCache>
            </c:numRef>
          </c:val>
          <c:extLst>
            <c:ext xmlns:c16="http://schemas.microsoft.com/office/drawing/2014/chart" uri="{C3380CC4-5D6E-409C-BE32-E72D297353CC}">
              <c16:uniqueId val="{00000003-54FE-4B11-88F5-79BD74964BFB}"/>
            </c:ext>
          </c:extLst>
        </c:ser>
        <c:dLbls>
          <c:showLegendKey val="0"/>
          <c:showVal val="0"/>
          <c:showCatName val="0"/>
          <c:showSerName val="0"/>
          <c:showPercent val="0"/>
          <c:showBubbleSize val="0"/>
        </c:dLbls>
        <c:gapWidth val="219"/>
        <c:overlap val="-27"/>
        <c:axId val="571554232"/>
        <c:axId val="631730088"/>
      </c:barChart>
      <c:catAx>
        <c:axId val="57155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1730088"/>
        <c:crosses val="autoZero"/>
        <c:auto val="1"/>
        <c:lblAlgn val="ctr"/>
        <c:lblOffset val="100"/>
        <c:noMultiLvlLbl val="0"/>
      </c:catAx>
      <c:valAx>
        <c:axId val="631730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55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Encodings per column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percentStacked"/>
        <c:varyColors val="0"/>
        <c:ser>
          <c:idx val="0"/>
          <c:order val="0"/>
          <c:tx>
            <c:strRef>
              <c:f>'Encodings per column'!$B$1</c:f>
              <c:strCache>
                <c:ptCount val="1"/>
                <c:pt idx="0">
                  <c:v>RLE_DICTIONARY</c:v>
                </c:pt>
              </c:strCache>
            </c:strRef>
          </c:tx>
          <c:spPr>
            <a:solidFill>
              <a:schemeClr val="accent1"/>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column'!$B$2:$B$6</c:f>
              <c:numCache>
                <c:formatCode>General</c:formatCode>
                <c:ptCount val="5"/>
                <c:pt idx="0">
                  <c:v>31</c:v>
                </c:pt>
                <c:pt idx="1">
                  <c:v>31</c:v>
                </c:pt>
                <c:pt idx="2">
                  <c:v>0</c:v>
                </c:pt>
                <c:pt idx="3">
                  <c:v>31</c:v>
                </c:pt>
                <c:pt idx="4">
                  <c:v>0</c:v>
                </c:pt>
              </c:numCache>
            </c:numRef>
          </c:val>
          <c:extLst>
            <c:ext xmlns:c16="http://schemas.microsoft.com/office/drawing/2014/chart" uri="{C3380CC4-5D6E-409C-BE32-E72D297353CC}">
              <c16:uniqueId val="{00000000-CABB-4CD3-A23D-7FECC7BF1825}"/>
            </c:ext>
          </c:extLst>
        </c:ser>
        <c:ser>
          <c:idx val="1"/>
          <c:order val="1"/>
          <c:tx>
            <c:strRef>
              <c:f>'Encodings per column'!$C$1</c:f>
              <c:strCache>
                <c:ptCount val="1"/>
                <c:pt idx="0">
                  <c:v>DELTA_DICTIONARY</c:v>
                </c:pt>
              </c:strCache>
            </c:strRef>
          </c:tx>
          <c:spPr>
            <a:solidFill>
              <a:schemeClr val="accent2"/>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column'!$C$2:$C$6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1-CABB-4CD3-A23D-7FECC7BF1825}"/>
            </c:ext>
          </c:extLst>
        </c:ser>
        <c:ser>
          <c:idx val="2"/>
          <c:order val="2"/>
          <c:tx>
            <c:strRef>
              <c:f>'Encodings per column'!$D$1</c:f>
              <c:strCache>
                <c:ptCount val="1"/>
                <c:pt idx="0">
                  <c:v>BIT_PACKING_DICTIONARY</c:v>
                </c:pt>
              </c:strCache>
            </c:strRef>
          </c:tx>
          <c:spPr>
            <a:solidFill>
              <a:schemeClr val="accent3"/>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column'!$D$2:$D$6</c:f>
              <c:numCache>
                <c:formatCode>General</c:formatCode>
                <c:ptCount val="5"/>
                <c:pt idx="0">
                  <c:v>0</c:v>
                </c:pt>
                <c:pt idx="1">
                  <c:v>0</c:v>
                </c:pt>
                <c:pt idx="2">
                  <c:v>30</c:v>
                </c:pt>
                <c:pt idx="3">
                  <c:v>0</c:v>
                </c:pt>
                <c:pt idx="4">
                  <c:v>22</c:v>
                </c:pt>
              </c:numCache>
            </c:numRef>
          </c:val>
          <c:extLst>
            <c:ext xmlns:c16="http://schemas.microsoft.com/office/drawing/2014/chart" uri="{C3380CC4-5D6E-409C-BE32-E72D297353CC}">
              <c16:uniqueId val="{00000002-CABB-4CD3-A23D-7FECC7BF1825}"/>
            </c:ext>
          </c:extLst>
        </c:ser>
        <c:ser>
          <c:idx val="3"/>
          <c:order val="3"/>
          <c:tx>
            <c:strRef>
              <c:f>'Encodings per column'!$E$1</c:f>
              <c:strCache>
                <c:ptCount val="1"/>
                <c:pt idx="0">
                  <c:v>ROARING</c:v>
                </c:pt>
              </c:strCache>
            </c:strRef>
          </c:tx>
          <c:spPr>
            <a:solidFill>
              <a:schemeClr val="accent4"/>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column'!$E$2:$E$6</c:f>
              <c:numCache>
                <c:formatCode>General</c:formatCode>
                <c:ptCount val="5"/>
                <c:pt idx="0">
                  <c:v>0</c:v>
                </c:pt>
                <c:pt idx="1">
                  <c:v>0</c:v>
                </c:pt>
                <c:pt idx="2">
                  <c:v>0</c:v>
                </c:pt>
                <c:pt idx="3">
                  <c:v>0</c:v>
                </c:pt>
                <c:pt idx="4">
                  <c:v>9</c:v>
                </c:pt>
              </c:numCache>
            </c:numRef>
          </c:val>
          <c:extLst>
            <c:ext xmlns:c16="http://schemas.microsoft.com/office/drawing/2014/chart" uri="{C3380CC4-5D6E-409C-BE32-E72D297353CC}">
              <c16:uniqueId val="{00000003-CABB-4CD3-A23D-7FECC7BF1825}"/>
            </c:ext>
          </c:extLst>
        </c:ser>
        <c:dLbls>
          <c:showLegendKey val="0"/>
          <c:showVal val="0"/>
          <c:showCatName val="0"/>
          <c:showSerName val="0"/>
          <c:showPercent val="0"/>
          <c:showBubbleSize val="0"/>
        </c:dLbls>
        <c:gapWidth val="150"/>
        <c:overlap val="100"/>
        <c:axId val="600293440"/>
        <c:axId val="626970656"/>
      </c:barChart>
      <c:catAx>
        <c:axId val="60029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6970656"/>
        <c:crosses val="autoZero"/>
        <c:auto val="1"/>
        <c:lblAlgn val="ctr"/>
        <c:lblOffset val="100"/>
        <c:noMultiLvlLbl val="0"/>
      </c:catAx>
      <c:valAx>
        <c:axId val="6269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Encodings distribution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02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Group by vehicle make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'bit packing vs roaring'!$A$2</c:f>
              <c:strCache>
                <c:ptCount val="1"/>
                <c:pt idx="0">
                  <c:v>HYBRID_COLUMNAR</c:v>
                </c:pt>
              </c:strCache>
            </c:strRef>
          </c:tx>
          <c:spPr>
            <a:solidFill>
              <a:schemeClr val="accent1"/>
            </a:solidFill>
            <a:ln>
              <a:noFill/>
            </a:ln>
            <a:effectLst/>
          </c:spPr>
          <c:invertIfNegative val="0"/>
          <c:cat>
            <c:strRef>
              <c:f>'bit packing vs roaring'!$B$1:$C$1</c:f>
              <c:strCache>
                <c:ptCount val="2"/>
                <c:pt idx="0">
                  <c:v>bit packing + roaring</c:v>
                </c:pt>
                <c:pt idx="1">
                  <c:v>bit packing</c:v>
                </c:pt>
              </c:strCache>
            </c:strRef>
          </c:cat>
          <c:val>
            <c:numRef>
              <c:f>'bit packing vs roaring'!$B$2:$C$2</c:f>
              <c:numCache>
                <c:formatCode>#,##0.000</c:formatCode>
                <c:ptCount val="2"/>
                <c:pt idx="0">
                  <c:v>10.721</c:v>
                </c:pt>
                <c:pt idx="1">
                  <c:v>2.1240000000000001</c:v>
                </c:pt>
              </c:numCache>
            </c:numRef>
          </c:val>
          <c:extLst>
            <c:ext xmlns:c16="http://schemas.microsoft.com/office/drawing/2014/chart" uri="{C3380CC4-5D6E-409C-BE32-E72D297353CC}">
              <c16:uniqueId val="{00000000-10DE-4B2C-B509-0FB771E80E2D}"/>
            </c:ext>
          </c:extLst>
        </c:ser>
        <c:dLbls>
          <c:showLegendKey val="0"/>
          <c:showVal val="0"/>
          <c:showCatName val="0"/>
          <c:showSerName val="0"/>
          <c:showPercent val="0"/>
          <c:showBubbleSize val="0"/>
        </c:dLbls>
        <c:gapWidth val="219"/>
        <c:overlap val="-27"/>
        <c:axId val="606742928"/>
        <c:axId val="606749816"/>
      </c:barChart>
      <c:catAx>
        <c:axId val="60674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9816"/>
        <c:crosses val="autoZero"/>
        <c:auto val="1"/>
        <c:lblAlgn val="ctr"/>
        <c:lblOffset val="100"/>
        <c:noMultiLvlLbl val="0"/>
      </c:catAx>
      <c:valAx>
        <c:axId val="60674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24125-6FB0-4597-9DF2-C389023A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48447</TotalTime>
  <Pages>50</Pages>
  <Words>8864</Words>
  <Characters>47868</Characters>
  <Application>Microsoft Office Word</Application>
  <DocSecurity>0</DocSecurity>
  <Lines>398</Lines>
  <Paragraphs>113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19</cp:revision>
  <dcterms:created xsi:type="dcterms:W3CDTF">2019-09-03T17:28:00Z</dcterms:created>
  <dcterms:modified xsi:type="dcterms:W3CDTF">2020-01-20T21:57:00Z</dcterms:modified>
</cp:coreProperties>
</file>