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D236E" w14:textId="6105B61C" w:rsidR="00C260B4" w:rsidRDefault="003C285C" w:rsidP="003C28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Liste de fonctionnalités.</w:t>
      </w:r>
    </w:p>
    <w:p w14:paraId="48F3BF94" w14:textId="073DD4B8" w:rsidR="003C285C" w:rsidRDefault="003C285C" w:rsidP="003C285C">
      <w:pPr>
        <w:rPr>
          <w:b/>
          <w:bCs/>
          <w:sz w:val="32"/>
          <w:szCs w:val="32"/>
          <w:u w:val="single"/>
        </w:rPr>
      </w:pPr>
    </w:p>
    <w:p w14:paraId="6A165D80" w14:textId="3DE7A2A9" w:rsidR="003C285C" w:rsidRDefault="003C285C" w:rsidP="003C285C">
      <w:pPr>
        <w:rPr>
          <w:b/>
          <w:bCs/>
          <w:sz w:val="24"/>
          <w:szCs w:val="24"/>
          <w:u w:val="single"/>
        </w:rPr>
      </w:pPr>
      <w:r w:rsidRPr="003C285C">
        <w:rPr>
          <w:b/>
          <w:bCs/>
          <w:sz w:val="24"/>
          <w:szCs w:val="24"/>
          <w:u w:val="single"/>
        </w:rPr>
        <w:t>Classe User</w:t>
      </w:r>
      <w:r>
        <w:rPr>
          <w:b/>
          <w:bCs/>
          <w:sz w:val="24"/>
          <w:szCs w:val="24"/>
          <w:u w:val="single"/>
        </w:rPr>
        <w:t> :</w:t>
      </w:r>
    </w:p>
    <w:p w14:paraId="5A420D02" w14:textId="238A6F11" w:rsidR="003C285C" w:rsidRDefault="003C285C" w:rsidP="003C285C">
      <w:pPr>
        <w:rPr>
          <w:sz w:val="24"/>
          <w:szCs w:val="24"/>
        </w:rPr>
      </w:pPr>
      <w:r>
        <w:rPr>
          <w:sz w:val="24"/>
          <w:szCs w:val="24"/>
        </w:rPr>
        <w:t>- Création de team, organisations, tableaux, cartes, sections.</w:t>
      </w:r>
    </w:p>
    <w:p w14:paraId="10D39640" w14:textId="682F4685" w:rsidR="003C285C" w:rsidRDefault="003C285C" w:rsidP="003C285C">
      <w:pPr>
        <w:rPr>
          <w:sz w:val="24"/>
          <w:szCs w:val="24"/>
        </w:rPr>
      </w:pPr>
      <w:r>
        <w:rPr>
          <w:sz w:val="24"/>
          <w:szCs w:val="24"/>
        </w:rPr>
        <w:t>- L’auteur d’un tableau peut ajouter des membres et changer la visibilité.</w:t>
      </w:r>
    </w:p>
    <w:p w14:paraId="151E9DF4" w14:textId="21A34E0B" w:rsidR="003C285C" w:rsidRDefault="003C285C" w:rsidP="003C285C">
      <w:pPr>
        <w:rPr>
          <w:sz w:val="24"/>
          <w:szCs w:val="24"/>
        </w:rPr>
      </w:pPr>
      <w:r>
        <w:rPr>
          <w:sz w:val="24"/>
          <w:szCs w:val="24"/>
        </w:rPr>
        <w:t>- Chaque membre d’un tableau peut changer le contenu d’une carte, d’une section. Les membres peuvent également déplacer les cartes dans chaque section et supprimer les cartes.</w:t>
      </w:r>
    </w:p>
    <w:p w14:paraId="44CA581E" w14:textId="0F6606A9" w:rsidR="003C285C" w:rsidRDefault="003C285C" w:rsidP="003C285C">
      <w:pPr>
        <w:rPr>
          <w:sz w:val="24"/>
          <w:szCs w:val="24"/>
        </w:rPr>
      </w:pPr>
      <w:r>
        <w:rPr>
          <w:sz w:val="24"/>
          <w:szCs w:val="24"/>
        </w:rPr>
        <w:t>- Chaque membre peut modifier le contenu d’une carte, d’une section.</w:t>
      </w:r>
    </w:p>
    <w:p w14:paraId="581A28CE" w14:textId="4DD14A05" w:rsidR="00015733" w:rsidRDefault="00015733" w:rsidP="003C285C">
      <w:pPr>
        <w:rPr>
          <w:sz w:val="24"/>
          <w:szCs w:val="24"/>
        </w:rPr>
      </w:pPr>
      <w:r>
        <w:rPr>
          <w:sz w:val="24"/>
          <w:szCs w:val="24"/>
        </w:rPr>
        <w:t>- L’auteur du tableau peut modifier le titre de ce tableau.</w:t>
      </w:r>
    </w:p>
    <w:p w14:paraId="71118CE3" w14:textId="35F499A6" w:rsidR="004C3DCE" w:rsidRDefault="004C3DCE" w:rsidP="003C285C">
      <w:pPr>
        <w:rPr>
          <w:sz w:val="24"/>
          <w:szCs w:val="24"/>
        </w:rPr>
      </w:pPr>
      <w:r>
        <w:rPr>
          <w:sz w:val="24"/>
          <w:szCs w:val="24"/>
        </w:rPr>
        <w:t>- Les membres d’un tableau peuvent inviter d’autres membres.</w:t>
      </w:r>
    </w:p>
    <w:p w14:paraId="39D47471" w14:textId="77777777" w:rsidR="003C285C" w:rsidRPr="003C285C" w:rsidRDefault="003C285C" w:rsidP="003C285C">
      <w:pPr>
        <w:rPr>
          <w:sz w:val="24"/>
          <w:szCs w:val="24"/>
        </w:rPr>
      </w:pPr>
    </w:p>
    <w:sectPr w:rsidR="003C285C" w:rsidRPr="003C2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5C"/>
    <w:rsid w:val="00015733"/>
    <w:rsid w:val="003C285C"/>
    <w:rsid w:val="004C3DCE"/>
    <w:rsid w:val="00C2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9EF75"/>
  <w15:chartTrackingRefBased/>
  <w15:docId w15:val="{4770E32C-5782-4600-AEDC-99339B79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Locht</dc:creator>
  <cp:keywords/>
  <dc:description/>
  <cp:lastModifiedBy>Quentin Locht</cp:lastModifiedBy>
  <cp:revision>1</cp:revision>
  <dcterms:created xsi:type="dcterms:W3CDTF">2020-11-24T10:07:00Z</dcterms:created>
  <dcterms:modified xsi:type="dcterms:W3CDTF">2020-11-24T10:32:00Z</dcterms:modified>
</cp:coreProperties>
</file>