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1EC9" w14:textId="5B920E39" w:rsidR="00B1146F" w:rsidRDefault="00B1146F" w:rsidP="00B1146F">
      <w:pPr>
        <w:tabs>
          <w:tab w:val="left" w:pos="4320"/>
          <w:tab w:val="left" w:pos="5490"/>
        </w:tabs>
        <w:spacing w:line="480" w:lineRule="auto"/>
        <w:jc w:val="center"/>
        <w:rPr>
          <w:rFonts w:ascii="Times Newer Roman" w:hAnsi="Times Newer Roman"/>
        </w:rPr>
      </w:pPr>
      <w:r>
        <w:rPr>
          <w:rFonts w:ascii="Times Newer Roman" w:hAnsi="Times Newer Roman"/>
        </w:rPr>
        <w:t>Lab 2: GNU Radio Tutorials</w:t>
      </w:r>
    </w:p>
    <w:p w14:paraId="37CACC94" w14:textId="148755A1" w:rsidR="00B1146F" w:rsidRDefault="00B1146F" w:rsidP="00B1146F">
      <w:pPr>
        <w:tabs>
          <w:tab w:val="left" w:pos="4320"/>
          <w:tab w:val="left" w:pos="5490"/>
        </w:tabs>
        <w:spacing w:line="480" w:lineRule="auto"/>
        <w:jc w:val="center"/>
        <w:rPr>
          <w:rFonts w:ascii="Times Newer Roman" w:hAnsi="Times Newer Roman"/>
        </w:rPr>
      </w:pPr>
      <w:r>
        <w:rPr>
          <w:rFonts w:ascii="Times Newer Roman" w:hAnsi="Times Newer Roman"/>
        </w:rPr>
        <w:t>Zachary Witt &amp; Gilon Kraft</w:t>
      </w:r>
    </w:p>
    <w:p w14:paraId="7A170F25" w14:textId="77777777" w:rsidR="00B1146F" w:rsidRDefault="00B1146F" w:rsidP="00B1146F">
      <w:pPr>
        <w:tabs>
          <w:tab w:val="left" w:pos="4320"/>
          <w:tab w:val="left" w:pos="5490"/>
        </w:tabs>
        <w:spacing w:line="480" w:lineRule="auto"/>
        <w:jc w:val="center"/>
        <w:rPr>
          <w:rFonts w:ascii="Times Newer Roman" w:hAnsi="Times Newer Roman"/>
        </w:rPr>
      </w:pPr>
      <w:r>
        <w:rPr>
          <w:rFonts w:ascii="Times Newer Roman" w:hAnsi="Times Newer Roman"/>
        </w:rPr>
        <w:t>Dr. Allen Morrison</w:t>
      </w:r>
    </w:p>
    <w:p w14:paraId="61AD0649" w14:textId="77777777" w:rsidR="00B1146F" w:rsidRDefault="00B1146F" w:rsidP="00B1146F">
      <w:pPr>
        <w:tabs>
          <w:tab w:val="left" w:pos="4320"/>
          <w:tab w:val="left" w:pos="5490"/>
        </w:tabs>
        <w:spacing w:line="480" w:lineRule="auto"/>
        <w:jc w:val="center"/>
        <w:rPr>
          <w:rFonts w:ascii="Times Newer Roman" w:hAnsi="Times Newer Roman"/>
        </w:rPr>
      </w:pPr>
      <w:r>
        <w:rPr>
          <w:rFonts w:ascii="Times Newer Roman" w:hAnsi="Times Newer Roman"/>
        </w:rPr>
        <w:t>EEGR 4613 Communication Engineering</w:t>
      </w:r>
    </w:p>
    <w:p w14:paraId="45D7047F" w14:textId="33521FC9" w:rsidR="00B1146F" w:rsidRDefault="00B1146F" w:rsidP="00B1146F">
      <w:pPr>
        <w:tabs>
          <w:tab w:val="left" w:pos="4320"/>
          <w:tab w:val="left" w:pos="5490"/>
        </w:tabs>
        <w:spacing w:line="480" w:lineRule="auto"/>
        <w:jc w:val="center"/>
        <w:rPr>
          <w:rFonts w:ascii="Times Newer Roman" w:hAnsi="Times Newer Roman"/>
        </w:rPr>
        <w:sectPr w:rsidR="00B1146F" w:rsidSect="00B1146F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rFonts w:ascii="Times Newer Roman" w:hAnsi="Times Newer Roman"/>
        </w:rPr>
        <w:t>April 13. 2026</w:t>
      </w:r>
    </w:p>
    <w:p w14:paraId="64D45E24" w14:textId="4F37DCB1" w:rsidR="00B1146F" w:rsidRDefault="00B1146F" w:rsidP="00B1146F">
      <w:pPr>
        <w:pStyle w:val="Heading1"/>
      </w:pPr>
      <w:r>
        <w:lastRenderedPageBreak/>
        <w:t>Abstract</w:t>
      </w:r>
      <w:r w:rsidR="00781D2D">
        <w:t>/Introduction</w:t>
      </w:r>
    </w:p>
    <w:p w14:paraId="3F86B63F" w14:textId="773C7FBF" w:rsidR="00B1146F" w:rsidRDefault="00B1146F" w:rsidP="00B1146F">
      <w:pPr>
        <w:pStyle w:val="Heading1"/>
      </w:pPr>
      <w:r>
        <w:t>Introducing GNU Radio</w:t>
      </w:r>
    </w:p>
    <w:p w14:paraId="55225E7F" w14:textId="747CE9E9" w:rsidR="00B1146F" w:rsidRDefault="00B1146F" w:rsidP="00B1146F">
      <w:pPr>
        <w:pStyle w:val="Heading1"/>
      </w:pPr>
      <w:r>
        <w:t>Flowgraph Fundamentals</w:t>
      </w:r>
    </w:p>
    <w:p w14:paraId="38A3C20C" w14:textId="2441A229" w:rsidR="00B1146F" w:rsidRDefault="00B1146F" w:rsidP="00B1146F">
      <w:pPr>
        <w:pStyle w:val="Heading1"/>
      </w:pPr>
      <w:r>
        <w:t>Creating and Modifying Python Blocks</w:t>
      </w:r>
    </w:p>
    <w:p w14:paraId="7D580E10" w14:textId="7842350C" w:rsidR="00B1146F" w:rsidRDefault="00B1146F" w:rsidP="00B1146F">
      <w:pPr>
        <w:pStyle w:val="Heading1"/>
      </w:pPr>
      <w:r>
        <w:t>DSP Blocks</w:t>
      </w:r>
    </w:p>
    <w:p w14:paraId="3620757F" w14:textId="0356ECCE" w:rsidR="00B1146F" w:rsidRDefault="00B1146F" w:rsidP="00B1146F">
      <w:pPr>
        <w:pStyle w:val="Heading1"/>
      </w:pPr>
      <w:r>
        <w:t>Core GNU Radio Mechanics</w:t>
      </w:r>
    </w:p>
    <w:p w14:paraId="16486261" w14:textId="77777777" w:rsidR="00B1146F" w:rsidRDefault="00B1146F" w:rsidP="00B1146F">
      <w:pPr>
        <w:pStyle w:val="Heading1"/>
      </w:pPr>
      <w:r>
        <w:t>Conclusion</w:t>
      </w:r>
    </w:p>
    <w:p w14:paraId="71F2E386" w14:textId="77777777" w:rsidR="00B1146F" w:rsidRDefault="00B1146F" w:rsidP="00B1146F">
      <w:pPr>
        <w:pStyle w:val="Heading1"/>
      </w:pPr>
      <w:r>
        <w:t>Collaboration</w:t>
      </w:r>
    </w:p>
    <w:p w14:paraId="0E0F860A" w14:textId="77777777" w:rsidR="00B1146F" w:rsidRPr="00145035" w:rsidRDefault="00B1146F" w:rsidP="00B1146F">
      <w:pPr>
        <w:pStyle w:val="Heading1"/>
      </w:pPr>
      <w:r>
        <w:t>References</w:t>
      </w:r>
    </w:p>
    <w:p w14:paraId="28ED610A" w14:textId="77777777" w:rsidR="00B1146F" w:rsidRDefault="00B1146F"/>
    <w:sectPr w:rsidR="00B1146F" w:rsidSect="00B1146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er Roman">
    <w:panose1 w:val="00000500000000000000"/>
    <w:charset w:val="00"/>
    <w:family w:val="modern"/>
    <w:notTrueType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6F"/>
    <w:rsid w:val="006947BD"/>
    <w:rsid w:val="00781D2D"/>
    <w:rsid w:val="00B1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E91EF"/>
  <w15:chartTrackingRefBased/>
  <w15:docId w15:val="{E19FB3DD-ED71-4810-986E-CC7CA997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46F"/>
  </w:style>
  <w:style w:type="paragraph" w:styleId="Heading1">
    <w:name w:val="heading 1"/>
    <w:basedOn w:val="Normal"/>
    <w:next w:val="Normal"/>
    <w:link w:val="Heading1Char"/>
    <w:uiPriority w:val="9"/>
    <w:qFormat/>
    <w:rsid w:val="00B1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</Words>
  <Characters>254</Characters>
  <Application>Microsoft Office Word</Application>
  <DocSecurity>0</DocSecurity>
  <Lines>5</Lines>
  <Paragraphs>2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witt</dc:creator>
  <cp:keywords/>
  <dc:description/>
  <cp:lastModifiedBy>zachary witt</cp:lastModifiedBy>
  <cp:revision>2</cp:revision>
  <dcterms:created xsi:type="dcterms:W3CDTF">2026-04-14T02:22:00Z</dcterms:created>
  <dcterms:modified xsi:type="dcterms:W3CDTF">2026-04-14T02:36:00Z</dcterms:modified>
</cp:coreProperties>
</file>